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72267" w14:textId="77777777" w:rsidR="000219CE" w:rsidRDefault="000219CE">
      <w:pPr>
        <w:rPr>
          <w:noProof/>
        </w:rPr>
      </w:pPr>
      <w:r>
        <w:rPr>
          <w:rFonts w:hint="eastAsia"/>
          <w:noProof/>
        </w:rPr>
        <w:t>様式第８号</w:t>
      </w:r>
    </w:p>
    <w:p w14:paraId="4CDFB7B6" w14:textId="77777777" w:rsidR="000219CE" w:rsidRDefault="000219CE">
      <w:pPr>
        <w:jc w:val="right"/>
        <w:rPr>
          <w:noProof/>
        </w:rPr>
      </w:pPr>
      <w:r>
        <w:rPr>
          <w:rFonts w:hint="eastAsia"/>
          <w:noProof/>
        </w:rPr>
        <w:t xml:space="preserve">　　年　　月　　日</w:t>
      </w:r>
    </w:p>
    <w:p w14:paraId="3D97A958" w14:textId="77777777" w:rsidR="000219CE" w:rsidRDefault="000219CE">
      <w:pPr>
        <w:rPr>
          <w:noProof/>
        </w:rPr>
      </w:pPr>
    </w:p>
    <w:p w14:paraId="7E4861D7" w14:textId="77777777" w:rsidR="000219CE" w:rsidRDefault="000219CE">
      <w:pPr>
        <w:rPr>
          <w:noProof/>
        </w:rPr>
      </w:pPr>
    </w:p>
    <w:p w14:paraId="39DE833F" w14:textId="77777777" w:rsidR="000219CE" w:rsidRDefault="000219CE">
      <w:pPr>
        <w:rPr>
          <w:noProof/>
        </w:rPr>
      </w:pPr>
      <w:r>
        <w:rPr>
          <w:rFonts w:hint="eastAsia"/>
          <w:noProof/>
        </w:rPr>
        <w:t xml:space="preserve">　　徳</w:t>
      </w:r>
      <w:r>
        <w:rPr>
          <w:noProof/>
        </w:rPr>
        <w:t xml:space="preserve"> </w:t>
      </w:r>
      <w:r>
        <w:rPr>
          <w:rFonts w:hint="eastAsia"/>
          <w:noProof/>
        </w:rPr>
        <w:t>島</w:t>
      </w:r>
      <w:r>
        <w:rPr>
          <w:noProof/>
        </w:rPr>
        <w:t xml:space="preserve"> </w:t>
      </w:r>
      <w:r>
        <w:rPr>
          <w:rFonts w:hint="eastAsia"/>
          <w:noProof/>
        </w:rPr>
        <w:t>県</w:t>
      </w:r>
      <w:r>
        <w:rPr>
          <w:noProof/>
        </w:rPr>
        <w:t xml:space="preserve"> </w:t>
      </w:r>
      <w:r>
        <w:rPr>
          <w:rFonts w:hint="eastAsia"/>
          <w:noProof/>
        </w:rPr>
        <w:t>知</w:t>
      </w:r>
      <w:r>
        <w:rPr>
          <w:noProof/>
        </w:rPr>
        <w:t xml:space="preserve"> </w:t>
      </w:r>
      <w:r>
        <w:rPr>
          <w:rFonts w:hint="eastAsia"/>
          <w:noProof/>
        </w:rPr>
        <w:t>事　　殿</w:t>
      </w:r>
    </w:p>
    <w:p w14:paraId="285DD165" w14:textId="77777777" w:rsidR="000219CE" w:rsidRDefault="000219CE">
      <w:pPr>
        <w:rPr>
          <w:noProof/>
        </w:rPr>
      </w:pPr>
    </w:p>
    <w:p w14:paraId="3236CA70" w14:textId="77777777" w:rsidR="000219CE" w:rsidRDefault="000219CE">
      <w:pPr>
        <w:rPr>
          <w:noProof/>
        </w:rPr>
      </w:pPr>
    </w:p>
    <w:p w14:paraId="7B00EDBF" w14:textId="77777777" w:rsidR="000219CE" w:rsidRDefault="000219CE">
      <w:pPr>
        <w:jc w:val="center"/>
        <w:rPr>
          <w:noProof/>
        </w:rPr>
      </w:pPr>
      <w:r>
        <w:rPr>
          <w:rFonts w:hint="eastAsia"/>
          <w:noProof/>
        </w:rPr>
        <w:t>防除履歴確認報告書</w:t>
      </w:r>
    </w:p>
    <w:p w14:paraId="6DADA807" w14:textId="77777777" w:rsidR="000219CE" w:rsidRDefault="000219CE">
      <w:pPr>
        <w:rPr>
          <w:noProof/>
        </w:rPr>
      </w:pPr>
    </w:p>
    <w:p w14:paraId="3A140742" w14:textId="77777777" w:rsidR="000219CE" w:rsidRDefault="000219CE">
      <w:pPr>
        <w:rPr>
          <w:noProof/>
        </w:rPr>
      </w:pPr>
    </w:p>
    <w:p w14:paraId="2D674C6A" w14:textId="16361172" w:rsidR="000219CE" w:rsidRDefault="000219CE">
      <w:pPr>
        <w:rPr>
          <w:noProof/>
        </w:rPr>
      </w:pPr>
      <w:r>
        <w:rPr>
          <w:rFonts w:hint="eastAsia"/>
          <w:noProof/>
        </w:rPr>
        <w:t xml:space="preserve">　とくしま安</w:t>
      </w:r>
      <w:r w:rsidR="00132D94">
        <w:rPr>
          <w:rFonts w:hint="eastAsia"/>
          <w:noProof/>
          <w:position w:val="6"/>
        </w:rPr>
        <w:t>²</w:t>
      </w:r>
      <w:r>
        <w:rPr>
          <w:rFonts w:hint="eastAsia"/>
          <w:noProof/>
        </w:rPr>
        <w:t>農産物認証制度実施要領第１５条の規定により，適正に防除を行ったことを確認し，残留農薬分析結果を次のとおり報告します。</w:t>
      </w:r>
    </w:p>
    <w:p w14:paraId="6EEB4563" w14:textId="77777777" w:rsidR="000219CE" w:rsidRDefault="000219CE">
      <w:pPr>
        <w:rPr>
          <w:noProof/>
        </w:rPr>
      </w:pPr>
    </w:p>
    <w:p w14:paraId="52D1E0B9" w14:textId="77777777" w:rsidR="000219CE" w:rsidRDefault="000219CE">
      <w:pPr>
        <w:rPr>
          <w:noProof/>
        </w:rPr>
      </w:pPr>
    </w:p>
    <w:p w14:paraId="58A6F97D" w14:textId="77777777" w:rsidR="000219CE" w:rsidRDefault="000219CE">
      <w:pPr>
        <w:rPr>
          <w:noProof/>
        </w:rPr>
      </w:pPr>
      <w:r>
        <w:rPr>
          <w:rFonts w:hint="eastAsia"/>
          <w:noProof/>
        </w:rPr>
        <w:t>認定番号</w:t>
      </w:r>
    </w:p>
    <w:p w14:paraId="18BE19E9" w14:textId="77777777" w:rsidR="000219CE" w:rsidRDefault="000219CE">
      <w:pPr>
        <w:rPr>
          <w:noProof/>
        </w:rPr>
      </w:pPr>
      <w:r>
        <w:rPr>
          <w:rFonts w:hint="eastAsia"/>
          <w:noProof/>
        </w:rPr>
        <w:t>名　　称</w:t>
      </w:r>
    </w:p>
    <w:p w14:paraId="4FF4CFE4" w14:textId="77777777" w:rsidR="000219CE" w:rsidRDefault="000219CE">
      <w:pPr>
        <w:rPr>
          <w:noProof/>
        </w:rPr>
      </w:pPr>
      <w:r>
        <w:rPr>
          <w:rFonts w:hint="eastAsia"/>
          <w:noProof/>
        </w:rPr>
        <w:t>代表者氏名</w:t>
      </w:r>
    </w:p>
    <w:p w14:paraId="7DD84C45" w14:textId="77777777" w:rsidR="000219CE" w:rsidRDefault="000219CE">
      <w:pPr>
        <w:rPr>
          <w:noProof/>
        </w:rPr>
      </w:pPr>
      <w:r>
        <w:rPr>
          <w:rFonts w:hint="eastAsia"/>
          <w:noProof/>
        </w:rPr>
        <w:t>品目（作型）</w:t>
      </w:r>
    </w:p>
    <w:p w14:paraId="6DF2E93A" w14:textId="77777777" w:rsidR="000219CE" w:rsidRDefault="000219CE">
      <w:pPr>
        <w:rPr>
          <w:noProof/>
        </w:rPr>
      </w:pPr>
      <w:r>
        <w:rPr>
          <w:rFonts w:hint="eastAsia"/>
          <w:noProof/>
        </w:rPr>
        <w:t>栽培履歴確認日</w:t>
      </w:r>
    </w:p>
    <w:p w14:paraId="1AEA4125" w14:textId="77777777" w:rsidR="000219CE" w:rsidRDefault="000219CE">
      <w:pPr>
        <w:rPr>
          <w:noProof/>
        </w:rPr>
      </w:pPr>
      <w:r>
        <w:rPr>
          <w:rFonts w:hint="eastAsia"/>
          <w:noProof/>
        </w:rPr>
        <w:t xml:space="preserve">栽培責任者又は確認責任者　　　　　　　　　　　</w:t>
      </w:r>
    </w:p>
    <w:p w14:paraId="27D1F1A6" w14:textId="77777777" w:rsidR="000219CE" w:rsidRDefault="000219CE">
      <w:pPr>
        <w:rPr>
          <w:noProof/>
        </w:rPr>
      </w:pPr>
    </w:p>
    <w:p w14:paraId="3C30328A" w14:textId="77777777" w:rsidR="000219CE" w:rsidRDefault="000219CE">
      <w:pPr>
        <w:rPr>
          <w:noProof/>
        </w:rPr>
      </w:pPr>
      <w:r>
        <w:rPr>
          <w:rFonts w:hint="eastAsia"/>
          <w:noProof/>
        </w:rPr>
        <w:t xml:space="preserve">　</w:t>
      </w:r>
    </w:p>
    <w:p w14:paraId="200FABAE" w14:textId="77777777" w:rsidR="000219CE" w:rsidRDefault="000219CE">
      <w:pPr>
        <w:rPr>
          <w:noProof/>
        </w:rPr>
      </w:pPr>
    </w:p>
    <w:p w14:paraId="1439F9FF" w14:textId="77777777" w:rsidR="000219CE" w:rsidRDefault="000219CE">
      <w:pPr>
        <w:rPr>
          <w:noProof/>
        </w:rPr>
      </w:pPr>
    </w:p>
    <w:p w14:paraId="0F385F91" w14:textId="77777777" w:rsidR="000219CE" w:rsidRDefault="000219CE">
      <w:pPr>
        <w:rPr>
          <w:noProof/>
        </w:rPr>
      </w:pPr>
      <w:r>
        <w:rPr>
          <w:rFonts w:hint="eastAsia"/>
          <w:noProof/>
        </w:rPr>
        <w:t xml:space="preserve">　添付書類</w:t>
      </w:r>
    </w:p>
    <w:p w14:paraId="00B6EC6F" w14:textId="77777777" w:rsidR="000219CE" w:rsidRDefault="000219CE">
      <w:pPr>
        <w:rPr>
          <w:noProof/>
        </w:rPr>
      </w:pPr>
      <w:r>
        <w:rPr>
          <w:noProof/>
        </w:rPr>
        <w:t xml:space="preserve">    </w:t>
      </w:r>
      <w:r>
        <w:rPr>
          <w:rFonts w:hint="eastAsia"/>
          <w:noProof/>
        </w:rPr>
        <w:t>１　農薬残留分析結果の写し</w:t>
      </w:r>
    </w:p>
    <w:p w14:paraId="04991EFE" w14:textId="77777777" w:rsidR="000219CE" w:rsidRDefault="000219CE">
      <w:pPr>
        <w:rPr>
          <w:noProof/>
        </w:rPr>
      </w:pPr>
      <w:r>
        <w:rPr>
          <w:rFonts w:hint="eastAsia"/>
          <w:noProof/>
        </w:rPr>
        <w:t xml:space="preserve">　　２　防除履歴</w:t>
      </w:r>
    </w:p>
    <w:p w14:paraId="0146A063" w14:textId="77777777" w:rsidR="000219CE" w:rsidRDefault="000219CE">
      <w:pPr>
        <w:overflowPunct/>
        <w:autoSpaceDE w:val="0"/>
        <w:jc w:val="left"/>
        <w:textAlignment w:val="auto"/>
        <w:rPr>
          <w:noProof/>
        </w:rPr>
      </w:pPr>
    </w:p>
    <w:sectPr w:rsidR="000219CE">
      <w:type w:val="continuous"/>
      <w:pgSz w:w="11906" w:h="16838"/>
      <w:pgMar w:top="1418" w:right="1418" w:bottom="1418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56B14" w14:textId="77777777" w:rsidR="000219CE" w:rsidRDefault="000219CE">
      <w:pPr>
        <w:rPr>
          <w:noProof/>
        </w:rPr>
      </w:pPr>
      <w:r>
        <w:rPr>
          <w:noProof/>
        </w:rPr>
        <w:separator/>
      </w:r>
    </w:p>
  </w:endnote>
  <w:endnote w:type="continuationSeparator" w:id="0">
    <w:p w14:paraId="30FBA5E8" w14:textId="77777777" w:rsidR="000219CE" w:rsidRDefault="000219CE">
      <w:pPr>
        <w:rPr>
          <w:noProof/>
        </w:rPr>
      </w:pPr>
      <w:r>
        <w:rPr>
          <w:noProof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panose1 w:val="00000400000000000000"/>
    <w:charset w:val="01"/>
    <w:family w:val="roman"/>
    <w:pitch w:val="variable"/>
    <w:sig w:usb0="00002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3B816" w14:textId="77777777" w:rsidR="000219CE" w:rsidRDefault="000219CE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14:paraId="767D861B" w14:textId="77777777" w:rsidR="000219CE" w:rsidRDefault="000219CE">
      <w:pPr>
        <w:rPr>
          <w:noProof/>
        </w:rPr>
      </w:pPr>
      <w:r>
        <w:rPr>
          <w:noProof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0219CE"/>
    <w:rsid w:val="000219CE"/>
    <w:rsid w:val="0013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AE08E2"/>
  <w14:defaultImageDpi w14:val="0"/>
  <w15:docId w15:val="{D507EDC1-8551-48FA-B3B1-0CA89D523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Times New Roman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uiPriority="35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10" w:qFormat="1"/>
    <w:lsdException w:name="Default Paragraph Font" w:locked="1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utoSpaceDN w:val="0"/>
      <w:adjustRightInd w:val="0"/>
      <w:jc w:val="both"/>
      <w:textAlignment w:val="baseline"/>
    </w:pPr>
    <w:rPr>
      <w:rFonts w:ascii="ＭＳ 明朝" w:eastAsia="ＭＳ 明朝" w:hAnsi="ＭＳ 明朝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ＭＳ Ｐゴシック" w:hAnsi="Arial"/>
      <w:sz w:val="28"/>
    </w:rPr>
  </w:style>
  <w:style w:type="paragraph" w:styleId="a3">
    <w:name w:val="Body Text"/>
    <w:basedOn w:val="a"/>
    <w:link w:val="a4"/>
    <w:uiPriority w:val="99"/>
    <w:pPr>
      <w:spacing w:after="120"/>
    </w:pPr>
  </w:style>
  <w:style w:type="character" w:customStyle="1" w:styleId="a4">
    <w:name w:val="本文 (文字)"/>
    <w:basedOn w:val="a0"/>
    <w:link w:val="a3"/>
    <w:uiPriority w:val="99"/>
    <w:qFormat/>
    <w:rPr>
      <w:rFonts w:ascii="ＭＳ 明朝" w:eastAsia="ＭＳ 明朝" w:hAnsi="ＭＳ 明朝"/>
      <w:color w:val="000000"/>
      <w:kern w:val="0"/>
      <w:sz w:val="24"/>
    </w:rPr>
  </w:style>
  <w:style w:type="paragraph" w:styleId="a5">
    <w:name w:val="List"/>
    <w:basedOn w:val="a3"/>
    <w:uiPriority w:val="99"/>
    <w:rPr>
      <w:rFonts w:ascii="Mangal" w:hAnsi="Mangal"/>
    </w:rPr>
  </w:style>
  <w:style w:type="paragraph" w:styleId="a6">
    <w:name w:val="caption"/>
    <w:basedOn w:val="a"/>
    <w:uiPriority w:val="35"/>
    <w:qFormat/>
    <w:pPr>
      <w:spacing w:before="120" w:after="120"/>
    </w:pPr>
    <w:rPr>
      <w:rFonts w:ascii="Mangal" w:hAnsi="Mangal"/>
      <w:i/>
    </w:rPr>
  </w:style>
  <w:style w:type="paragraph" w:customStyle="1" w:styleId="Index">
    <w:name w:val="Index"/>
    <w:basedOn w:val="a"/>
    <w:qFormat/>
    <w:rPr>
      <w:rFonts w:ascii="Mangal" w:hAnsi="Mangal"/>
    </w:rPr>
  </w:style>
  <w:style w:type="character" w:customStyle="1" w:styleId="FootnoteSymbol">
    <w:name w:val="Footnote Symbol"/>
    <w:qFormat/>
    <w:rPr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kanrisya</dc:creator>
  <cp:keywords/>
  <dc:description/>
  <cp:lastModifiedBy>kataya kento</cp:lastModifiedBy>
  <cp:revision>3</cp:revision>
  <cp:lastPrinted>2012-04-02T12:12:00Z</cp:lastPrinted>
  <dcterms:created xsi:type="dcterms:W3CDTF">2024-07-05T02:25:00Z</dcterms:created>
  <dcterms:modified xsi:type="dcterms:W3CDTF">2025-05-27T04:24:00Z</dcterms:modified>
</cp:coreProperties>
</file>