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82A1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>（様式第１号）</w:t>
      </w:r>
    </w:p>
    <w:p w14:paraId="1D862B90" w14:textId="77777777" w:rsidR="006A698C" w:rsidRDefault="006A698C">
      <w:pPr>
        <w:pStyle w:val="Standard"/>
        <w:rPr>
          <w:spacing w:val="2"/>
          <w:szCs w:val="21"/>
        </w:rPr>
      </w:pPr>
    </w:p>
    <w:p w14:paraId="3F41FB52" w14:textId="77777777" w:rsidR="006A698C" w:rsidRDefault="006A698C">
      <w:pPr>
        <w:pStyle w:val="Standard"/>
        <w:rPr>
          <w:spacing w:val="2"/>
          <w:szCs w:val="21"/>
        </w:rPr>
      </w:pPr>
    </w:p>
    <w:p w14:paraId="6153419E" w14:textId="77777777" w:rsidR="006A698C" w:rsidRDefault="00C64EDC">
      <w:pPr>
        <w:pStyle w:val="Standard"/>
        <w:spacing w:line="350" w:lineRule="exact"/>
        <w:jc w:val="center"/>
        <w:rPr>
          <w:kern w:val="0"/>
          <w:sz w:val="24"/>
        </w:rPr>
      </w:pPr>
      <w:r>
        <w:rPr>
          <w:kern w:val="0"/>
          <w:sz w:val="24"/>
        </w:rPr>
        <w:t>徳島県旧吉野川流域下水道用マンホール蓋のデザイン使用承認申請書</w:t>
      </w:r>
    </w:p>
    <w:p w14:paraId="52093984" w14:textId="77777777" w:rsidR="006A698C" w:rsidRDefault="006A698C">
      <w:pPr>
        <w:pStyle w:val="Standard"/>
        <w:rPr>
          <w:spacing w:val="2"/>
          <w:szCs w:val="21"/>
        </w:rPr>
      </w:pPr>
    </w:p>
    <w:p w14:paraId="46F0651A" w14:textId="77777777" w:rsidR="006A698C" w:rsidRDefault="006A698C">
      <w:pPr>
        <w:pStyle w:val="Standard"/>
        <w:rPr>
          <w:spacing w:val="2"/>
          <w:szCs w:val="21"/>
        </w:rPr>
      </w:pPr>
    </w:p>
    <w:p w14:paraId="779A9260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　　　　　　　　　　　　　　　　　　　　　　　　　　　令和　　年　　月　　日</w:t>
      </w:r>
    </w:p>
    <w:p w14:paraId="7FEE5C4A" w14:textId="77777777" w:rsidR="006A698C" w:rsidRDefault="006A698C">
      <w:pPr>
        <w:pStyle w:val="Standard"/>
        <w:rPr>
          <w:spacing w:val="2"/>
          <w:szCs w:val="21"/>
        </w:rPr>
      </w:pPr>
    </w:p>
    <w:p w14:paraId="765786FA" w14:textId="77777777" w:rsidR="006A698C" w:rsidRDefault="006A698C">
      <w:pPr>
        <w:pStyle w:val="Standard"/>
        <w:rPr>
          <w:spacing w:val="2"/>
          <w:szCs w:val="21"/>
        </w:rPr>
      </w:pPr>
    </w:p>
    <w:p w14:paraId="16E22E04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　徳島県水環境整備課長　殿</w:t>
      </w:r>
    </w:p>
    <w:p w14:paraId="7E0C1967" w14:textId="77777777" w:rsidR="006A698C" w:rsidRDefault="006A698C">
      <w:pPr>
        <w:pStyle w:val="Standard"/>
        <w:rPr>
          <w:spacing w:val="2"/>
          <w:szCs w:val="21"/>
        </w:rPr>
      </w:pPr>
    </w:p>
    <w:p w14:paraId="31378F56" w14:textId="77777777" w:rsidR="006A698C" w:rsidRDefault="006A698C">
      <w:pPr>
        <w:pStyle w:val="Standard"/>
        <w:rPr>
          <w:spacing w:val="2"/>
          <w:szCs w:val="21"/>
        </w:rPr>
      </w:pPr>
    </w:p>
    <w:p w14:paraId="3B82A717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　　　　　　　　　　　　　　　申請者　住所（所在地）</w:t>
      </w:r>
    </w:p>
    <w:p w14:paraId="1E50F6D2" w14:textId="77777777" w:rsidR="006A698C" w:rsidRDefault="006A698C">
      <w:pPr>
        <w:pStyle w:val="Standard"/>
        <w:rPr>
          <w:spacing w:val="2"/>
          <w:szCs w:val="21"/>
        </w:rPr>
      </w:pPr>
    </w:p>
    <w:p w14:paraId="2319AB7C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　　　　　　　　　　　　　　　　　　　氏名（名称及び代表者名）　　　　　　   </w:t>
      </w:r>
    </w:p>
    <w:p w14:paraId="2AD47BAE" w14:textId="77777777" w:rsidR="006A698C" w:rsidRDefault="006A698C">
      <w:pPr>
        <w:pStyle w:val="Standard"/>
        <w:rPr>
          <w:spacing w:val="2"/>
          <w:szCs w:val="21"/>
        </w:rPr>
      </w:pPr>
    </w:p>
    <w:p w14:paraId="34998E90" w14:textId="77777777" w:rsidR="006A698C" w:rsidRDefault="006A698C">
      <w:pPr>
        <w:pStyle w:val="Standard"/>
        <w:rPr>
          <w:kern w:val="0"/>
        </w:rPr>
      </w:pPr>
    </w:p>
    <w:p w14:paraId="01FF07AD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　</w:t>
      </w:r>
    </w:p>
    <w:p w14:paraId="2FD637C3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 </w:t>
      </w:r>
    </w:p>
    <w:p w14:paraId="48260B5C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 徳島県旧吉野川流域下水道用マンホール蓋のデザインを、次により使用したいので申請します。</w:t>
      </w:r>
    </w:p>
    <w:p w14:paraId="768E98E4" w14:textId="77777777" w:rsidR="006A698C" w:rsidRDefault="006A698C">
      <w:pPr>
        <w:pStyle w:val="Standard"/>
        <w:rPr>
          <w:spacing w:val="2"/>
          <w:szCs w:val="21"/>
        </w:rPr>
      </w:pPr>
    </w:p>
    <w:p w14:paraId="578C662D" w14:textId="77777777" w:rsidR="006A698C" w:rsidRDefault="006A698C">
      <w:pPr>
        <w:pStyle w:val="Standard"/>
        <w:rPr>
          <w:spacing w:val="2"/>
          <w:szCs w:val="21"/>
        </w:rPr>
      </w:pPr>
    </w:p>
    <w:p w14:paraId="4038B639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>１　使用する図柄</w:t>
      </w:r>
    </w:p>
    <w:p w14:paraId="5AB3756F" w14:textId="77777777" w:rsidR="006A698C" w:rsidRDefault="006A698C">
      <w:pPr>
        <w:pStyle w:val="Standard"/>
        <w:rPr>
          <w:kern w:val="0"/>
        </w:rPr>
      </w:pPr>
    </w:p>
    <w:p w14:paraId="31ACFD2A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>２　使用対象物件</w:t>
      </w:r>
    </w:p>
    <w:p w14:paraId="547905EE" w14:textId="77777777" w:rsidR="006A698C" w:rsidRDefault="006A698C">
      <w:pPr>
        <w:pStyle w:val="Standard"/>
        <w:rPr>
          <w:kern w:val="0"/>
        </w:rPr>
      </w:pPr>
    </w:p>
    <w:p w14:paraId="41E554DA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>３　使用の趣旨・目的</w:t>
      </w:r>
    </w:p>
    <w:p w14:paraId="15F4FD6C" w14:textId="77777777" w:rsidR="006A698C" w:rsidRDefault="006A698C">
      <w:pPr>
        <w:pStyle w:val="Standard"/>
        <w:rPr>
          <w:kern w:val="0"/>
        </w:rPr>
      </w:pPr>
    </w:p>
    <w:p w14:paraId="72AAE3FC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>４　使用方法</w:t>
      </w:r>
    </w:p>
    <w:p w14:paraId="20F92CE4" w14:textId="77777777" w:rsidR="006A698C" w:rsidRDefault="006A698C">
      <w:pPr>
        <w:pStyle w:val="Standard"/>
        <w:rPr>
          <w:kern w:val="0"/>
        </w:rPr>
      </w:pPr>
    </w:p>
    <w:p w14:paraId="123BE180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５　販売・非売の別　　　販売（予定小売価格　　　　　　円）　・　　非売　</w:t>
      </w:r>
    </w:p>
    <w:p w14:paraId="1E46A798" w14:textId="77777777" w:rsidR="006A698C" w:rsidRDefault="006A698C">
      <w:pPr>
        <w:pStyle w:val="Standard"/>
        <w:rPr>
          <w:kern w:val="0"/>
        </w:rPr>
      </w:pPr>
    </w:p>
    <w:p w14:paraId="17983F9F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>６　使用期間</w:t>
      </w:r>
    </w:p>
    <w:p w14:paraId="46CD8297" w14:textId="77777777" w:rsidR="006A698C" w:rsidRDefault="006A698C">
      <w:pPr>
        <w:pStyle w:val="Standard"/>
        <w:rPr>
          <w:kern w:val="0"/>
        </w:rPr>
      </w:pPr>
    </w:p>
    <w:p w14:paraId="5517ADCD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>７　使用数量</w:t>
      </w:r>
    </w:p>
    <w:p w14:paraId="08736E3D" w14:textId="77777777" w:rsidR="006A698C" w:rsidRDefault="006A698C">
      <w:pPr>
        <w:pStyle w:val="Standard"/>
        <w:rPr>
          <w:kern w:val="0"/>
        </w:rPr>
      </w:pPr>
    </w:p>
    <w:p w14:paraId="4F58C8B1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>８　連絡先（担当者、電話番号等）</w:t>
      </w:r>
    </w:p>
    <w:p w14:paraId="1C18006D" w14:textId="77777777" w:rsidR="006A698C" w:rsidRDefault="006A698C">
      <w:pPr>
        <w:pStyle w:val="Standard"/>
        <w:rPr>
          <w:kern w:val="0"/>
        </w:rPr>
      </w:pPr>
    </w:p>
    <w:p w14:paraId="5FD50C12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>９　添付書類</w:t>
      </w:r>
    </w:p>
    <w:p w14:paraId="0B3CEA68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　</w:t>
      </w:r>
    </w:p>
    <w:p w14:paraId="3AF93F6B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　（１）企画書（レイアウト、スケッチ、原稿等）</w:t>
      </w:r>
    </w:p>
    <w:p w14:paraId="0702C916" w14:textId="77777777" w:rsidR="006A698C" w:rsidRDefault="00C64EDC">
      <w:pPr>
        <w:pStyle w:val="Standard"/>
        <w:rPr>
          <w:kern w:val="0"/>
        </w:rPr>
      </w:pPr>
      <w:r>
        <w:rPr>
          <w:kern w:val="0"/>
        </w:rPr>
        <w:t xml:space="preserve">　（２）申請者の略歴、現況等を示すもの</w:t>
      </w:r>
    </w:p>
    <w:p w14:paraId="10E902F9" w14:textId="77777777" w:rsidR="006A698C" w:rsidRDefault="00C64EDC">
      <w:pPr>
        <w:pStyle w:val="Standard"/>
      </w:pPr>
      <w:r>
        <w:rPr>
          <w:kern w:val="0"/>
        </w:rPr>
        <w:t xml:space="preserve">　（３）その他参考となるもの</w:t>
      </w:r>
    </w:p>
    <w:sectPr w:rsidR="006A698C">
      <w:footnotePr>
        <w:numRestart w:val="eachPage"/>
      </w:footnotePr>
      <w:pgSz w:w="11906" w:h="16838"/>
      <w:pgMar w:top="1700" w:right="1700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FDF7" w14:textId="77777777" w:rsidR="00C64EDC" w:rsidRDefault="00C64EDC">
      <w:r>
        <w:separator/>
      </w:r>
    </w:p>
  </w:endnote>
  <w:endnote w:type="continuationSeparator" w:id="0">
    <w:p w14:paraId="3C3510DD" w14:textId="77777777" w:rsidR="00C64EDC" w:rsidRDefault="00C6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default"/>
  </w:font>
  <w:font w:name="Mangal">
    <w:altName w:val="Calibri"/>
    <w:panose1 w:val="00000400000000000000"/>
    <w:charset w:val="00"/>
    <w:family w:val="auto"/>
    <w:pitch w:val="variable"/>
  </w:font>
  <w:font w:name="IPA明朝, IPAMincho"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C3DA" w14:textId="77777777" w:rsidR="00C64EDC" w:rsidRDefault="00C64EDC">
      <w:r>
        <w:rPr>
          <w:color w:val="000000"/>
        </w:rPr>
        <w:separator/>
      </w:r>
    </w:p>
  </w:footnote>
  <w:footnote w:type="continuationSeparator" w:id="0">
    <w:p w14:paraId="4329CDE4" w14:textId="77777777" w:rsidR="00C64EDC" w:rsidRDefault="00C6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8C"/>
    <w:rsid w:val="006A698C"/>
    <w:rsid w:val="00C64EDC"/>
    <w:rsid w:val="00F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3ADEB"/>
  <w15:docId w15:val="{72240386-E754-4E98-BC6B-FBB153EF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3"/>
        <w:sz w:val="21"/>
        <w:szCs w:val="24"/>
        <w:lang w:val="en-US" w:eastAsia="ja-JP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IPA明朝, IPAMincho" w:eastAsia="IPA明朝, IPAMincho" w:hAnsi="IPA明朝, IPAMincho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IPA明朝, IPAMincho" w:eastAsia="IPA明朝, IPAMincho" w:hAnsi="IPA明朝, IPAMincho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IPA明朝, IPAMincho" w:eastAsia="IPA明朝, IPAMincho" w:hAnsi="IPA明朝, IPAMincho" w:cs="Mangal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徳島県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“¿“‡Œ§</dc:creator>
  <cp:lastModifiedBy>masuda daiki</cp:lastModifiedBy>
  <cp:revision>3</cp:revision>
  <cp:lastPrinted>2019-07-30T14:16:00Z</cp:lastPrinted>
  <dcterms:created xsi:type="dcterms:W3CDTF">2024-12-12T01:36:00Z</dcterms:created>
  <dcterms:modified xsi:type="dcterms:W3CDTF">2024-12-12T02:35:00Z</dcterms:modified>
</cp:coreProperties>
</file>