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A236C" w14:textId="24FAAA7F" w:rsidR="003F37A6" w:rsidRPr="00726D4E" w:rsidRDefault="00FC4756" w:rsidP="00A2352E">
      <w:pPr>
        <w:tabs>
          <w:tab w:val="left" w:pos="284"/>
        </w:tabs>
        <w:rPr>
          <w:rFonts w:ascii="UD デジタル 教科書体 NK-R" w:eastAsia="UD デジタル 教科書体 NK-R"/>
          <w:sz w:val="24"/>
        </w:rPr>
      </w:pPr>
      <w:r>
        <w:rPr>
          <w:rFonts w:ascii="UD デジタル 教科書体 NK-R" w:eastAsia="UD デジタル 教科書体 NK-R" w:hint="eastAsia"/>
          <w:sz w:val="24"/>
        </w:rPr>
        <w:t>Ⅶ</w:t>
      </w:r>
      <w:r w:rsidR="00A2352E" w:rsidRPr="00726D4E">
        <w:rPr>
          <w:rFonts w:ascii="UD デジタル 教科書体 NK-R" w:eastAsia="UD デジタル 教科書体 NK-R" w:hint="eastAsia"/>
          <w:sz w:val="24"/>
        </w:rPr>
        <w:t xml:space="preserve">　質問書</w:t>
      </w:r>
      <w:r w:rsidR="00C315FB">
        <w:rPr>
          <w:rFonts w:ascii="UD デジタル 教科書体 NK-R" w:eastAsia="UD デジタル 教科書体 NK-R" w:hint="eastAsia"/>
          <w:sz w:val="24"/>
        </w:rPr>
        <w:t>等</w:t>
      </w:r>
    </w:p>
    <w:p w14:paraId="784DABFD" w14:textId="77777777" w:rsidR="00A2352E" w:rsidRPr="00726D4E" w:rsidRDefault="00A2352E">
      <w:pPr>
        <w:rPr>
          <w:rFonts w:ascii="UD デジタル 教科書体 NK-R" w:eastAsia="UD デジタル 教科書体 NK-R"/>
          <w:sz w:val="24"/>
        </w:rPr>
      </w:pPr>
    </w:p>
    <w:p w14:paraId="56CC0D3C" w14:textId="7851D9A7" w:rsidR="00A2352E" w:rsidRPr="00726D4E" w:rsidRDefault="00BA25D5" w:rsidP="00A2352E">
      <w:pPr>
        <w:jc w:val="center"/>
        <w:rPr>
          <w:rFonts w:ascii="UD デジタル 教科書体 NK-R" w:eastAsia="UD デジタル 教科書体 NK-R"/>
          <w:sz w:val="28"/>
        </w:rPr>
      </w:pPr>
      <w:r w:rsidRPr="00BA25D5">
        <w:rPr>
          <w:rFonts w:ascii="UD デジタル 教科書体 NK-R" w:eastAsia="UD デジタル 教科書体 NK-R" w:hAnsi="ＭＳ 明朝" w:hint="eastAsia"/>
          <w:sz w:val="28"/>
          <w:szCs w:val="28"/>
        </w:rPr>
        <w:t>教育情報ネットワーク環境整備</w:t>
      </w:r>
      <w:r w:rsidR="002C5899" w:rsidRPr="00BA25D5">
        <w:rPr>
          <w:rFonts w:ascii="UD デジタル 教科書体 NP-R" w:eastAsia="UD デジタル 教科書体 NP-R"/>
          <w:sz w:val="28"/>
          <w:szCs w:val="28"/>
        </w:rPr>
        <w:t>業務</w:t>
      </w:r>
      <w:r w:rsidR="00A2352E" w:rsidRPr="00BA25D5">
        <w:rPr>
          <w:rFonts w:ascii="UD デジタル 教科書体 NK-R" w:eastAsia="UD デジタル 教科書体 NK-R" w:hint="eastAsia"/>
          <w:sz w:val="28"/>
          <w:szCs w:val="28"/>
        </w:rPr>
        <w:t>に関する質問</w:t>
      </w:r>
      <w:r w:rsidR="00A2352E" w:rsidRPr="00726D4E">
        <w:rPr>
          <w:rFonts w:ascii="UD デジタル 教科書体 NK-R" w:eastAsia="UD デジタル 教科書体 NK-R" w:hint="eastAsia"/>
          <w:sz w:val="28"/>
        </w:rPr>
        <w:t>書</w:t>
      </w:r>
    </w:p>
    <w:p w14:paraId="6D24883E" w14:textId="77777777" w:rsidR="00A2352E" w:rsidRPr="00726D4E" w:rsidRDefault="00A2352E" w:rsidP="00A2352E">
      <w:pPr>
        <w:rPr>
          <w:rFonts w:ascii="UD デジタル 教科書体 NK-R" w:eastAsia="UD デジタル 教科書体 NK-R"/>
          <w:sz w:val="24"/>
        </w:rPr>
      </w:pPr>
    </w:p>
    <w:p w14:paraId="2D8B9D5F" w14:textId="77777777" w:rsidR="00A2352E" w:rsidRPr="00726D4E" w:rsidRDefault="00A2352E" w:rsidP="00D75093">
      <w:pPr>
        <w:snapToGrid w:val="0"/>
        <w:spacing w:line="240" w:lineRule="atLeast"/>
        <w:ind w:leftChars="1552" w:left="3259"/>
        <w:rPr>
          <w:rFonts w:ascii="UD デジタル 教科書体 NK-R" w:eastAsia="UD デジタル 教科書体 NK-R"/>
          <w:sz w:val="14"/>
        </w:rPr>
      </w:pPr>
      <w:r w:rsidRPr="00726D4E">
        <w:rPr>
          <w:rFonts w:ascii="UD デジタル 教科書体 NK-R" w:eastAsia="UD デジタル 教科書体 NK-R" w:hint="eastAsia"/>
          <w:sz w:val="24"/>
        </w:rPr>
        <w:t>提出者</w:t>
      </w:r>
    </w:p>
    <w:p w14:paraId="60212040" w14:textId="77777777" w:rsidR="00A2352E" w:rsidRPr="00726D4E" w:rsidRDefault="00D75093" w:rsidP="00D75093">
      <w:pPr>
        <w:snapToGrid w:val="0"/>
        <w:spacing w:line="240" w:lineRule="atLeast"/>
        <w:ind w:leftChars="1552" w:left="3259"/>
        <w:rPr>
          <w:rFonts w:ascii="UD デジタル 教科書体 NK-R" w:eastAsia="UD デジタル 教科書体 NK-R"/>
          <w:sz w:val="24"/>
        </w:rPr>
      </w:pPr>
      <w:r w:rsidRPr="00726D4E">
        <w:rPr>
          <w:rFonts w:ascii="UD デジタル 教科書体 NK-R" w:eastAsia="UD デジタル 教科書体 NK-R" w:hint="eastAsia"/>
          <w:sz w:val="24"/>
        </w:rPr>
        <w:t xml:space="preserve">　</w:t>
      </w:r>
      <w:r w:rsidR="00A2352E" w:rsidRPr="00726D4E">
        <w:rPr>
          <w:rFonts w:ascii="UD デジタル 教科書体 NK-R" w:eastAsia="UD デジタル 教科書体 NK-R" w:hint="eastAsia"/>
          <w:sz w:val="24"/>
        </w:rPr>
        <w:t>会社名</w:t>
      </w:r>
    </w:p>
    <w:p w14:paraId="71DF0FD0" w14:textId="77777777" w:rsidR="00A2352E" w:rsidRPr="00726D4E" w:rsidRDefault="00A2352E" w:rsidP="00D75093">
      <w:pPr>
        <w:snapToGrid w:val="0"/>
        <w:spacing w:line="240" w:lineRule="atLeast"/>
        <w:ind w:leftChars="1552" w:left="3259"/>
        <w:rPr>
          <w:rFonts w:ascii="UD デジタル 教科書体 NK-R" w:eastAsia="UD デジタル 教科書体 NK-R"/>
          <w:sz w:val="24"/>
        </w:rPr>
      </w:pPr>
      <w:r w:rsidRPr="00726D4E">
        <w:rPr>
          <w:rFonts w:ascii="UD デジタル 教科書体 NK-R" w:eastAsia="UD デジタル 教科書体 NK-R" w:hint="eastAsia"/>
          <w:sz w:val="24"/>
        </w:rPr>
        <w:t xml:space="preserve">　担当部局名</w:t>
      </w:r>
    </w:p>
    <w:p w14:paraId="156E933B" w14:textId="77777777" w:rsidR="00A2352E" w:rsidRPr="00726D4E" w:rsidRDefault="00A2352E" w:rsidP="00D75093">
      <w:pPr>
        <w:snapToGrid w:val="0"/>
        <w:spacing w:line="240" w:lineRule="atLeast"/>
        <w:ind w:leftChars="1552" w:left="3259"/>
        <w:rPr>
          <w:rFonts w:ascii="UD デジタル 教科書体 NK-R" w:eastAsia="UD デジタル 教科書体 NK-R"/>
          <w:sz w:val="24"/>
        </w:rPr>
      </w:pPr>
      <w:r w:rsidRPr="00726D4E">
        <w:rPr>
          <w:rFonts w:ascii="UD デジタル 教科書体 NK-R" w:eastAsia="UD デジタル 教科書体 NK-R" w:hint="eastAsia"/>
          <w:sz w:val="24"/>
        </w:rPr>
        <w:t xml:space="preserve">　担当者氏名</w:t>
      </w:r>
    </w:p>
    <w:p w14:paraId="4E12EADE" w14:textId="77777777" w:rsidR="00A2352E" w:rsidRPr="00726D4E" w:rsidRDefault="00A2352E" w:rsidP="00D75093">
      <w:pPr>
        <w:snapToGrid w:val="0"/>
        <w:spacing w:line="240" w:lineRule="atLeast"/>
        <w:ind w:leftChars="1552" w:left="3259"/>
        <w:rPr>
          <w:rFonts w:ascii="UD デジタル 教科書体 NK-R" w:eastAsia="UD デジタル 教科書体 NK-R"/>
          <w:sz w:val="24"/>
        </w:rPr>
      </w:pPr>
      <w:r w:rsidRPr="00726D4E">
        <w:rPr>
          <w:rFonts w:ascii="UD デジタル 教科書体 NK-R" w:eastAsia="UD デジタル 教科書体 NK-R" w:hint="eastAsia"/>
          <w:sz w:val="24"/>
        </w:rPr>
        <w:t xml:space="preserve">　電話番号</w:t>
      </w:r>
    </w:p>
    <w:p w14:paraId="46C91579" w14:textId="77777777" w:rsidR="00190083" w:rsidRPr="00726D4E" w:rsidRDefault="00190083" w:rsidP="00D75093">
      <w:pPr>
        <w:snapToGrid w:val="0"/>
        <w:spacing w:line="240" w:lineRule="atLeast"/>
        <w:ind w:leftChars="1552" w:left="3259"/>
        <w:rPr>
          <w:rFonts w:ascii="UD デジタル 教科書体 NK-R" w:eastAsia="UD デジタル 教科書体 NK-R"/>
          <w:sz w:val="24"/>
        </w:rPr>
      </w:pPr>
      <w:r w:rsidRPr="00726D4E">
        <w:rPr>
          <w:rFonts w:ascii="UD デジタル 教科書体 NK-R" w:eastAsia="UD デジタル 教科書体 NK-R" w:hint="eastAsia"/>
          <w:sz w:val="24"/>
        </w:rPr>
        <w:t xml:space="preserve">　電子メール</w:t>
      </w:r>
    </w:p>
    <w:p w14:paraId="2B49A018" w14:textId="27F8BF93" w:rsidR="00190083" w:rsidRPr="00726D4E" w:rsidRDefault="00190083" w:rsidP="00190083">
      <w:pPr>
        <w:rPr>
          <w:rFonts w:ascii="UD デジタル 教科書体 NK-R" w:eastAsia="UD デジタル 教科書体 NK-R"/>
          <w:sz w:val="24"/>
          <w:lang w:eastAsia="zh-TW"/>
        </w:rPr>
      </w:pPr>
      <w:r w:rsidRPr="00726D4E">
        <w:rPr>
          <w:rFonts w:ascii="UD デジタル 教科書体 NK-R" w:eastAsia="UD デジタル 教科書体 NK-R" w:hint="eastAsia"/>
          <w:sz w:val="24"/>
          <w:lang w:eastAsia="zh-TW"/>
        </w:rPr>
        <w:t>質問事項（質問年月日：令和</w:t>
      </w:r>
      <w:r w:rsidR="002C5899">
        <w:rPr>
          <w:rFonts w:ascii="UD デジタル 教科書体 NK-R" w:eastAsia="UD デジタル 教科書体 NK-R" w:hint="eastAsia"/>
          <w:sz w:val="24"/>
          <w:lang w:eastAsia="zh-TW"/>
        </w:rPr>
        <w:t>６</w:t>
      </w:r>
      <w:r w:rsidRPr="00726D4E">
        <w:rPr>
          <w:rFonts w:ascii="UD デジタル 教科書体 NK-R" w:eastAsia="UD デジタル 教科書体 NK-R" w:hint="eastAsia"/>
          <w:sz w:val="24"/>
          <w:lang w:eastAsia="zh-TW"/>
        </w:rPr>
        <w:t>年　月　日）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7505"/>
      </w:tblGrid>
      <w:tr w:rsidR="00190083" w:rsidRPr="00726D4E" w14:paraId="0E5E7482" w14:textId="77777777" w:rsidTr="00190083">
        <w:trPr>
          <w:trHeight w:val="1217"/>
        </w:trPr>
        <w:tc>
          <w:tcPr>
            <w:tcW w:w="1555" w:type="dxa"/>
            <w:vAlign w:val="center"/>
          </w:tcPr>
          <w:p w14:paraId="428F8A17" w14:textId="77777777" w:rsidR="00190083" w:rsidRPr="00726D4E" w:rsidRDefault="00190083" w:rsidP="00190083">
            <w:pPr>
              <w:jc w:val="center"/>
              <w:rPr>
                <w:rFonts w:ascii="UD デジタル 教科書体 NK-R" w:eastAsia="UD デジタル 教科書体 NK-R"/>
                <w:sz w:val="24"/>
              </w:rPr>
            </w:pPr>
            <w:r w:rsidRPr="00726D4E">
              <w:rPr>
                <w:rFonts w:ascii="UD デジタル 教科書体 NK-R" w:eastAsia="UD デジタル 教科書体 NK-R" w:hint="eastAsia"/>
                <w:sz w:val="24"/>
              </w:rPr>
              <w:t>表　題</w:t>
            </w:r>
          </w:p>
        </w:tc>
        <w:tc>
          <w:tcPr>
            <w:tcW w:w="7505" w:type="dxa"/>
            <w:vAlign w:val="center"/>
          </w:tcPr>
          <w:p w14:paraId="17B1783D" w14:textId="77777777" w:rsidR="00190083" w:rsidRPr="00726D4E" w:rsidRDefault="00190083" w:rsidP="00190083">
            <w:pPr>
              <w:rPr>
                <w:rFonts w:ascii="UD デジタル 教科書体 NK-R" w:eastAsia="UD デジタル 教科書体 NK-R"/>
                <w:sz w:val="24"/>
              </w:rPr>
            </w:pPr>
          </w:p>
        </w:tc>
      </w:tr>
      <w:tr w:rsidR="00D75093" w:rsidRPr="00726D4E" w14:paraId="4FE36DBF" w14:textId="77777777" w:rsidTr="00D560A2">
        <w:trPr>
          <w:trHeight w:val="4820"/>
        </w:trPr>
        <w:tc>
          <w:tcPr>
            <w:tcW w:w="9060" w:type="dxa"/>
            <w:gridSpan w:val="2"/>
          </w:tcPr>
          <w:p w14:paraId="58A8697B" w14:textId="77777777" w:rsidR="00D75093" w:rsidRPr="00726D4E" w:rsidRDefault="00D75093" w:rsidP="00190083">
            <w:pPr>
              <w:rPr>
                <w:rFonts w:ascii="UD デジタル 教科書体 NK-R" w:eastAsia="UD デジタル 教科書体 NK-R"/>
                <w:sz w:val="24"/>
              </w:rPr>
            </w:pPr>
          </w:p>
        </w:tc>
      </w:tr>
    </w:tbl>
    <w:p w14:paraId="62F61EF6" w14:textId="77777777" w:rsidR="00D75093" w:rsidRPr="00726D4E" w:rsidRDefault="00D75093" w:rsidP="00D75093">
      <w:pPr>
        <w:snapToGrid w:val="0"/>
        <w:ind w:left="708" w:hangingChars="295" w:hanging="708"/>
        <w:rPr>
          <w:rFonts w:ascii="UD デジタル 教科書体 NK-R" w:eastAsia="UD デジタル 教科書体 NK-R"/>
          <w:sz w:val="24"/>
        </w:rPr>
      </w:pPr>
      <w:r w:rsidRPr="00726D4E">
        <w:rPr>
          <w:rFonts w:ascii="UD デジタル 教科書体 NK-R" w:eastAsia="UD デジタル 教科書体 NK-R" w:hint="eastAsia"/>
          <w:sz w:val="24"/>
        </w:rPr>
        <w:t>（注）質問は</w:t>
      </w:r>
      <w:r w:rsidR="00726D4E">
        <w:rPr>
          <w:rFonts w:ascii="UD デジタル 教科書体 NK-R" w:eastAsia="UD デジタル 教科書体 NK-R" w:hint="eastAsia"/>
          <w:sz w:val="24"/>
        </w:rPr>
        <w:t>、</w:t>
      </w:r>
      <w:r w:rsidRPr="00726D4E">
        <w:rPr>
          <w:rFonts w:ascii="UD デジタル 教科書体 NK-R" w:eastAsia="UD デジタル 教科書体 NK-R" w:hint="eastAsia"/>
          <w:sz w:val="24"/>
        </w:rPr>
        <w:t>１問につきこの用紙１枚を使用し</w:t>
      </w:r>
      <w:r w:rsidR="00726D4E">
        <w:rPr>
          <w:rFonts w:ascii="UD デジタル 教科書体 NK-R" w:eastAsia="UD デジタル 教科書体 NK-R" w:hint="eastAsia"/>
          <w:sz w:val="24"/>
        </w:rPr>
        <w:t>、</w:t>
      </w:r>
      <w:r w:rsidRPr="00726D4E">
        <w:rPr>
          <w:rFonts w:ascii="UD デジタル 教科書体 NK-R" w:eastAsia="UD デジタル 教科書体 NK-R" w:hint="eastAsia"/>
          <w:sz w:val="24"/>
        </w:rPr>
        <w:t>質問が複数となる場合は</w:t>
      </w:r>
      <w:r w:rsidR="00726D4E">
        <w:rPr>
          <w:rFonts w:ascii="UD デジタル 教科書体 NK-R" w:eastAsia="UD デジタル 教科書体 NK-R" w:hint="eastAsia"/>
          <w:sz w:val="24"/>
        </w:rPr>
        <w:t>、</w:t>
      </w:r>
      <w:r w:rsidRPr="00726D4E">
        <w:rPr>
          <w:rFonts w:ascii="UD デジタル 教科書体 NK-R" w:eastAsia="UD デジタル 教科書体 NK-R" w:hint="eastAsia"/>
          <w:sz w:val="24"/>
        </w:rPr>
        <w:t>別葉とすること。</w:t>
      </w:r>
    </w:p>
    <w:p w14:paraId="170EB6C2" w14:textId="77777777" w:rsidR="00D75093" w:rsidRPr="00726D4E" w:rsidRDefault="00D75093" w:rsidP="00D75093">
      <w:pPr>
        <w:snapToGrid w:val="0"/>
        <w:ind w:left="708" w:hangingChars="295" w:hanging="708"/>
        <w:rPr>
          <w:rFonts w:ascii="UD デジタル 教科書体 NK-R" w:eastAsia="UD デジタル 教科書体 NK-R"/>
          <w:sz w:val="24"/>
        </w:rPr>
      </w:pPr>
    </w:p>
    <w:p w14:paraId="2A85FFD4" w14:textId="2E39816D" w:rsidR="00D75093" w:rsidRPr="00726D4E" w:rsidRDefault="00D75093" w:rsidP="00D75093">
      <w:pPr>
        <w:snapToGrid w:val="0"/>
        <w:rPr>
          <w:rFonts w:ascii="UD デジタル 教科書体 NK-R" w:eastAsia="UD デジタル 教科書体 NK-R"/>
          <w:sz w:val="24"/>
          <w:lang w:eastAsia="zh-TW"/>
        </w:rPr>
      </w:pPr>
      <w:r w:rsidRPr="00726D4E">
        <w:rPr>
          <w:rFonts w:ascii="UD デジタル 教科書体 NK-R" w:eastAsia="UD デジタル 教科書体 NK-R" w:hint="eastAsia"/>
          <w:sz w:val="24"/>
        </w:rPr>
        <w:t xml:space="preserve">               </w:t>
      </w:r>
      <w:r w:rsidRPr="00726D4E">
        <w:rPr>
          <w:rFonts w:ascii="UD デジタル 教科書体 NK-R" w:eastAsia="UD デジタル 教科書体 NK-R" w:hint="eastAsia"/>
          <w:sz w:val="24"/>
          <w:lang w:eastAsia="zh-TW"/>
        </w:rPr>
        <w:t xml:space="preserve">提出先　</w:t>
      </w:r>
      <w:r w:rsidR="002C5899">
        <w:rPr>
          <w:rFonts w:ascii="UD デジタル 教科書体 NK-R" w:eastAsia="UD デジタル 教科書体 NK-R" w:hint="eastAsia"/>
          <w:sz w:val="24"/>
          <w:lang w:eastAsia="zh-TW"/>
        </w:rPr>
        <w:t>徳島県教育委員会　教育ＤＸ推進課　教育ＤＸ環境整備</w:t>
      </w:r>
      <w:r w:rsidR="00726D4E">
        <w:rPr>
          <w:rFonts w:ascii="UD デジタル 教科書体 NK-R" w:eastAsia="UD デジタル 教科書体 NK-R" w:hint="eastAsia"/>
          <w:sz w:val="24"/>
          <w:lang w:eastAsia="zh-TW"/>
        </w:rPr>
        <w:t>担当</w:t>
      </w:r>
    </w:p>
    <w:p w14:paraId="71B42933" w14:textId="3DEF06D8" w:rsidR="00190083" w:rsidRPr="00726D4E" w:rsidRDefault="00D75093" w:rsidP="00D75093">
      <w:pPr>
        <w:snapToGrid w:val="0"/>
        <w:rPr>
          <w:rFonts w:ascii="UD デジタル 教科書体 NK-R" w:eastAsia="UD デジタル 教科書体 NK-R"/>
          <w:sz w:val="24"/>
        </w:rPr>
      </w:pPr>
      <w:r w:rsidRPr="00726D4E">
        <w:rPr>
          <w:rFonts w:ascii="UD デジタル 教科書体 NK-R" w:eastAsia="UD デジタル 教科書体 NK-R" w:hint="eastAsia"/>
          <w:sz w:val="24"/>
          <w:lang w:eastAsia="zh-TW"/>
        </w:rPr>
        <w:t xml:space="preserve">                </w:t>
      </w:r>
      <w:r w:rsidR="00726D4E">
        <w:rPr>
          <w:rFonts w:ascii="UD デジタル 教科書体 NK-R" w:eastAsia="UD デジタル 教科書体 NK-R"/>
          <w:sz w:val="24"/>
          <w:lang w:eastAsia="zh-TW"/>
        </w:rPr>
        <w:t xml:space="preserve"> </w:t>
      </w:r>
      <w:r w:rsidRPr="00726D4E">
        <w:rPr>
          <w:rFonts w:ascii="UD デジタル 教科書体 NK-R" w:eastAsia="UD デジタル 教科書体 NK-R" w:hint="eastAsia"/>
          <w:sz w:val="24"/>
          <w:lang w:eastAsia="zh-TW"/>
        </w:rPr>
        <w:t xml:space="preserve">     </w:t>
      </w:r>
      <w:r w:rsidRPr="00726D4E">
        <w:rPr>
          <w:rFonts w:ascii="UD デジタル 教科書体 NK-R" w:eastAsia="UD デジタル 教科書体 NK-R" w:hint="eastAsia"/>
          <w:sz w:val="24"/>
        </w:rPr>
        <w:t xml:space="preserve">電子メール　</w:t>
      </w:r>
      <w:r w:rsidR="002C5899">
        <w:rPr>
          <w:rFonts w:ascii="UD デジタル 教科書体 NK-R" w:eastAsia="UD デジタル 教科書体 NK-R"/>
          <w:sz w:val="24"/>
        </w:rPr>
        <w:t>kyouikudxsuishinka</w:t>
      </w:r>
      <w:r w:rsidR="003F1DFB" w:rsidRPr="00726D4E">
        <w:rPr>
          <w:rFonts w:ascii="UD デジタル 教科書体 NK-R" w:eastAsia="UD デジタル 教科書体 NK-R" w:hint="eastAsia"/>
          <w:sz w:val="24"/>
        </w:rPr>
        <w:t>@</w:t>
      </w:r>
      <w:r w:rsidR="002C5899">
        <w:rPr>
          <w:rFonts w:ascii="UD デジタル 教科書体 NK-R" w:eastAsia="UD デジタル 教科書体 NK-R"/>
          <w:sz w:val="24"/>
        </w:rPr>
        <w:t>pref.tokushima.lg.jp</w:t>
      </w:r>
    </w:p>
    <w:sectPr w:rsidR="00190083" w:rsidRPr="00726D4E" w:rsidSect="00190083">
      <w:pgSz w:w="11906" w:h="16838" w:code="9"/>
      <w:pgMar w:top="1418" w:right="1418" w:bottom="1418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414BC" w14:textId="77777777" w:rsidR="003F1DFB" w:rsidRDefault="003F1DFB" w:rsidP="003F1DFB">
      <w:r>
        <w:separator/>
      </w:r>
    </w:p>
  </w:endnote>
  <w:endnote w:type="continuationSeparator" w:id="0">
    <w:p w14:paraId="1FCD3094" w14:textId="77777777" w:rsidR="003F1DFB" w:rsidRDefault="003F1DFB" w:rsidP="003F1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D8AC8" w14:textId="77777777" w:rsidR="003F1DFB" w:rsidRDefault="003F1DFB" w:rsidP="003F1DFB">
      <w:r>
        <w:separator/>
      </w:r>
    </w:p>
  </w:footnote>
  <w:footnote w:type="continuationSeparator" w:id="0">
    <w:p w14:paraId="30966A0A" w14:textId="77777777" w:rsidR="003F1DFB" w:rsidRDefault="003F1DFB" w:rsidP="003F1D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52E"/>
    <w:rsid w:val="00171EAB"/>
    <w:rsid w:val="00180190"/>
    <w:rsid w:val="00190083"/>
    <w:rsid w:val="002C5899"/>
    <w:rsid w:val="003F1DFB"/>
    <w:rsid w:val="003F37A6"/>
    <w:rsid w:val="00726D4E"/>
    <w:rsid w:val="008268BB"/>
    <w:rsid w:val="00941B51"/>
    <w:rsid w:val="00A2352E"/>
    <w:rsid w:val="00BA25D5"/>
    <w:rsid w:val="00C315FB"/>
    <w:rsid w:val="00D75093"/>
    <w:rsid w:val="00DE670A"/>
    <w:rsid w:val="00F4780B"/>
    <w:rsid w:val="00FC4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2AFF42C"/>
  <w15:chartTrackingRefBased/>
  <w15:docId w15:val="{FC1AD640-8706-4A50-AAFB-5AB41E994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00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F1D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F1DFB"/>
  </w:style>
  <w:style w:type="paragraph" w:styleId="a6">
    <w:name w:val="footer"/>
    <w:basedOn w:val="a"/>
    <w:link w:val="a7"/>
    <w:uiPriority w:val="99"/>
    <w:unhideWhenUsed/>
    <w:rsid w:val="003F1D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F1DFB"/>
  </w:style>
  <w:style w:type="character" w:styleId="a8">
    <w:name w:val="Hyperlink"/>
    <w:basedOn w:val="a0"/>
    <w:uiPriority w:val="99"/>
    <w:unhideWhenUsed/>
    <w:rsid w:val="00726D4E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726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黒田 收</dc:creator>
  <cp:keywords/>
  <dc:description/>
  <cp:lastModifiedBy>ozaki yasufumi</cp:lastModifiedBy>
  <cp:revision>11</cp:revision>
  <cp:lastPrinted>2020-04-11T07:37:00Z</cp:lastPrinted>
  <dcterms:created xsi:type="dcterms:W3CDTF">2022-06-14T16:31:00Z</dcterms:created>
  <dcterms:modified xsi:type="dcterms:W3CDTF">2024-10-02T02:25:00Z</dcterms:modified>
</cp:coreProperties>
</file>