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1FE8" w14:textId="527C3F91" w:rsidR="003443B3" w:rsidRPr="0088614A" w:rsidRDefault="006E0124" w:rsidP="00F5194B">
      <w:pPr>
        <w:spacing w:line="280" w:lineRule="exact"/>
        <w:ind w:leftChars="100" w:left="410" w:hangingChars="100" w:hanging="200"/>
        <w:rPr>
          <w:rFonts w:asciiTheme="minorEastAsia" w:eastAsiaTheme="minorEastAsia" w:hAnsiTheme="minorEastAsia"/>
          <w:sz w:val="20"/>
          <w:szCs w:val="24"/>
        </w:rPr>
      </w:pPr>
      <w:r w:rsidRPr="0088614A">
        <w:rPr>
          <w:rFonts w:asciiTheme="minorEastAsia" w:eastAsiaTheme="minorEastAsia" w:hAnsiTheme="minorEastAsia" w:hint="eastAsia"/>
          <w:sz w:val="20"/>
          <w:szCs w:val="24"/>
        </w:rPr>
        <w:t>２</w:t>
      </w:r>
      <w:r w:rsidR="00D22DFA" w:rsidRPr="0088614A">
        <w:rPr>
          <w:rFonts w:asciiTheme="minorEastAsia" w:eastAsiaTheme="minorEastAsia" w:hAnsiTheme="minorEastAsia" w:hint="eastAsia"/>
          <w:sz w:val="20"/>
          <w:szCs w:val="24"/>
        </w:rPr>
        <w:t>．</w:t>
      </w:r>
      <w:r w:rsidRPr="0088614A">
        <w:rPr>
          <w:rFonts w:asciiTheme="minorEastAsia" w:eastAsiaTheme="minorEastAsia" w:hAnsiTheme="minorEastAsia" w:hint="eastAsia"/>
          <w:sz w:val="20"/>
          <w:szCs w:val="24"/>
        </w:rPr>
        <w:t>法第６条の３第９項に規定する業務又は同条第12項に規定する業務を目的とする施</w:t>
      </w:r>
      <w:r w:rsidR="00D46B8D" w:rsidRPr="0088614A">
        <w:rPr>
          <w:rFonts w:asciiTheme="minorEastAsia" w:eastAsiaTheme="minorEastAsia" w:hAnsiTheme="minorEastAsia" w:hint="eastAsia"/>
          <w:sz w:val="20"/>
          <w:szCs w:val="24"/>
        </w:rPr>
        <w:t>設（１日に保育する</w:t>
      </w:r>
      <w:r w:rsidR="00F5194B" w:rsidRPr="0088614A">
        <w:rPr>
          <w:rFonts w:asciiTheme="minorEastAsia" w:eastAsiaTheme="minorEastAsia" w:hAnsiTheme="minorEastAsia" w:hint="eastAsia"/>
          <w:sz w:val="20"/>
          <w:szCs w:val="24"/>
        </w:rPr>
        <w:t>乳幼児の数が５人以下のものに限る。）の指導基準等</w:t>
      </w:r>
    </w:p>
    <w:tbl>
      <w:tblPr>
        <w:tblStyle w:val="a8"/>
        <w:tblpPr w:leftFromText="142" w:rightFromText="142" w:vertAnchor="text" w:horzAnchor="margin" w:tblpXSpec="center" w:tblpY="373"/>
        <w:tblW w:w="10632" w:type="dxa"/>
        <w:tblLayout w:type="fixed"/>
        <w:tblLook w:val="04A0" w:firstRow="1" w:lastRow="0" w:firstColumn="1" w:lastColumn="0" w:noHBand="0" w:noVBand="1"/>
      </w:tblPr>
      <w:tblGrid>
        <w:gridCol w:w="568"/>
        <w:gridCol w:w="2551"/>
        <w:gridCol w:w="2552"/>
        <w:gridCol w:w="2268"/>
        <w:gridCol w:w="425"/>
        <w:gridCol w:w="425"/>
        <w:gridCol w:w="567"/>
        <w:gridCol w:w="567"/>
        <w:gridCol w:w="709"/>
      </w:tblGrid>
      <w:tr w:rsidR="0088614A" w:rsidRPr="0088614A" w14:paraId="09E2B504" w14:textId="77777777" w:rsidTr="0067680B">
        <w:trPr>
          <w:cantSplit/>
          <w:trHeight w:val="227"/>
        </w:trPr>
        <w:tc>
          <w:tcPr>
            <w:tcW w:w="568" w:type="dxa"/>
            <w:vMerge w:val="restart"/>
            <w:vAlign w:val="center"/>
          </w:tcPr>
          <w:p w14:paraId="7CD55851" w14:textId="77777777" w:rsidR="0067680B" w:rsidRPr="0088614A" w:rsidRDefault="0067680B" w:rsidP="0067680B">
            <w:pPr>
              <w:pStyle w:val="a3"/>
              <w:jc w:val="center"/>
              <w:rPr>
                <w:rFonts w:ascii="ＭＳ 明朝" w:eastAsia="ＭＳ 明朝" w:hAnsi="ＭＳ 明朝"/>
                <w:sz w:val="16"/>
                <w:szCs w:val="16"/>
              </w:rPr>
            </w:pPr>
            <w:r w:rsidRPr="0088614A">
              <w:rPr>
                <w:rFonts w:ascii="ＭＳ 明朝" w:eastAsia="ＭＳ 明朝" w:hAnsi="ＭＳ 明朝" w:hint="eastAsia"/>
                <w:sz w:val="16"/>
                <w:szCs w:val="16"/>
              </w:rPr>
              <w:t>指導</w:t>
            </w:r>
          </w:p>
          <w:p w14:paraId="1FAA1BB5" w14:textId="77777777" w:rsidR="0067680B" w:rsidRPr="0088614A" w:rsidRDefault="0067680B" w:rsidP="0067680B">
            <w:pPr>
              <w:jc w:val="center"/>
              <w:rPr>
                <w:sz w:val="24"/>
                <w:szCs w:val="24"/>
              </w:rPr>
            </w:pPr>
            <w:r w:rsidRPr="0088614A">
              <w:rPr>
                <w:rFonts w:ascii="ＭＳ 明朝" w:hAnsi="ＭＳ 明朝" w:hint="eastAsia"/>
                <w:sz w:val="16"/>
                <w:szCs w:val="16"/>
              </w:rPr>
              <w:t>基準</w:t>
            </w:r>
          </w:p>
        </w:tc>
        <w:tc>
          <w:tcPr>
            <w:tcW w:w="2551" w:type="dxa"/>
            <w:vMerge w:val="restart"/>
            <w:vAlign w:val="center"/>
          </w:tcPr>
          <w:p w14:paraId="5BF5A108" w14:textId="77777777" w:rsidR="0067680B" w:rsidRPr="0088614A" w:rsidRDefault="0067680B" w:rsidP="0067680B">
            <w:pPr>
              <w:jc w:val="center"/>
              <w:rPr>
                <w:sz w:val="24"/>
                <w:szCs w:val="24"/>
              </w:rPr>
            </w:pPr>
            <w:r w:rsidRPr="0088614A">
              <w:rPr>
                <w:rFonts w:ascii="ＭＳ 明朝" w:hAnsi="ＭＳ 明朝" w:hint="eastAsia"/>
                <w:sz w:val="16"/>
                <w:szCs w:val="16"/>
              </w:rPr>
              <w:t>調</w:t>
            </w:r>
            <w:r w:rsidRPr="0088614A">
              <w:rPr>
                <w:rFonts w:ascii="ＭＳ 明朝" w:hAnsi="ＭＳ 明朝"/>
                <w:sz w:val="16"/>
                <w:szCs w:val="16"/>
              </w:rPr>
              <w:t xml:space="preserve">  </w:t>
            </w:r>
            <w:r w:rsidRPr="0088614A">
              <w:rPr>
                <w:rFonts w:ascii="ＭＳ 明朝" w:hAnsi="ＭＳ 明朝" w:hint="eastAsia"/>
                <w:sz w:val="16"/>
                <w:szCs w:val="16"/>
              </w:rPr>
              <w:t>査</w:t>
            </w:r>
            <w:r w:rsidRPr="0088614A">
              <w:rPr>
                <w:rFonts w:ascii="ＭＳ 明朝" w:hAnsi="ＭＳ 明朝"/>
                <w:sz w:val="16"/>
                <w:szCs w:val="16"/>
              </w:rPr>
              <w:t xml:space="preserve">  </w:t>
            </w:r>
            <w:r w:rsidRPr="0088614A">
              <w:rPr>
                <w:rFonts w:ascii="ＭＳ 明朝" w:hAnsi="ＭＳ 明朝" w:hint="eastAsia"/>
                <w:sz w:val="16"/>
                <w:szCs w:val="16"/>
              </w:rPr>
              <w:t>事</w:t>
            </w:r>
            <w:r w:rsidRPr="0088614A">
              <w:rPr>
                <w:rFonts w:ascii="ＭＳ 明朝" w:hAnsi="ＭＳ 明朝"/>
                <w:sz w:val="16"/>
                <w:szCs w:val="16"/>
              </w:rPr>
              <w:t xml:space="preserve">  </w:t>
            </w:r>
            <w:r w:rsidRPr="0088614A">
              <w:rPr>
                <w:rFonts w:ascii="ＭＳ 明朝" w:hAnsi="ＭＳ 明朝" w:hint="eastAsia"/>
                <w:sz w:val="16"/>
                <w:szCs w:val="16"/>
              </w:rPr>
              <w:t>項</w:t>
            </w:r>
          </w:p>
        </w:tc>
        <w:tc>
          <w:tcPr>
            <w:tcW w:w="2552" w:type="dxa"/>
            <w:vMerge w:val="restart"/>
            <w:tcBorders>
              <w:top w:val="single" w:sz="4" w:space="0" w:color="auto"/>
            </w:tcBorders>
            <w:vAlign w:val="center"/>
          </w:tcPr>
          <w:p w14:paraId="792F852C" w14:textId="77777777" w:rsidR="0067680B" w:rsidRPr="0088614A" w:rsidRDefault="0067680B" w:rsidP="0067680B">
            <w:pPr>
              <w:jc w:val="center"/>
              <w:rPr>
                <w:sz w:val="24"/>
                <w:szCs w:val="24"/>
              </w:rPr>
            </w:pPr>
            <w:r w:rsidRPr="0088614A">
              <w:rPr>
                <w:rFonts w:ascii="ＭＳ 明朝" w:hAnsi="ＭＳ 明朝" w:hint="eastAsia"/>
                <w:sz w:val="16"/>
                <w:szCs w:val="16"/>
              </w:rPr>
              <w:t>調</w:t>
            </w:r>
            <w:r w:rsidRPr="0088614A">
              <w:rPr>
                <w:rFonts w:ascii="ＭＳ 明朝" w:hAnsi="ＭＳ 明朝"/>
                <w:sz w:val="16"/>
                <w:szCs w:val="16"/>
              </w:rPr>
              <w:t xml:space="preserve">  </w:t>
            </w:r>
            <w:r w:rsidRPr="0088614A">
              <w:rPr>
                <w:rFonts w:ascii="ＭＳ 明朝" w:hAnsi="ＭＳ 明朝" w:hint="eastAsia"/>
                <w:sz w:val="16"/>
                <w:szCs w:val="16"/>
              </w:rPr>
              <w:t>査</w:t>
            </w:r>
            <w:r w:rsidRPr="0088614A">
              <w:rPr>
                <w:rFonts w:ascii="ＭＳ 明朝" w:hAnsi="ＭＳ 明朝"/>
                <w:sz w:val="16"/>
                <w:szCs w:val="16"/>
              </w:rPr>
              <w:t xml:space="preserve">  </w:t>
            </w:r>
            <w:r w:rsidRPr="0088614A">
              <w:rPr>
                <w:rFonts w:ascii="ＭＳ 明朝" w:hAnsi="ＭＳ 明朝" w:hint="eastAsia"/>
                <w:sz w:val="16"/>
                <w:szCs w:val="16"/>
              </w:rPr>
              <w:t>内</w:t>
            </w:r>
            <w:r w:rsidRPr="0088614A">
              <w:rPr>
                <w:rFonts w:ascii="ＭＳ 明朝" w:hAnsi="ＭＳ 明朝"/>
                <w:sz w:val="16"/>
                <w:szCs w:val="16"/>
              </w:rPr>
              <w:t xml:space="preserve">  </w:t>
            </w:r>
            <w:r w:rsidRPr="0088614A">
              <w:rPr>
                <w:rFonts w:ascii="ＭＳ 明朝" w:hAnsi="ＭＳ 明朝" w:hint="eastAsia"/>
                <w:sz w:val="16"/>
                <w:szCs w:val="16"/>
              </w:rPr>
              <w:t>容</w:t>
            </w:r>
          </w:p>
        </w:tc>
        <w:tc>
          <w:tcPr>
            <w:tcW w:w="4252" w:type="dxa"/>
            <w:gridSpan w:val="5"/>
            <w:tcBorders>
              <w:bottom w:val="single" w:sz="4" w:space="0" w:color="auto"/>
            </w:tcBorders>
            <w:vAlign w:val="center"/>
          </w:tcPr>
          <w:p w14:paraId="2F14DDF3" w14:textId="77777777" w:rsidR="0067680B" w:rsidRPr="0088614A" w:rsidRDefault="0067680B" w:rsidP="0067680B">
            <w:pPr>
              <w:jc w:val="center"/>
              <w:rPr>
                <w:sz w:val="24"/>
                <w:szCs w:val="24"/>
              </w:rPr>
            </w:pPr>
            <w:r w:rsidRPr="0088614A">
              <w:rPr>
                <w:rFonts w:ascii="ＭＳ 明朝" w:hAnsi="ＭＳ 明朝" w:hint="eastAsia"/>
                <w:sz w:val="16"/>
                <w:szCs w:val="16"/>
              </w:rPr>
              <w:t>評</w:t>
            </w:r>
            <w:r w:rsidRPr="0088614A">
              <w:rPr>
                <w:rFonts w:ascii="ＭＳ 明朝" w:hAnsi="ＭＳ 明朝"/>
                <w:sz w:val="16"/>
                <w:szCs w:val="16"/>
              </w:rPr>
              <w:t xml:space="preserve">     </w:t>
            </w:r>
            <w:r w:rsidRPr="0088614A">
              <w:rPr>
                <w:rFonts w:ascii="ＭＳ 明朝" w:hAnsi="ＭＳ 明朝" w:hint="eastAsia"/>
                <w:sz w:val="16"/>
                <w:szCs w:val="16"/>
              </w:rPr>
              <w:t>価</w:t>
            </w:r>
            <w:r w:rsidRPr="0088614A">
              <w:rPr>
                <w:rFonts w:ascii="ＭＳ 明朝" w:hAnsi="ＭＳ 明朝"/>
                <w:sz w:val="16"/>
                <w:szCs w:val="16"/>
              </w:rPr>
              <w:t xml:space="preserve">     </w:t>
            </w:r>
            <w:r w:rsidRPr="0088614A">
              <w:rPr>
                <w:rFonts w:ascii="ＭＳ 明朝" w:hAnsi="ＭＳ 明朝" w:hint="eastAsia"/>
                <w:sz w:val="16"/>
                <w:szCs w:val="16"/>
              </w:rPr>
              <w:t>基</w:t>
            </w:r>
            <w:r w:rsidRPr="0088614A">
              <w:rPr>
                <w:rFonts w:ascii="ＭＳ 明朝" w:hAnsi="ＭＳ 明朝"/>
                <w:sz w:val="16"/>
                <w:szCs w:val="16"/>
              </w:rPr>
              <w:t xml:space="preserve">     </w:t>
            </w:r>
            <w:r w:rsidRPr="0088614A">
              <w:rPr>
                <w:rFonts w:ascii="ＭＳ 明朝" w:hAnsi="ＭＳ 明朝" w:hint="eastAsia"/>
                <w:sz w:val="16"/>
                <w:szCs w:val="16"/>
              </w:rPr>
              <w:t>準</w:t>
            </w:r>
          </w:p>
        </w:tc>
        <w:tc>
          <w:tcPr>
            <w:tcW w:w="709" w:type="dxa"/>
            <w:vMerge w:val="restart"/>
            <w:vAlign w:val="center"/>
          </w:tcPr>
          <w:p w14:paraId="4E937B95" w14:textId="77777777" w:rsidR="0067680B" w:rsidRPr="0088614A" w:rsidRDefault="0067680B" w:rsidP="0067680B">
            <w:pPr>
              <w:pStyle w:val="a3"/>
              <w:jc w:val="center"/>
              <w:rPr>
                <w:rFonts w:ascii="ＭＳ 明朝" w:eastAsia="ＭＳ 明朝" w:hAnsi="ＭＳ 明朝"/>
                <w:sz w:val="16"/>
                <w:szCs w:val="16"/>
              </w:rPr>
            </w:pPr>
            <w:r w:rsidRPr="0088614A">
              <w:rPr>
                <w:rFonts w:ascii="ＭＳ 明朝" w:eastAsia="ＭＳ 明朝" w:hAnsi="ＭＳ 明朝" w:hint="eastAsia"/>
                <w:sz w:val="16"/>
                <w:szCs w:val="16"/>
              </w:rPr>
              <w:t>改</w:t>
            </w:r>
            <w:r w:rsidRPr="0088614A">
              <w:rPr>
                <w:rFonts w:ascii="ＭＳ 明朝" w:eastAsia="ＭＳ 明朝" w:hAnsi="ＭＳ 明朝"/>
                <w:sz w:val="16"/>
                <w:szCs w:val="16"/>
              </w:rPr>
              <w:t xml:space="preserve"> </w:t>
            </w:r>
            <w:r w:rsidRPr="0088614A">
              <w:rPr>
                <w:rFonts w:ascii="ＭＳ 明朝" w:eastAsia="ＭＳ 明朝" w:hAnsi="ＭＳ 明朝" w:hint="eastAsia"/>
                <w:sz w:val="16"/>
                <w:szCs w:val="16"/>
              </w:rPr>
              <w:t>善</w:t>
            </w:r>
          </w:p>
          <w:p w14:paraId="0AF8E7D6" w14:textId="77777777" w:rsidR="0067680B" w:rsidRPr="0088614A" w:rsidRDefault="0067680B" w:rsidP="0067680B">
            <w:pPr>
              <w:jc w:val="center"/>
              <w:rPr>
                <w:sz w:val="24"/>
                <w:szCs w:val="24"/>
              </w:rPr>
            </w:pPr>
            <w:r w:rsidRPr="0088614A">
              <w:rPr>
                <w:rFonts w:ascii="ＭＳ 明朝" w:hAnsi="ＭＳ 明朝" w:hint="eastAsia"/>
                <w:sz w:val="16"/>
                <w:szCs w:val="16"/>
              </w:rPr>
              <w:t>結</w:t>
            </w:r>
            <w:r w:rsidRPr="0088614A">
              <w:rPr>
                <w:rFonts w:ascii="ＭＳ 明朝" w:hAnsi="ＭＳ 明朝"/>
                <w:sz w:val="16"/>
                <w:szCs w:val="16"/>
              </w:rPr>
              <w:t xml:space="preserve"> </w:t>
            </w:r>
            <w:r w:rsidRPr="0088614A">
              <w:rPr>
                <w:rFonts w:ascii="ＭＳ 明朝" w:hAnsi="ＭＳ 明朝" w:hint="eastAsia"/>
                <w:sz w:val="16"/>
                <w:szCs w:val="16"/>
              </w:rPr>
              <w:t>果</w:t>
            </w:r>
          </w:p>
        </w:tc>
      </w:tr>
      <w:tr w:rsidR="0088614A" w:rsidRPr="0088614A" w14:paraId="69891E7C" w14:textId="77777777" w:rsidTr="0067680B">
        <w:trPr>
          <w:cantSplit/>
          <w:trHeight w:val="227"/>
        </w:trPr>
        <w:tc>
          <w:tcPr>
            <w:tcW w:w="568" w:type="dxa"/>
            <w:vMerge/>
            <w:vAlign w:val="center"/>
          </w:tcPr>
          <w:p w14:paraId="59471DBD" w14:textId="77777777" w:rsidR="0067680B" w:rsidRPr="0088614A" w:rsidRDefault="0067680B" w:rsidP="0067680B">
            <w:pPr>
              <w:ind w:firstLineChars="200" w:firstLine="320"/>
              <w:rPr>
                <w:sz w:val="16"/>
                <w:szCs w:val="16"/>
              </w:rPr>
            </w:pPr>
          </w:p>
        </w:tc>
        <w:tc>
          <w:tcPr>
            <w:tcW w:w="2551" w:type="dxa"/>
            <w:vMerge/>
            <w:vAlign w:val="center"/>
          </w:tcPr>
          <w:p w14:paraId="184CB9D9" w14:textId="77777777" w:rsidR="0067680B" w:rsidRPr="0088614A" w:rsidRDefault="0067680B" w:rsidP="0067680B">
            <w:pPr>
              <w:pStyle w:val="a3"/>
              <w:spacing w:line="240" w:lineRule="exact"/>
              <w:jc w:val="both"/>
              <w:rPr>
                <w:rFonts w:ascii="ＭＳ 明朝" w:eastAsia="ＭＳ 明朝" w:hAnsi="ＭＳ 明朝"/>
                <w:sz w:val="16"/>
                <w:szCs w:val="16"/>
              </w:rPr>
            </w:pPr>
          </w:p>
        </w:tc>
        <w:tc>
          <w:tcPr>
            <w:tcW w:w="2552" w:type="dxa"/>
            <w:vMerge/>
            <w:vAlign w:val="center"/>
          </w:tcPr>
          <w:p w14:paraId="528279AC" w14:textId="77777777" w:rsidR="0067680B" w:rsidRPr="0088614A" w:rsidRDefault="0067680B" w:rsidP="0067680B">
            <w:pPr>
              <w:pStyle w:val="a3"/>
              <w:spacing w:line="240" w:lineRule="exact"/>
              <w:ind w:left="160" w:hangingChars="100" w:hanging="160"/>
              <w:jc w:val="both"/>
              <w:rPr>
                <w:rFonts w:ascii="ＭＳ 明朝" w:eastAsia="ＭＳ 明朝" w:hAnsi="ＭＳ 明朝"/>
                <w:sz w:val="16"/>
                <w:szCs w:val="16"/>
              </w:rPr>
            </w:pPr>
          </w:p>
        </w:tc>
        <w:tc>
          <w:tcPr>
            <w:tcW w:w="2268" w:type="dxa"/>
            <w:vMerge w:val="restart"/>
            <w:vAlign w:val="center"/>
          </w:tcPr>
          <w:p w14:paraId="72828C08" w14:textId="77777777" w:rsidR="0067680B" w:rsidRPr="0088614A" w:rsidRDefault="0067680B" w:rsidP="0067680B">
            <w:pPr>
              <w:spacing w:line="240" w:lineRule="exact"/>
              <w:ind w:left="160" w:hangingChars="100" w:hanging="160"/>
              <w:jc w:val="center"/>
              <w:rPr>
                <w:sz w:val="16"/>
                <w:szCs w:val="16"/>
              </w:rPr>
            </w:pPr>
            <w:r w:rsidRPr="0088614A">
              <w:rPr>
                <w:rFonts w:ascii="ＭＳ 明朝" w:hAnsi="ＭＳ 明朝" w:hint="eastAsia"/>
                <w:sz w:val="16"/>
                <w:szCs w:val="16"/>
              </w:rPr>
              <w:t>評</w:t>
            </w:r>
            <w:r w:rsidRPr="0088614A">
              <w:rPr>
                <w:rFonts w:ascii="ＭＳ 明朝" w:hAnsi="ＭＳ 明朝"/>
                <w:sz w:val="16"/>
                <w:szCs w:val="16"/>
              </w:rPr>
              <w:t xml:space="preserve">  </w:t>
            </w:r>
            <w:r w:rsidRPr="0088614A">
              <w:rPr>
                <w:rFonts w:ascii="ＭＳ 明朝" w:hAnsi="ＭＳ 明朝" w:hint="eastAsia"/>
                <w:sz w:val="16"/>
                <w:szCs w:val="16"/>
              </w:rPr>
              <w:t>価</w:t>
            </w:r>
            <w:r w:rsidRPr="0088614A">
              <w:rPr>
                <w:rFonts w:ascii="ＭＳ 明朝" w:hAnsi="ＭＳ 明朝"/>
                <w:sz w:val="16"/>
                <w:szCs w:val="16"/>
              </w:rPr>
              <w:t xml:space="preserve">  </w:t>
            </w:r>
            <w:r w:rsidRPr="0088614A">
              <w:rPr>
                <w:rFonts w:ascii="ＭＳ 明朝" w:hAnsi="ＭＳ 明朝" w:hint="eastAsia"/>
                <w:sz w:val="16"/>
                <w:szCs w:val="16"/>
              </w:rPr>
              <w:t>事</w:t>
            </w:r>
            <w:r w:rsidRPr="0088614A">
              <w:rPr>
                <w:rFonts w:ascii="ＭＳ 明朝" w:hAnsi="ＭＳ 明朝"/>
                <w:sz w:val="16"/>
                <w:szCs w:val="16"/>
              </w:rPr>
              <w:t xml:space="preserve">  </w:t>
            </w:r>
            <w:r w:rsidRPr="0088614A">
              <w:rPr>
                <w:rFonts w:ascii="ＭＳ 明朝" w:hAnsi="ＭＳ 明朝" w:hint="eastAsia"/>
                <w:sz w:val="16"/>
                <w:szCs w:val="16"/>
              </w:rPr>
              <w:t>項</w:t>
            </w:r>
          </w:p>
        </w:tc>
        <w:tc>
          <w:tcPr>
            <w:tcW w:w="850" w:type="dxa"/>
            <w:gridSpan w:val="2"/>
            <w:tcBorders>
              <w:bottom w:val="single" w:sz="4" w:space="0" w:color="auto"/>
            </w:tcBorders>
            <w:vAlign w:val="center"/>
          </w:tcPr>
          <w:p w14:paraId="01D0CC89" w14:textId="77777777" w:rsidR="0067680B" w:rsidRDefault="0067680B" w:rsidP="0067680B">
            <w:pPr>
              <w:spacing w:line="240" w:lineRule="exact"/>
              <w:jc w:val="center"/>
              <w:rPr>
                <w:rFonts w:ascii="ＭＳ 明朝" w:hAnsi="ＭＳ 明朝"/>
                <w:sz w:val="14"/>
                <w:szCs w:val="14"/>
              </w:rPr>
            </w:pPr>
            <w:r w:rsidRPr="0088614A">
              <w:rPr>
                <w:rFonts w:ascii="ＭＳ 明朝" w:hAnsi="ＭＳ 明朝" w:hint="eastAsia"/>
                <w:sz w:val="14"/>
                <w:szCs w:val="14"/>
              </w:rPr>
              <w:t>判定区分</w:t>
            </w:r>
          </w:p>
          <w:p w14:paraId="1542F2DD" w14:textId="27F1ED41" w:rsidR="00651D77" w:rsidRPr="00651D77" w:rsidRDefault="00651D77" w:rsidP="00651D77">
            <w:pPr>
              <w:spacing w:line="240" w:lineRule="exact"/>
              <w:jc w:val="center"/>
              <w:rPr>
                <w:rFonts w:ascii="ＭＳ 明朝" w:hAnsi="ＭＳ 明朝" w:hint="eastAsia"/>
                <w:sz w:val="14"/>
                <w:szCs w:val="14"/>
              </w:rPr>
            </w:pPr>
            <w:r w:rsidRPr="00651D77">
              <w:rPr>
                <w:rFonts w:ascii="ＭＳ 明朝" w:hAnsi="ＭＳ 明朝" w:hint="eastAsia"/>
                <w:color w:val="FF0000"/>
                <w:sz w:val="14"/>
                <w:szCs w:val="14"/>
              </w:rPr>
              <w:t>点検結果</w:t>
            </w:r>
          </w:p>
        </w:tc>
        <w:tc>
          <w:tcPr>
            <w:tcW w:w="1134" w:type="dxa"/>
            <w:gridSpan w:val="2"/>
            <w:tcBorders>
              <w:bottom w:val="single" w:sz="4" w:space="0" w:color="auto"/>
            </w:tcBorders>
            <w:vAlign w:val="center"/>
          </w:tcPr>
          <w:p w14:paraId="446BC7C0" w14:textId="77777777" w:rsidR="0067680B" w:rsidRPr="0088614A" w:rsidRDefault="0067680B" w:rsidP="0067680B">
            <w:pPr>
              <w:spacing w:line="240" w:lineRule="exact"/>
              <w:rPr>
                <w:sz w:val="16"/>
                <w:szCs w:val="16"/>
              </w:rPr>
            </w:pPr>
            <w:r w:rsidRPr="0088614A">
              <w:rPr>
                <w:rFonts w:ascii="ＭＳ 明朝" w:hAnsi="ＭＳ 明朝" w:hint="eastAsia"/>
                <w:sz w:val="16"/>
                <w:szCs w:val="16"/>
              </w:rPr>
              <w:t>実際の指導</w:t>
            </w:r>
          </w:p>
        </w:tc>
        <w:tc>
          <w:tcPr>
            <w:tcW w:w="709" w:type="dxa"/>
            <w:vMerge/>
          </w:tcPr>
          <w:p w14:paraId="75DAE4D1" w14:textId="77777777" w:rsidR="0067680B" w:rsidRPr="0088614A" w:rsidRDefault="0067680B" w:rsidP="0067680B">
            <w:pPr>
              <w:spacing w:line="240" w:lineRule="exact"/>
              <w:rPr>
                <w:sz w:val="16"/>
                <w:szCs w:val="16"/>
              </w:rPr>
            </w:pPr>
          </w:p>
        </w:tc>
      </w:tr>
      <w:tr w:rsidR="0088614A" w:rsidRPr="0088614A" w14:paraId="15139739" w14:textId="77777777" w:rsidTr="0067680B">
        <w:trPr>
          <w:cantSplit/>
          <w:trHeight w:val="227"/>
        </w:trPr>
        <w:tc>
          <w:tcPr>
            <w:tcW w:w="568" w:type="dxa"/>
            <w:vMerge/>
            <w:vAlign w:val="center"/>
          </w:tcPr>
          <w:p w14:paraId="4C635EED" w14:textId="77777777" w:rsidR="0067680B" w:rsidRPr="0088614A" w:rsidRDefault="0067680B" w:rsidP="0067680B">
            <w:pPr>
              <w:ind w:firstLineChars="200" w:firstLine="320"/>
              <w:rPr>
                <w:sz w:val="16"/>
                <w:szCs w:val="16"/>
              </w:rPr>
            </w:pPr>
          </w:p>
        </w:tc>
        <w:tc>
          <w:tcPr>
            <w:tcW w:w="2551" w:type="dxa"/>
            <w:vMerge/>
            <w:vAlign w:val="center"/>
          </w:tcPr>
          <w:p w14:paraId="1B3D88CF" w14:textId="77777777" w:rsidR="0067680B" w:rsidRPr="0088614A" w:rsidRDefault="0067680B" w:rsidP="0067680B">
            <w:pPr>
              <w:pStyle w:val="a3"/>
              <w:spacing w:line="240" w:lineRule="exact"/>
              <w:jc w:val="both"/>
              <w:rPr>
                <w:rFonts w:ascii="ＭＳ 明朝" w:eastAsia="ＭＳ 明朝" w:hAnsi="ＭＳ 明朝"/>
                <w:sz w:val="16"/>
                <w:szCs w:val="16"/>
              </w:rPr>
            </w:pPr>
          </w:p>
        </w:tc>
        <w:tc>
          <w:tcPr>
            <w:tcW w:w="2552" w:type="dxa"/>
            <w:vMerge/>
            <w:tcBorders>
              <w:bottom w:val="dashed" w:sz="4" w:space="0" w:color="auto"/>
            </w:tcBorders>
            <w:vAlign w:val="center"/>
          </w:tcPr>
          <w:p w14:paraId="22B63775" w14:textId="77777777" w:rsidR="0067680B" w:rsidRPr="0088614A" w:rsidRDefault="0067680B" w:rsidP="0067680B">
            <w:pPr>
              <w:pStyle w:val="a3"/>
              <w:spacing w:line="240" w:lineRule="exact"/>
              <w:ind w:left="160" w:hangingChars="100" w:hanging="160"/>
              <w:jc w:val="both"/>
              <w:rPr>
                <w:rFonts w:ascii="ＭＳ 明朝" w:eastAsia="ＭＳ 明朝" w:hAnsi="ＭＳ 明朝"/>
                <w:sz w:val="16"/>
                <w:szCs w:val="16"/>
              </w:rPr>
            </w:pPr>
          </w:p>
        </w:tc>
        <w:tc>
          <w:tcPr>
            <w:tcW w:w="2268" w:type="dxa"/>
            <w:vMerge/>
            <w:tcBorders>
              <w:bottom w:val="dashed" w:sz="4" w:space="0" w:color="auto"/>
            </w:tcBorders>
            <w:vAlign w:val="center"/>
          </w:tcPr>
          <w:p w14:paraId="437A3734" w14:textId="77777777" w:rsidR="0067680B" w:rsidRPr="0088614A" w:rsidRDefault="0067680B" w:rsidP="0067680B">
            <w:pPr>
              <w:spacing w:line="240" w:lineRule="exact"/>
              <w:ind w:left="160" w:hangingChars="100" w:hanging="160"/>
              <w:rPr>
                <w:sz w:val="16"/>
                <w:szCs w:val="16"/>
              </w:rPr>
            </w:pPr>
          </w:p>
        </w:tc>
        <w:tc>
          <w:tcPr>
            <w:tcW w:w="425" w:type="dxa"/>
            <w:tcBorders>
              <w:bottom w:val="dashed" w:sz="4" w:space="0" w:color="auto"/>
            </w:tcBorders>
            <w:vAlign w:val="center"/>
          </w:tcPr>
          <w:p w14:paraId="42A4AC78" w14:textId="77777777" w:rsidR="0067680B" w:rsidRPr="0088614A" w:rsidRDefault="0067680B" w:rsidP="0067680B">
            <w:pPr>
              <w:spacing w:line="240" w:lineRule="exact"/>
              <w:jc w:val="center"/>
              <w:rPr>
                <w:sz w:val="16"/>
                <w:szCs w:val="16"/>
              </w:rPr>
            </w:pPr>
            <w:r w:rsidRPr="0088614A">
              <w:rPr>
                <w:rFonts w:ascii="ＭＳ 明朝" w:hAnsi="ＭＳ 明朝" w:hint="eastAsia"/>
                <w:sz w:val="16"/>
                <w:szCs w:val="16"/>
              </w:rPr>
              <w:t>Ｂ</w:t>
            </w:r>
          </w:p>
        </w:tc>
        <w:tc>
          <w:tcPr>
            <w:tcW w:w="425" w:type="dxa"/>
            <w:tcBorders>
              <w:bottom w:val="dashed" w:sz="4" w:space="0" w:color="auto"/>
            </w:tcBorders>
            <w:vAlign w:val="center"/>
          </w:tcPr>
          <w:p w14:paraId="4279449F" w14:textId="77777777" w:rsidR="0067680B" w:rsidRPr="0088614A" w:rsidRDefault="0067680B" w:rsidP="0067680B">
            <w:pPr>
              <w:spacing w:line="240" w:lineRule="exact"/>
              <w:jc w:val="center"/>
              <w:rPr>
                <w:sz w:val="16"/>
                <w:szCs w:val="16"/>
              </w:rPr>
            </w:pPr>
            <w:r w:rsidRPr="0088614A">
              <w:rPr>
                <w:rFonts w:ascii="ＭＳ 明朝" w:hAnsi="ＭＳ 明朝" w:hint="eastAsia"/>
                <w:sz w:val="16"/>
                <w:szCs w:val="16"/>
              </w:rPr>
              <w:t>Ｃ</w:t>
            </w:r>
          </w:p>
        </w:tc>
        <w:tc>
          <w:tcPr>
            <w:tcW w:w="567" w:type="dxa"/>
            <w:tcBorders>
              <w:bottom w:val="dashed" w:sz="4" w:space="0" w:color="auto"/>
            </w:tcBorders>
            <w:vAlign w:val="center"/>
          </w:tcPr>
          <w:p w14:paraId="414A571C" w14:textId="77777777" w:rsidR="0067680B" w:rsidRPr="0088614A" w:rsidRDefault="0067680B" w:rsidP="0067680B">
            <w:pPr>
              <w:spacing w:line="240" w:lineRule="exact"/>
              <w:rPr>
                <w:sz w:val="16"/>
                <w:szCs w:val="16"/>
              </w:rPr>
            </w:pPr>
            <w:r w:rsidRPr="0088614A">
              <w:rPr>
                <w:rFonts w:ascii="ＭＳ 明朝" w:hAnsi="ＭＳ 明朝" w:hint="eastAsia"/>
                <w:sz w:val="16"/>
                <w:szCs w:val="16"/>
              </w:rPr>
              <w:t>口頭</w:t>
            </w:r>
          </w:p>
        </w:tc>
        <w:tc>
          <w:tcPr>
            <w:tcW w:w="567" w:type="dxa"/>
            <w:tcBorders>
              <w:bottom w:val="dashed" w:sz="4" w:space="0" w:color="auto"/>
            </w:tcBorders>
            <w:vAlign w:val="center"/>
          </w:tcPr>
          <w:p w14:paraId="5BFCB4B9" w14:textId="77777777" w:rsidR="0067680B" w:rsidRPr="0088614A" w:rsidRDefault="0067680B" w:rsidP="0067680B">
            <w:pPr>
              <w:spacing w:line="240" w:lineRule="exact"/>
              <w:rPr>
                <w:sz w:val="16"/>
                <w:szCs w:val="16"/>
              </w:rPr>
            </w:pPr>
            <w:r w:rsidRPr="0088614A">
              <w:rPr>
                <w:rFonts w:ascii="ＭＳ 明朝" w:hAnsi="ＭＳ 明朝" w:hint="eastAsia"/>
                <w:sz w:val="16"/>
                <w:szCs w:val="16"/>
              </w:rPr>
              <w:t>文書</w:t>
            </w:r>
          </w:p>
        </w:tc>
        <w:tc>
          <w:tcPr>
            <w:tcW w:w="709" w:type="dxa"/>
            <w:vMerge/>
            <w:tcBorders>
              <w:bottom w:val="dashed" w:sz="4" w:space="0" w:color="auto"/>
            </w:tcBorders>
          </w:tcPr>
          <w:p w14:paraId="08ADF819" w14:textId="77777777" w:rsidR="0067680B" w:rsidRPr="0088614A" w:rsidRDefault="0067680B" w:rsidP="0067680B">
            <w:pPr>
              <w:spacing w:line="240" w:lineRule="exact"/>
              <w:rPr>
                <w:sz w:val="16"/>
                <w:szCs w:val="16"/>
              </w:rPr>
            </w:pPr>
          </w:p>
        </w:tc>
      </w:tr>
      <w:tr w:rsidR="0088614A" w:rsidRPr="0088614A" w14:paraId="22698247" w14:textId="77777777" w:rsidTr="0067680B">
        <w:trPr>
          <w:cantSplit/>
          <w:trHeight w:val="1105"/>
        </w:trPr>
        <w:tc>
          <w:tcPr>
            <w:tcW w:w="568" w:type="dxa"/>
            <w:vMerge w:val="restart"/>
            <w:textDirection w:val="tbRlV"/>
          </w:tcPr>
          <w:p w14:paraId="2B9D2BC4" w14:textId="77777777" w:rsidR="0067680B" w:rsidRPr="0088614A" w:rsidRDefault="0067680B" w:rsidP="0067680B">
            <w:pPr>
              <w:ind w:firstLineChars="200" w:firstLine="320"/>
              <w:rPr>
                <w:sz w:val="24"/>
                <w:szCs w:val="24"/>
              </w:rPr>
            </w:pPr>
            <w:r w:rsidRPr="0088614A">
              <w:rPr>
                <w:rFonts w:hint="eastAsia"/>
                <w:sz w:val="16"/>
                <w:szCs w:val="16"/>
              </w:rPr>
              <w:t>第</w:t>
            </w:r>
            <w:r w:rsidRPr="0088614A">
              <w:rPr>
                <w:rFonts w:ascii="ＭＳ 明朝" w:hAnsi="ＭＳ 明朝" w:hint="eastAsia"/>
                <w:sz w:val="16"/>
                <w:szCs w:val="16"/>
              </w:rPr>
              <w:t>１　　保育に従事する者の数及び資格</w:t>
            </w:r>
          </w:p>
        </w:tc>
        <w:tc>
          <w:tcPr>
            <w:tcW w:w="2551" w:type="dxa"/>
            <w:vMerge w:val="restart"/>
          </w:tcPr>
          <w:p w14:paraId="47A4D1AC" w14:textId="77777777" w:rsidR="0067680B" w:rsidRPr="0088614A" w:rsidRDefault="0067680B" w:rsidP="0067680B">
            <w:pPr>
              <w:pStyle w:val="a3"/>
              <w:spacing w:line="240" w:lineRule="exact"/>
              <w:ind w:left="240" w:hangingChars="150" w:hanging="240"/>
              <w:jc w:val="both"/>
              <w:rPr>
                <w:rFonts w:ascii="ＭＳ 明朝" w:eastAsia="ＭＳ 明朝" w:hAnsi="ＭＳ 明朝"/>
                <w:sz w:val="16"/>
                <w:szCs w:val="16"/>
              </w:rPr>
            </w:pPr>
            <w:r w:rsidRPr="0088614A">
              <w:rPr>
                <w:rFonts w:ascii="ＭＳ 明朝" w:eastAsia="ＭＳ 明朝" w:hAnsi="ＭＳ 明朝" w:hint="eastAsia"/>
                <w:sz w:val="16"/>
                <w:szCs w:val="16"/>
              </w:rPr>
              <w:t>１　保育に従事する者の数</w:t>
            </w:r>
          </w:p>
          <w:p w14:paraId="190C9AAA" w14:textId="77777777" w:rsidR="0067680B" w:rsidRPr="0088614A" w:rsidRDefault="0067680B" w:rsidP="0067680B">
            <w:pPr>
              <w:pStyle w:val="a3"/>
              <w:spacing w:line="240" w:lineRule="exact"/>
              <w:ind w:leftChars="82" w:left="313" w:hangingChars="88" w:hanging="141"/>
              <w:jc w:val="both"/>
              <w:rPr>
                <w:rFonts w:ascii="ＭＳ 明朝" w:eastAsia="ＭＳ 明朝" w:hAnsi="ＭＳ 明朝"/>
                <w:sz w:val="16"/>
                <w:szCs w:val="16"/>
              </w:rPr>
            </w:pPr>
            <w:r w:rsidRPr="0088614A">
              <w:rPr>
                <w:rFonts w:ascii="ＭＳ 明朝" w:eastAsia="ＭＳ 明朝" w:hAnsi="ＭＳ 明朝" w:hint="eastAsia"/>
                <w:sz w:val="16"/>
                <w:szCs w:val="16"/>
              </w:rPr>
              <w:t>○１人に対して乳幼児３人以下</w:t>
            </w:r>
          </w:p>
          <w:p w14:paraId="139623CF" w14:textId="77777777" w:rsidR="0067680B" w:rsidRPr="0088614A" w:rsidRDefault="0067680B" w:rsidP="0067680B">
            <w:pPr>
              <w:pStyle w:val="a3"/>
              <w:spacing w:line="240" w:lineRule="exact"/>
              <w:ind w:leftChars="82" w:left="313" w:hangingChars="88" w:hanging="141"/>
              <w:jc w:val="both"/>
              <w:rPr>
                <w:sz w:val="16"/>
                <w:szCs w:val="16"/>
              </w:rPr>
            </w:pPr>
            <w:r w:rsidRPr="0088614A">
              <w:rPr>
                <w:rFonts w:ascii="ＭＳ 明朝" w:eastAsia="ＭＳ 明朝" w:hAnsi="ＭＳ 明朝" w:hint="eastAsia"/>
                <w:sz w:val="16"/>
                <w:szCs w:val="16"/>
              </w:rPr>
              <w:t>○家庭的保育補助者とともに保育する場合は、乳幼児５人以下</w:t>
            </w:r>
          </w:p>
        </w:tc>
        <w:tc>
          <w:tcPr>
            <w:tcW w:w="2552" w:type="dxa"/>
            <w:tcBorders>
              <w:top w:val="single" w:sz="4" w:space="0" w:color="auto"/>
              <w:bottom w:val="dashed" w:sz="4" w:space="0" w:color="auto"/>
            </w:tcBorders>
          </w:tcPr>
          <w:p w14:paraId="01E86A95" w14:textId="77777777" w:rsidR="0067680B" w:rsidRPr="0088614A" w:rsidRDefault="0067680B" w:rsidP="0067680B">
            <w:pPr>
              <w:pStyle w:val="a3"/>
              <w:spacing w:line="240" w:lineRule="exact"/>
              <w:ind w:firstLineChars="100" w:firstLine="160"/>
              <w:jc w:val="both"/>
              <w:rPr>
                <w:rFonts w:ascii="ＭＳ 明朝" w:eastAsia="ＭＳ 明朝" w:hAnsi="ＭＳ 明朝"/>
                <w:sz w:val="16"/>
                <w:szCs w:val="16"/>
              </w:rPr>
            </w:pPr>
            <w:r w:rsidRPr="0088614A">
              <w:rPr>
                <w:rFonts w:ascii="ＭＳ 明朝" w:eastAsia="ＭＳ 明朝" w:hAnsi="ＭＳ 明朝" w:hint="eastAsia"/>
                <w:sz w:val="16"/>
                <w:szCs w:val="16"/>
              </w:rPr>
              <w:t>乳幼児の数が保育することができる数以内か。</w:t>
            </w:r>
          </w:p>
          <w:p w14:paraId="4C4D9A50" w14:textId="77777777" w:rsidR="0067680B" w:rsidRPr="0088614A" w:rsidRDefault="0067680B" w:rsidP="0067680B">
            <w:pPr>
              <w:pStyle w:val="a3"/>
              <w:spacing w:line="240" w:lineRule="exact"/>
              <w:ind w:left="160" w:hangingChars="100" w:hanging="160"/>
              <w:jc w:val="both"/>
              <w:rPr>
                <w:rFonts w:ascii="ＭＳ 明朝" w:eastAsia="ＭＳ 明朝" w:hAnsi="ＭＳ 明朝"/>
                <w:sz w:val="16"/>
                <w:szCs w:val="16"/>
              </w:rPr>
            </w:pPr>
            <w:r w:rsidRPr="0088614A">
              <w:rPr>
                <w:rFonts w:ascii="ＭＳ 明朝" w:eastAsia="ＭＳ 明朝" w:hAnsi="ＭＳ 明朝" w:hint="eastAsia"/>
                <w:sz w:val="16"/>
                <w:szCs w:val="16"/>
              </w:rPr>
              <w:t>ａ　保育に従事する者が１人で保育している乳幼児の数</w:t>
            </w:r>
          </w:p>
          <w:p w14:paraId="5825D424" w14:textId="77777777" w:rsidR="0067680B" w:rsidRPr="0088614A" w:rsidRDefault="0067680B" w:rsidP="0067680B">
            <w:pPr>
              <w:pStyle w:val="a3"/>
              <w:spacing w:line="240" w:lineRule="exact"/>
              <w:ind w:left="160" w:hangingChars="100" w:hanging="160"/>
              <w:jc w:val="both"/>
              <w:rPr>
                <w:sz w:val="16"/>
                <w:szCs w:val="16"/>
              </w:rPr>
            </w:pPr>
          </w:p>
        </w:tc>
        <w:tc>
          <w:tcPr>
            <w:tcW w:w="2268" w:type="dxa"/>
            <w:tcBorders>
              <w:bottom w:val="dashed" w:sz="4" w:space="0" w:color="auto"/>
            </w:tcBorders>
          </w:tcPr>
          <w:p w14:paraId="3E485B32" w14:textId="77777777" w:rsidR="0067680B" w:rsidRPr="0088614A" w:rsidRDefault="0067680B" w:rsidP="0067680B">
            <w:pPr>
              <w:spacing w:line="240" w:lineRule="exact"/>
              <w:ind w:left="160" w:hangingChars="100" w:hanging="160"/>
              <w:rPr>
                <w:sz w:val="16"/>
                <w:szCs w:val="16"/>
              </w:rPr>
            </w:pPr>
          </w:p>
          <w:p w14:paraId="78DF5923" w14:textId="77777777" w:rsidR="0067680B" w:rsidRPr="0088614A" w:rsidRDefault="0067680B" w:rsidP="0067680B">
            <w:pPr>
              <w:spacing w:line="240" w:lineRule="exact"/>
              <w:ind w:left="160" w:hangingChars="100" w:hanging="160"/>
              <w:rPr>
                <w:sz w:val="16"/>
                <w:szCs w:val="16"/>
              </w:rPr>
            </w:pPr>
          </w:p>
          <w:p w14:paraId="2B6B9AF6" w14:textId="77777777" w:rsidR="0067680B" w:rsidRPr="0088614A" w:rsidRDefault="0067680B" w:rsidP="0067680B">
            <w:pPr>
              <w:spacing w:line="240" w:lineRule="exact"/>
              <w:ind w:left="80" w:hangingChars="50" w:hanging="80"/>
              <w:rPr>
                <w:rFonts w:ascii="ＭＳ 明朝" w:hAnsi="ＭＳ 明朝"/>
                <w:sz w:val="16"/>
                <w:szCs w:val="16"/>
              </w:rPr>
            </w:pPr>
            <w:r w:rsidRPr="0088614A">
              <w:rPr>
                <w:rFonts w:ascii="ＭＳ 明朝" w:hAnsi="ＭＳ 明朝" w:hint="eastAsia"/>
                <w:sz w:val="16"/>
                <w:szCs w:val="16"/>
              </w:rPr>
              <w:t>・乳幼児数が３人を超えている。</w:t>
            </w:r>
          </w:p>
        </w:tc>
        <w:tc>
          <w:tcPr>
            <w:tcW w:w="425" w:type="dxa"/>
            <w:tcBorders>
              <w:bottom w:val="dashed" w:sz="4" w:space="0" w:color="auto"/>
            </w:tcBorders>
          </w:tcPr>
          <w:p w14:paraId="5A24A3F6" w14:textId="77777777" w:rsidR="0067680B" w:rsidRPr="0088614A" w:rsidRDefault="0067680B" w:rsidP="0067680B">
            <w:pPr>
              <w:spacing w:line="240" w:lineRule="exact"/>
              <w:jc w:val="center"/>
              <w:rPr>
                <w:sz w:val="16"/>
                <w:szCs w:val="16"/>
              </w:rPr>
            </w:pPr>
          </w:p>
          <w:p w14:paraId="4AB2F0FA" w14:textId="77777777" w:rsidR="0067680B" w:rsidRPr="0088614A" w:rsidRDefault="0067680B" w:rsidP="0067680B">
            <w:pPr>
              <w:spacing w:line="240" w:lineRule="exact"/>
              <w:jc w:val="center"/>
              <w:rPr>
                <w:sz w:val="16"/>
                <w:szCs w:val="16"/>
              </w:rPr>
            </w:pPr>
          </w:p>
          <w:p w14:paraId="4DD39424" w14:textId="77777777" w:rsidR="0067680B" w:rsidRPr="0088614A" w:rsidRDefault="0067680B" w:rsidP="0067680B">
            <w:pPr>
              <w:spacing w:line="240" w:lineRule="exact"/>
              <w:jc w:val="center"/>
              <w:rPr>
                <w:sz w:val="16"/>
                <w:szCs w:val="16"/>
              </w:rPr>
            </w:pPr>
            <w:r w:rsidRPr="0088614A">
              <w:rPr>
                <w:rFonts w:hint="eastAsia"/>
                <w:sz w:val="16"/>
                <w:szCs w:val="16"/>
              </w:rPr>
              <w:t>－</w:t>
            </w:r>
          </w:p>
        </w:tc>
        <w:tc>
          <w:tcPr>
            <w:tcW w:w="425" w:type="dxa"/>
            <w:tcBorders>
              <w:bottom w:val="dashed" w:sz="4" w:space="0" w:color="auto"/>
            </w:tcBorders>
          </w:tcPr>
          <w:p w14:paraId="48E70371" w14:textId="77777777" w:rsidR="0067680B" w:rsidRPr="0088614A" w:rsidRDefault="0067680B" w:rsidP="0067680B">
            <w:pPr>
              <w:spacing w:line="240" w:lineRule="exact"/>
              <w:jc w:val="center"/>
              <w:rPr>
                <w:sz w:val="16"/>
                <w:szCs w:val="16"/>
              </w:rPr>
            </w:pPr>
          </w:p>
          <w:p w14:paraId="617BE223" w14:textId="77777777" w:rsidR="0067680B" w:rsidRPr="0088614A" w:rsidRDefault="0067680B" w:rsidP="0067680B">
            <w:pPr>
              <w:spacing w:line="240" w:lineRule="exact"/>
              <w:jc w:val="center"/>
              <w:rPr>
                <w:sz w:val="16"/>
                <w:szCs w:val="16"/>
              </w:rPr>
            </w:pPr>
          </w:p>
          <w:p w14:paraId="689F3B9E" w14:textId="77777777" w:rsidR="0067680B" w:rsidRPr="0088614A" w:rsidRDefault="0067680B" w:rsidP="0067680B">
            <w:pPr>
              <w:spacing w:line="240" w:lineRule="exact"/>
              <w:jc w:val="center"/>
              <w:rPr>
                <w:sz w:val="16"/>
                <w:szCs w:val="16"/>
              </w:rPr>
            </w:pPr>
            <w:r w:rsidRPr="0088614A">
              <w:rPr>
                <w:rFonts w:hint="eastAsia"/>
                <w:sz w:val="16"/>
                <w:szCs w:val="16"/>
              </w:rPr>
              <w:t>○</w:t>
            </w:r>
          </w:p>
        </w:tc>
        <w:tc>
          <w:tcPr>
            <w:tcW w:w="567" w:type="dxa"/>
            <w:tcBorders>
              <w:bottom w:val="dashed" w:sz="4" w:space="0" w:color="auto"/>
            </w:tcBorders>
          </w:tcPr>
          <w:p w14:paraId="3FBF139C" w14:textId="77777777" w:rsidR="0067680B" w:rsidRPr="0088614A" w:rsidRDefault="0067680B" w:rsidP="0067680B">
            <w:pPr>
              <w:spacing w:line="240" w:lineRule="exact"/>
              <w:rPr>
                <w:sz w:val="16"/>
                <w:szCs w:val="16"/>
              </w:rPr>
            </w:pPr>
          </w:p>
        </w:tc>
        <w:tc>
          <w:tcPr>
            <w:tcW w:w="567" w:type="dxa"/>
            <w:tcBorders>
              <w:bottom w:val="dashed" w:sz="4" w:space="0" w:color="auto"/>
            </w:tcBorders>
          </w:tcPr>
          <w:p w14:paraId="20602123" w14:textId="77777777" w:rsidR="0067680B" w:rsidRPr="0088614A" w:rsidRDefault="0067680B" w:rsidP="0067680B">
            <w:pPr>
              <w:spacing w:line="240" w:lineRule="exact"/>
              <w:rPr>
                <w:sz w:val="16"/>
                <w:szCs w:val="16"/>
              </w:rPr>
            </w:pPr>
          </w:p>
        </w:tc>
        <w:tc>
          <w:tcPr>
            <w:tcW w:w="709" w:type="dxa"/>
            <w:tcBorders>
              <w:bottom w:val="dashed" w:sz="4" w:space="0" w:color="auto"/>
            </w:tcBorders>
          </w:tcPr>
          <w:p w14:paraId="22E410E9" w14:textId="77777777" w:rsidR="0067680B" w:rsidRPr="0088614A" w:rsidRDefault="0067680B" w:rsidP="0067680B">
            <w:pPr>
              <w:spacing w:line="240" w:lineRule="exact"/>
              <w:rPr>
                <w:sz w:val="16"/>
                <w:szCs w:val="16"/>
              </w:rPr>
            </w:pPr>
          </w:p>
        </w:tc>
      </w:tr>
      <w:tr w:rsidR="0088614A" w:rsidRPr="0088614A" w14:paraId="45EFCC1E" w14:textId="77777777" w:rsidTr="0067680B">
        <w:trPr>
          <w:cantSplit/>
          <w:trHeight w:val="834"/>
        </w:trPr>
        <w:tc>
          <w:tcPr>
            <w:tcW w:w="568" w:type="dxa"/>
            <w:vMerge/>
            <w:textDirection w:val="tbRlV"/>
          </w:tcPr>
          <w:p w14:paraId="44B7AA25" w14:textId="77777777" w:rsidR="0067680B" w:rsidRPr="0088614A" w:rsidRDefault="0067680B" w:rsidP="0067680B">
            <w:pPr>
              <w:rPr>
                <w:sz w:val="24"/>
                <w:szCs w:val="24"/>
              </w:rPr>
            </w:pPr>
          </w:p>
        </w:tc>
        <w:tc>
          <w:tcPr>
            <w:tcW w:w="2551" w:type="dxa"/>
            <w:vMerge/>
            <w:tcBorders>
              <w:bottom w:val="single" w:sz="4" w:space="0" w:color="auto"/>
            </w:tcBorders>
          </w:tcPr>
          <w:p w14:paraId="55072ACD" w14:textId="77777777" w:rsidR="0067680B" w:rsidRPr="0088614A" w:rsidRDefault="0067680B" w:rsidP="0067680B">
            <w:pPr>
              <w:pStyle w:val="a3"/>
              <w:spacing w:line="240" w:lineRule="exact"/>
              <w:jc w:val="both"/>
              <w:rPr>
                <w:rFonts w:ascii="ＭＳ 明朝" w:eastAsia="ＭＳ 明朝" w:hAnsi="ＭＳ 明朝"/>
                <w:sz w:val="16"/>
                <w:szCs w:val="16"/>
              </w:rPr>
            </w:pPr>
          </w:p>
        </w:tc>
        <w:tc>
          <w:tcPr>
            <w:tcW w:w="2552" w:type="dxa"/>
            <w:tcBorders>
              <w:top w:val="dashed" w:sz="4" w:space="0" w:color="auto"/>
              <w:bottom w:val="single" w:sz="4" w:space="0" w:color="auto"/>
            </w:tcBorders>
          </w:tcPr>
          <w:p w14:paraId="0F01E0C1" w14:textId="77777777" w:rsidR="0067680B" w:rsidRPr="0088614A" w:rsidRDefault="0067680B" w:rsidP="0067680B">
            <w:pPr>
              <w:pStyle w:val="a3"/>
              <w:spacing w:line="240" w:lineRule="exact"/>
              <w:ind w:left="160" w:hangingChars="100" w:hanging="160"/>
              <w:jc w:val="both"/>
              <w:rPr>
                <w:rFonts w:ascii="ＭＳ 明朝" w:eastAsia="ＭＳ 明朝" w:hAnsi="ＭＳ 明朝"/>
                <w:sz w:val="16"/>
                <w:szCs w:val="16"/>
              </w:rPr>
            </w:pPr>
            <w:r w:rsidRPr="0088614A">
              <w:rPr>
                <w:rFonts w:ascii="ＭＳ 明朝" w:eastAsia="ＭＳ 明朝" w:hAnsi="ＭＳ 明朝" w:hint="eastAsia"/>
                <w:sz w:val="16"/>
                <w:szCs w:val="16"/>
              </w:rPr>
              <w:t>ｂ　保育に従事する者が家庭的保育補助者とともに保育している乳幼児の数</w:t>
            </w:r>
          </w:p>
          <w:p w14:paraId="5617FD44" w14:textId="77777777" w:rsidR="0067680B" w:rsidRPr="0088614A" w:rsidRDefault="0067680B" w:rsidP="0067680B">
            <w:pPr>
              <w:pStyle w:val="a3"/>
              <w:spacing w:line="240" w:lineRule="exact"/>
              <w:ind w:left="160" w:hangingChars="100" w:hanging="160"/>
              <w:jc w:val="both"/>
              <w:rPr>
                <w:rFonts w:ascii="ＭＳ 明朝" w:eastAsia="ＭＳ 明朝" w:hAnsi="ＭＳ 明朝"/>
                <w:sz w:val="16"/>
                <w:szCs w:val="16"/>
              </w:rPr>
            </w:pPr>
          </w:p>
        </w:tc>
        <w:tc>
          <w:tcPr>
            <w:tcW w:w="2268" w:type="dxa"/>
            <w:tcBorders>
              <w:top w:val="dashed" w:sz="4" w:space="0" w:color="auto"/>
              <w:bottom w:val="single" w:sz="4" w:space="0" w:color="auto"/>
            </w:tcBorders>
          </w:tcPr>
          <w:p w14:paraId="715BF989" w14:textId="77777777" w:rsidR="0067680B" w:rsidRPr="0088614A" w:rsidRDefault="0067680B" w:rsidP="0067680B">
            <w:pPr>
              <w:pStyle w:val="a3"/>
              <w:spacing w:line="240" w:lineRule="exact"/>
              <w:ind w:left="80" w:rightChars="-46" w:right="-97" w:hangingChars="50" w:hanging="80"/>
              <w:rPr>
                <w:sz w:val="16"/>
                <w:szCs w:val="16"/>
              </w:rPr>
            </w:pPr>
            <w:r w:rsidRPr="0088614A">
              <w:rPr>
                <w:rFonts w:ascii="ＭＳ 明朝" w:eastAsia="ＭＳ 明朝" w:hAnsi="ＭＳ 明朝" w:hint="eastAsia"/>
                <w:sz w:val="16"/>
                <w:szCs w:val="16"/>
              </w:rPr>
              <w:t>・乳幼児数が５人を超えている。</w:t>
            </w:r>
          </w:p>
        </w:tc>
        <w:tc>
          <w:tcPr>
            <w:tcW w:w="425" w:type="dxa"/>
            <w:tcBorders>
              <w:top w:val="dashed" w:sz="4" w:space="0" w:color="auto"/>
              <w:bottom w:val="single" w:sz="4" w:space="0" w:color="auto"/>
            </w:tcBorders>
          </w:tcPr>
          <w:p w14:paraId="7080E2D2" w14:textId="77777777" w:rsidR="0067680B" w:rsidRPr="0088614A" w:rsidRDefault="0067680B" w:rsidP="0067680B">
            <w:pPr>
              <w:spacing w:line="240" w:lineRule="exact"/>
              <w:jc w:val="center"/>
              <w:rPr>
                <w:sz w:val="16"/>
                <w:szCs w:val="16"/>
              </w:rPr>
            </w:pPr>
            <w:r w:rsidRPr="0088614A">
              <w:rPr>
                <w:rFonts w:hint="eastAsia"/>
                <w:sz w:val="16"/>
                <w:szCs w:val="16"/>
              </w:rPr>
              <w:t>－</w:t>
            </w:r>
          </w:p>
        </w:tc>
        <w:tc>
          <w:tcPr>
            <w:tcW w:w="425" w:type="dxa"/>
            <w:tcBorders>
              <w:top w:val="dashed" w:sz="4" w:space="0" w:color="auto"/>
              <w:bottom w:val="single" w:sz="4" w:space="0" w:color="auto"/>
            </w:tcBorders>
          </w:tcPr>
          <w:p w14:paraId="1B8A7B6A" w14:textId="77777777" w:rsidR="0067680B" w:rsidRPr="0088614A" w:rsidRDefault="0067680B" w:rsidP="0067680B">
            <w:pPr>
              <w:spacing w:line="240" w:lineRule="exact"/>
              <w:jc w:val="center"/>
              <w:rPr>
                <w:sz w:val="16"/>
                <w:szCs w:val="16"/>
              </w:rPr>
            </w:pPr>
            <w:r w:rsidRPr="0088614A">
              <w:rPr>
                <w:rFonts w:hint="eastAsia"/>
                <w:sz w:val="16"/>
                <w:szCs w:val="16"/>
              </w:rPr>
              <w:t>○</w:t>
            </w:r>
          </w:p>
        </w:tc>
        <w:tc>
          <w:tcPr>
            <w:tcW w:w="567" w:type="dxa"/>
            <w:tcBorders>
              <w:top w:val="dashed" w:sz="4" w:space="0" w:color="auto"/>
              <w:bottom w:val="single" w:sz="4" w:space="0" w:color="auto"/>
            </w:tcBorders>
          </w:tcPr>
          <w:p w14:paraId="2AAD655B" w14:textId="77777777" w:rsidR="0067680B" w:rsidRPr="0088614A" w:rsidRDefault="0067680B" w:rsidP="0067680B">
            <w:pPr>
              <w:spacing w:line="240" w:lineRule="exact"/>
              <w:rPr>
                <w:sz w:val="16"/>
                <w:szCs w:val="16"/>
              </w:rPr>
            </w:pPr>
          </w:p>
        </w:tc>
        <w:tc>
          <w:tcPr>
            <w:tcW w:w="567" w:type="dxa"/>
            <w:tcBorders>
              <w:top w:val="dashed" w:sz="4" w:space="0" w:color="auto"/>
              <w:bottom w:val="single" w:sz="4" w:space="0" w:color="auto"/>
            </w:tcBorders>
          </w:tcPr>
          <w:p w14:paraId="59161159" w14:textId="77777777" w:rsidR="0067680B" w:rsidRPr="0088614A" w:rsidRDefault="0067680B" w:rsidP="0067680B">
            <w:pPr>
              <w:spacing w:line="240" w:lineRule="exact"/>
              <w:rPr>
                <w:sz w:val="16"/>
                <w:szCs w:val="16"/>
              </w:rPr>
            </w:pPr>
          </w:p>
        </w:tc>
        <w:tc>
          <w:tcPr>
            <w:tcW w:w="709" w:type="dxa"/>
            <w:tcBorders>
              <w:top w:val="dashed" w:sz="4" w:space="0" w:color="auto"/>
              <w:bottom w:val="single" w:sz="4" w:space="0" w:color="auto"/>
            </w:tcBorders>
          </w:tcPr>
          <w:p w14:paraId="3EA47380" w14:textId="77777777" w:rsidR="0067680B" w:rsidRPr="0088614A" w:rsidRDefault="0067680B" w:rsidP="0067680B">
            <w:pPr>
              <w:spacing w:line="240" w:lineRule="exact"/>
              <w:rPr>
                <w:sz w:val="16"/>
                <w:szCs w:val="16"/>
              </w:rPr>
            </w:pPr>
          </w:p>
        </w:tc>
      </w:tr>
      <w:tr w:rsidR="0088614A" w:rsidRPr="0088614A" w14:paraId="378ABA97" w14:textId="77777777" w:rsidTr="0067680B">
        <w:trPr>
          <w:cantSplit/>
          <w:trHeight w:val="1579"/>
        </w:trPr>
        <w:tc>
          <w:tcPr>
            <w:tcW w:w="568" w:type="dxa"/>
            <w:vMerge/>
            <w:textDirection w:val="tbRlV"/>
          </w:tcPr>
          <w:p w14:paraId="1B7673D7" w14:textId="77777777" w:rsidR="0067680B" w:rsidRPr="0088614A" w:rsidRDefault="0067680B" w:rsidP="0067680B">
            <w:pPr>
              <w:rPr>
                <w:sz w:val="24"/>
                <w:szCs w:val="24"/>
              </w:rPr>
            </w:pPr>
          </w:p>
        </w:tc>
        <w:tc>
          <w:tcPr>
            <w:tcW w:w="2551" w:type="dxa"/>
            <w:tcBorders>
              <w:top w:val="single" w:sz="4" w:space="0" w:color="auto"/>
              <w:bottom w:val="dashed" w:sz="4" w:space="0" w:color="auto"/>
            </w:tcBorders>
          </w:tcPr>
          <w:p w14:paraId="2A46C9E3" w14:textId="77777777" w:rsidR="0067680B" w:rsidRPr="0088614A" w:rsidRDefault="0067680B" w:rsidP="0067680B">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２　保育に従事する者の有資格者の数</w:t>
            </w:r>
          </w:p>
          <w:p w14:paraId="78BBC794" w14:textId="77777777" w:rsidR="0067680B" w:rsidRPr="0088614A" w:rsidRDefault="0067680B" w:rsidP="0067680B">
            <w:pPr>
              <w:pStyle w:val="a3"/>
              <w:spacing w:line="240" w:lineRule="exact"/>
              <w:jc w:val="both"/>
              <w:rPr>
                <w:rFonts w:ascii="ＭＳ 明朝" w:eastAsia="ＭＳ 明朝" w:hAnsi="ＭＳ 明朝"/>
                <w:sz w:val="16"/>
                <w:szCs w:val="16"/>
              </w:rPr>
            </w:pPr>
          </w:p>
          <w:p w14:paraId="56E468DB" w14:textId="77777777" w:rsidR="0067680B" w:rsidRPr="0088614A" w:rsidRDefault="0067680B" w:rsidP="0067680B">
            <w:pPr>
              <w:pStyle w:val="a3"/>
              <w:spacing w:line="240" w:lineRule="exact"/>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〔考え方〕</w:t>
            </w:r>
            <w:r w:rsidRPr="0088614A">
              <w:rPr>
                <w:rFonts w:asciiTheme="minorEastAsia" w:eastAsiaTheme="minorEastAsia" w:hAnsiTheme="minorEastAsia"/>
                <w:sz w:val="16"/>
                <w:szCs w:val="16"/>
              </w:rPr>
              <w:t xml:space="preserve"> </w:t>
            </w:r>
          </w:p>
          <w:p w14:paraId="13978F93" w14:textId="53679450" w:rsidR="0067680B" w:rsidRPr="0088614A" w:rsidRDefault="0067680B" w:rsidP="0067680B">
            <w:pPr>
              <w:pStyle w:val="a3"/>
              <w:spacing w:line="240" w:lineRule="exact"/>
              <w:ind w:firstLineChars="100" w:firstLine="160"/>
              <w:jc w:val="both"/>
              <w:rPr>
                <w:rFonts w:ascii="ＭＳ 明朝" w:eastAsia="ＭＳ 明朝" w:hAnsi="ＭＳ 明朝"/>
                <w:sz w:val="16"/>
                <w:szCs w:val="16"/>
              </w:rPr>
            </w:pPr>
            <w:r w:rsidRPr="0088614A">
              <w:rPr>
                <w:rFonts w:asciiTheme="minorEastAsia" w:eastAsiaTheme="minorEastAsia" w:hAnsiTheme="minorEastAsia" w:hint="eastAsia"/>
                <w:sz w:val="16"/>
                <w:szCs w:val="16"/>
              </w:rPr>
              <w:t>ここでいう有資格者は、保育士（国家戦略特別区域法第12条の５第５項に規定する事業実施区域内にある施設にあっては、保育士又は当該事業実施区域に係る国家戦略特別区域限定保育士。以下同じ。）又は看護師（准看護師を含む。）の資格を有する者をいう。</w:t>
            </w:r>
          </w:p>
          <w:p w14:paraId="386BB11A" w14:textId="77777777" w:rsidR="0067680B" w:rsidRPr="0088614A" w:rsidRDefault="0067680B" w:rsidP="0067680B">
            <w:pPr>
              <w:pStyle w:val="a3"/>
              <w:spacing w:line="240" w:lineRule="exact"/>
              <w:jc w:val="both"/>
              <w:rPr>
                <w:rFonts w:ascii="ＭＳ 明朝" w:eastAsia="ＭＳ 明朝" w:hAnsi="ＭＳ 明朝"/>
                <w:sz w:val="16"/>
                <w:szCs w:val="16"/>
              </w:rPr>
            </w:pPr>
          </w:p>
        </w:tc>
        <w:tc>
          <w:tcPr>
            <w:tcW w:w="2552" w:type="dxa"/>
            <w:tcBorders>
              <w:top w:val="single" w:sz="4" w:space="0" w:color="auto"/>
              <w:bottom w:val="dashed" w:sz="4" w:space="0" w:color="auto"/>
            </w:tcBorders>
          </w:tcPr>
          <w:p w14:paraId="1675FCDA" w14:textId="0AE345E4" w:rsidR="0067680B" w:rsidRPr="0088614A" w:rsidRDefault="001E2D48" w:rsidP="001E2D48">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 xml:space="preserve">ａ　</w:t>
            </w:r>
            <w:r w:rsidR="0067680B" w:rsidRPr="0088614A">
              <w:rPr>
                <w:rFonts w:asciiTheme="minorEastAsia" w:eastAsiaTheme="minorEastAsia" w:hAnsiTheme="minorEastAsia" w:hint="eastAsia"/>
                <w:sz w:val="16"/>
                <w:szCs w:val="16"/>
              </w:rPr>
              <w:t>保育に従事する者のうち、１人以上は、有資格者又は都道府県知事、指定都市市長、中核市市長</w:t>
            </w:r>
            <w:r w:rsidR="00E666B4" w:rsidRPr="0088614A">
              <w:rPr>
                <w:rFonts w:asciiTheme="minorEastAsia" w:eastAsiaTheme="minorEastAsia" w:hAnsiTheme="minorEastAsia" w:hint="eastAsia"/>
                <w:sz w:val="16"/>
                <w:szCs w:val="16"/>
              </w:rPr>
              <w:t>若しく</w:t>
            </w:r>
            <w:r w:rsidR="0067680B" w:rsidRPr="0088614A">
              <w:rPr>
                <w:rFonts w:asciiTheme="minorEastAsia" w:eastAsiaTheme="minorEastAsia" w:hAnsiTheme="minorEastAsia" w:hint="eastAsia"/>
                <w:sz w:val="16"/>
                <w:szCs w:val="16"/>
              </w:rPr>
              <w:t>は児童相談所設置市市長（以下「都道府県知事等」という。）が行う保育に従事する者に関する研修（都道府県知事</w:t>
            </w:r>
            <w:r w:rsidR="008333E7" w:rsidRPr="0088614A">
              <w:rPr>
                <w:rFonts w:asciiTheme="minorEastAsia" w:eastAsiaTheme="minorEastAsia" w:hAnsiTheme="minorEastAsia" w:hint="eastAsia"/>
                <w:sz w:val="16"/>
                <w:szCs w:val="16"/>
              </w:rPr>
              <w:t>等</w:t>
            </w:r>
            <w:r w:rsidR="0067680B" w:rsidRPr="0088614A">
              <w:rPr>
                <w:rFonts w:asciiTheme="minorEastAsia" w:eastAsiaTheme="minorEastAsia" w:hAnsiTheme="minorEastAsia" w:hint="eastAsia"/>
                <w:sz w:val="16"/>
                <w:szCs w:val="16"/>
              </w:rPr>
              <w:t>がこれと同等以上のものと認める市町村長（特別区の長を含む。）その他の機関が行う研修を含む。）を修了した者であるか。</w:t>
            </w:r>
          </w:p>
          <w:p w14:paraId="4771F8D5" w14:textId="77777777" w:rsidR="0067680B" w:rsidRPr="0088614A" w:rsidRDefault="0067680B" w:rsidP="0067680B">
            <w:pPr>
              <w:pStyle w:val="a3"/>
              <w:spacing w:line="240" w:lineRule="exact"/>
              <w:ind w:firstLineChars="100" w:firstLine="160"/>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tcPr>
          <w:p w14:paraId="7A63E1B6" w14:textId="77777777" w:rsidR="0067680B" w:rsidRPr="0088614A" w:rsidRDefault="0067680B" w:rsidP="00795153">
            <w:pPr>
              <w:pStyle w:val="a3"/>
              <w:spacing w:line="240" w:lineRule="exact"/>
              <w:ind w:left="80" w:rightChars="-46" w:right="-97" w:hangingChars="50" w:hanging="80"/>
              <w:rPr>
                <w:rFonts w:ascii="Century" w:eastAsia="ＭＳ 明朝" w:cs="Times New Roman"/>
                <w:kern w:val="2"/>
                <w:sz w:val="16"/>
                <w:szCs w:val="16"/>
              </w:rPr>
            </w:pPr>
            <w:r w:rsidRPr="0088614A">
              <w:rPr>
                <w:rFonts w:ascii="Century" w:eastAsia="ＭＳ 明朝" w:cs="Times New Roman" w:hint="eastAsia"/>
                <w:kern w:val="2"/>
                <w:sz w:val="16"/>
                <w:szCs w:val="16"/>
              </w:rPr>
              <w:t>・有資格者</w:t>
            </w:r>
            <w:r w:rsidRPr="0088614A">
              <w:rPr>
                <w:rFonts w:asciiTheme="minorEastAsia" w:eastAsiaTheme="minorEastAsia" w:hAnsiTheme="minorEastAsia" w:hint="eastAsia"/>
                <w:sz w:val="16"/>
                <w:szCs w:val="16"/>
              </w:rPr>
              <w:t>又は都道府県知事等が行う保育に従事する者に関する研修を修了した者が配置されていない。</w:t>
            </w:r>
          </w:p>
        </w:tc>
        <w:tc>
          <w:tcPr>
            <w:tcW w:w="425" w:type="dxa"/>
            <w:tcBorders>
              <w:top w:val="single" w:sz="4" w:space="0" w:color="auto"/>
              <w:bottom w:val="dashed" w:sz="4" w:space="0" w:color="auto"/>
            </w:tcBorders>
          </w:tcPr>
          <w:p w14:paraId="64D6F741" w14:textId="77777777" w:rsidR="0067680B" w:rsidRPr="0088614A" w:rsidRDefault="0067680B" w:rsidP="0067680B">
            <w:pPr>
              <w:spacing w:line="240" w:lineRule="exact"/>
              <w:rPr>
                <w:sz w:val="16"/>
                <w:szCs w:val="16"/>
              </w:rPr>
            </w:pPr>
            <w:r w:rsidRPr="0088614A">
              <w:rPr>
                <w:rFonts w:hint="eastAsia"/>
                <w:sz w:val="16"/>
                <w:szCs w:val="16"/>
              </w:rPr>
              <w:t>－</w:t>
            </w:r>
          </w:p>
        </w:tc>
        <w:tc>
          <w:tcPr>
            <w:tcW w:w="425" w:type="dxa"/>
            <w:tcBorders>
              <w:top w:val="single" w:sz="4" w:space="0" w:color="auto"/>
              <w:bottom w:val="dashed" w:sz="4" w:space="0" w:color="auto"/>
            </w:tcBorders>
          </w:tcPr>
          <w:p w14:paraId="25D8676F" w14:textId="77777777" w:rsidR="0067680B" w:rsidRPr="0088614A" w:rsidRDefault="0067680B" w:rsidP="0067680B">
            <w:pPr>
              <w:spacing w:line="240" w:lineRule="exact"/>
              <w:jc w:val="center"/>
              <w:rPr>
                <w:sz w:val="16"/>
                <w:szCs w:val="16"/>
              </w:rPr>
            </w:pPr>
            <w:r w:rsidRPr="0088614A">
              <w:rPr>
                <w:rFonts w:hint="eastAsia"/>
                <w:sz w:val="16"/>
                <w:szCs w:val="16"/>
              </w:rPr>
              <w:t>○</w:t>
            </w:r>
          </w:p>
        </w:tc>
        <w:tc>
          <w:tcPr>
            <w:tcW w:w="567" w:type="dxa"/>
            <w:tcBorders>
              <w:top w:val="single" w:sz="4" w:space="0" w:color="auto"/>
              <w:bottom w:val="dashed" w:sz="4" w:space="0" w:color="auto"/>
            </w:tcBorders>
          </w:tcPr>
          <w:p w14:paraId="7A04D999" w14:textId="77777777" w:rsidR="0067680B" w:rsidRPr="0088614A" w:rsidRDefault="0067680B" w:rsidP="0067680B">
            <w:pPr>
              <w:spacing w:line="240" w:lineRule="exact"/>
              <w:jc w:val="center"/>
              <w:rPr>
                <w:sz w:val="16"/>
                <w:szCs w:val="16"/>
              </w:rPr>
            </w:pPr>
          </w:p>
        </w:tc>
        <w:tc>
          <w:tcPr>
            <w:tcW w:w="567" w:type="dxa"/>
            <w:tcBorders>
              <w:top w:val="single" w:sz="4" w:space="0" w:color="auto"/>
              <w:bottom w:val="dashed" w:sz="4" w:space="0" w:color="auto"/>
            </w:tcBorders>
          </w:tcPr>
          <w:p w14:paraId="271CBF57" w14:textId="77777777" w:rsidR="0067680B" w:rsidRPr="0088614A" w:rsidRDefault="0067680B" w:rsidP="0067680B">
            <w:pPr>
              <w:spacing w:line="240" w:lineRule="exact"/>
              <w:jc w:val="center"/>
              <w:rPr>
                <w:sz w:val="16"/>
                <w:szCs w:val="16"/>
              </w:rPr>
            </w:pPr>
          </w:p>
        </w:tc>
        <w:tc>
          <w:tcPr>
            <w:tcW w:w="709" w:type="dxa"/>
            <w:tcBorders>
              <w:top w:val="single" w:sz="4" w:space="0" w:color="auto"/>
              <w:bottom w:val="dashed" w:sz="4" w:space="0" w:color="auto"/>
            </w:tcBorders>
          </w:tcPr>
          <w:p w14:paraId="14E530B8" w14:textId="77777777" w:rsidR="0067680B" w:rsidRPr="0088614A" w:rsidRDefault="0067680B" w:rsidP="0067680B">
            <w:pPr>
              <w:spacing w:line="240" w:lineRule="exact"/>
              <w:rPr>
                <w:sz w:val="16"/>
                <w:szCs w:val="16"/>
              </w:rPr>
            </w:pPr>
          </w:p>
        </w:tc>
      </w:tr>
      <w:tr w:rsidR="0088614A" w:rsidRPr="0088614A" w14:paraId="24F5C413" w14:textId="77777777" w:rsidTr="0067680B">
        <w:trPr>
          <w:cantSplit/>
          <w:trHeight w:val="871"/>
        </w:trPr>
        <w:tc>
          <w:tcPr>
            <w:tcW w:w="568" w:type="dxa"/>
            <w:vMerge/>
            <w:textDirection w:val="tbRlV"/>
          </w:tcPr>
          <w:p w14:paraId="60251216" w14:textId="77777777" w:rsidR="0067680B" w:rsidRPr="0088614A" w:rsidRDefault="0067680B" w:rsidP="0067680B">
            <w:pPr>
              <w:rPr>
                <w:sz w:val="24"/>
                <w:szCs w:val="24"/>
              </w:rPr>
            </w:pPr>
          </w:p>
        </w:tc>
        <w:tc>
          <w:tcPr>
            <w:tcW w:w="2551" w:type="dxa"/>
            <w:vMerge w:val="restart"/>
            <w:tcBorders>
              <w:top w:val="single" w:sz="4" w:space="0" w:color="auto"/>
            </w:tcBorders>
          </w:tcPr>
          <w:p w14:paraId="0933D107" w14:textId="77777777" w:rsidR="0067680B" w:rsidRPr="0088614A" w:rsidRDefault="0067680B" w:rsidP="0067680B">
            <w:pPr>
              <w:pStyle w:val="a3"/>
              <w:spacing w:line="240" w:lineRule="exact"/>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３　保育士の名称</w:t>
            </w:r>
          </w:p>
        </w:tc>
        <w:tc>
          <w:tcPr>
            <w:tcW w:w="2552" w:type="dxa"/>
            <w:tcBorders>
              <w:top w:val="single" w:sz="4" w:space="0" w:color="auto"/>
              <w:bottom w:val="dashed" w:sz="4" w:space="0" w:color="auto"/>
            </w:tcBorders>
          </w:tcPr>
          <w:p w14:paraId="23E6B6C3" w14:textId="77777777" w:rsidR="0067680B" w:rsidRPr="0088614A" w:rsidRDefault="0067680B" w:rsidP="0067680B">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保育士でない者を保育士又は保母、保父等これに紛らわしい名称で使用していないか。</w:t>
            </w:r>
          </w:p>
          <w:p w14:paraId="64FE19AD" w14:textId="77777777" w:rsidR="0067680B" w:rsidRPr="0088614A" w:rsidRDefault="0067680B" w:rsidP="0067680B">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tcPr>
          <w:p w14:paraId="032BDC97" w14:textId="77777777" w:rsidR="0067680B" w:rsidRPr="0088614A" w:rsidRDefault="0067680B" w:rsidP="00795153">
            <w:pPr>
              <w:pStyle w:val="a3"/>
              <w:spacing w:line="240" w:lineRule="exact"/>
              <w:ind w:left="80" w:hangingChars="50" w:hanging="80"/>
              <w:rPr>
                <w:rFonts w:ascii="ＭＳ 明朝" w:eastAsia="ＭＳ 明朝" w:hAnsi="ＭＳ 明朝"/>
                <w:sz w:val="16"/>
                <w:szCs w:val="16"/>
              </w:rPr>
            </w:pPr>
            <w:r w:rsidRPr="0088614A">
              <w:rPr>
                <w:rFonts w:ascii="ＭＳ 明朝" w:eastAsia="ＭＳ 明朝" w:hAnsi="ＭＳ 明朝" w:hint="eastAsia"/>
                <w:sz w:val="16"/>
                <w:szCs w:val="16"/>
              </w:rPr>
              <w:t>・左記の事項につき、違反がある。</w:t>
            </w:r>
          </w:p>
          <w:p w14:paraId="44BA3F0F" w14:textId="77777777" w:rsidR="0067680B" w:rsidRPr="0088614A" w:rsidRDefault="0067680B" w:rsidP="0067680B">
            <w:pPr>
              <w:pStyle w:val="a3"/>
              <w:spacing w:line="240" w:lineRule="exact"/>
              <w:rPr>
                <w:rFonts w:asciiTheme="minorEastAsia" w:eastAsiaTheme="minorEastAsia" w:hAnsiTheme="minorEastAsia" w:cs="Times New Roman"/>
                <w:kern w:val="2"/>
                <w:sz w:val="16"/>
                <w:szCs w:val="16"/>
              </w:rPr>
            </w:pPr>
          </w:p>
        </w:tc>
        <w:tc>
          <w:tcPr>
            <w:tcW w:w="425" w:type="dxa"/>
            <w:tcBorders>
              <w:top w:val="single" w:sz="4" w:space="0" w:color="auto"/>
              <w:bottom w:val="dashed" w:sz="4" w:space="0" w:color="auto"/>
            </w:tcBorders>
          </w:tcPr>
          <w:p w14:paraId="3811F0C1"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234DDF7A"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7D830A1B"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2727B641"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709" w:type="dxa"/>
            <w:tcBorders>
              <w:top w:val="single" w:sz="4" w:space="0" w:color="auto"/>
              <w:bottom w:val="dashed" w:sz="4" w:space="0" w:color="auto"/>
            </w:tcBorders>
          </w:tcPr>
          <w:p w14:paraId="3987AC9D" w14:textId="77777777" w:rsidR="0067680B" w:rsidRPr="0088614A" w:rsidRDefault="0067680B" w:rsidP="0067680B">
            <w:pPr>
              <w:spacing w:line="240" w:lineRule="exact"/>
              <w:rPr>
                <w:rFonts w:asciiTheme="minorEastAsia" w:eastAsiaTheme="minorEastAsia" w:hAnsiTheme="minorEastAsia"/>
                <w:sz w:val="16"/>
                <w:szCs w:val="16"/>
              </w:rPr>
            </w:pPr>
          </w:p>
        </w:tc>
      </w:tr>
      <w:tr w:rsidR="0088614A" w:rsidRPr="0088614A" w14:paraId="1C90BC92" w14:textId="77777777" w:rsidTr="0067680B">
        <w:trPr>
          <w:cantSplit/>
          <w:trHeight w:val="992"/>
        </w:trPr>
        <w:tc>
          <w:tcPr>
            <w:tcW w:w="568" w:type="dxa"/>
            <w:vMerge/>
            <w:textDirection w:val="tbRlV"/>
          </w:tcPr>
          <w:p w14:paraId="036FD9DC" w14:textId="77777777" w:rsidR="0067680B" w:rsidRPr="0088614A" w:rsidRDefault="0067680B" w:rsidP="0067680B">
            <w:pPr>
              <w:rPr>
                <w:sz w:val="24"/>
                <w:szCs w:val="24"/>
              </w:rPr>
            </w:pPr>
          </w:p>
        </w:tc>
        <w:tc>
          <w:tcPr>
            <w:tcW w:w="2551" w:type="dxa"/>
            <w:vMerge/>
          </w:tcPr>
          <w:p w14:paraId="75056EF0" w14:textId="77777777" w:rsidR="0067680B" w:rsidRPr="0088614A" w:rsidRDefault="0067680B" w:rsidP="0067680B">
            <w:pPr>
              <w:pStyle w:val="a3"/>
              <w:spacing w:line="240" w:lineRule="exact"/>
              <w:jc w:val="both"/>
              <w:rPr>
                <w:rFonts w:asciiTheme="minorEastAsia" w:eastAsiaTheme="minorEastAsia" w:hAnsiTheme="minorEastAsia"/>
                <w:sz w:val="16"/>
                <w:szCs w:val="16"/>
              </w:rPr>
            </w:pPr>
          </w:p>
        </w:tc>
        <w:tc>
          <w:tcPr>
            <w:tcW w:w="2552" w:type="dxa"/>
            <w:tcBorders>
              <w:top w:val="dashed" w:sz="4" w:space="0" w:color="auto"/>
              <w:bottom w:val="single" w:sz="4" w:space="0" w:color="auto"/>
            </w:tcBorders>
          </w:tcPr>
          <w:p w14:paraId="6C7DD8DB" w14:textId="77777777" w:rsidR="0067680B" w:rsidRPr="0088614A" w:rsidRDefault="0067680B" w:rsidP="0067680B">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32F54A83" w14:textId="77777777" w:rsidR="0067680B" w:rsidRPr="0088614A" w:rsidRDefault="0067680B" w:rsidP="0067680B">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dashed" w:sz="4" w:space="0" w:color="auto"/>
              <w:bottom w:val="single" w:sz="4" w:space="0" w:color="auto"/>
            </w:tcBorders>
          </w:tcPr>
          <w:p w14:paraId="07384E4C" w14:textId="77777777" w:rsidR="0067680B" w:rsidRPr="0088614A" w:rsidRDefault="0067680B" w:rsidP="00795153">
            <w:pPr>
              <w:pStyle w:val="a3"/>
              <w:spacing w:line="240" w:lineRule="exact"/>
              <w:ind w:left="80" w:hangingChars="50" w:hanging="80"/>
              <w:rPr>
                <w:rFonts w:ascii="ＭＳ 明朝" w:eastAsia="ＭＳ 明朝" w:hAnsi="ＭＳ 明朝"/>
                <w:sz w:val="16"/>
                <w:szCs w:val="16"/>
              </w:rPr>
            </w:pPr>
            <w:r w:rsidRPr="0088614A">
              <w:rPr>
                <w:rFonts w:ascii="ＭＳ 明朝" w:eastAsia="ＭＳ 明朝" w:hAnsi="ＭＳ 明朝" w:hint="eastAsia"/>
                <w:sz w:val="16"/>
                <w:szCs w:val="16"/>
              </w:rPr>
              <w:t>・左記の事項につき、違反がある。</w:t>
            </w:r>
          </w:p>
        </w:tc>
        <w:tc>
          <w:tcPr>
            <w:tcW w:w="425" w:type="dxa"/>
            <w:tcBorders>
              <w:top w:val="dashed" w:sz="4" w:space="0" w:color="auto"/>
              <w:bottom w:val="single" w:sz="4" w:space="0" w:color="auto"/>
            </w:tcBorders>
          </w:tcPr>
          <w:p w14:paraId="162070C2"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75929053"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12B7B5CB"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2CC5E71E"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709" w:type="dxa"/>
            <w:tcBorders>
              <w:top w:val="dashed" w:sz="4" w:space="0" w:color="auto"/>
              <w:bottom w:val="single" w:sz="4" w:space="0" w:color="auto"/>
            </w:tcBorders>
          </w:tcPr>
          <w:p w14:paraId="3F40307B" w14:textId="77777777" w:rsidR="0067680B" w:rsidRPr="0088614A" w:rsidRDefault="0067680B" w:rsidP="0067680B">
            <w:pPr>
              <w:spacing w:line="240" w:lineRule="exact"/>
              <w:rPr>
                <w:rFonts w:asciiTheme="minorEastAsia" w:eastAsiaTheme="minorEastAsia" w:hAnsiTheme="minorEastAsia"/>
                <w:sz w:val="16"/>
                <w:szCs w:val="16"/>
              </w:rPr>
            </w:pPr>
          </w:p>
        </w:tc>
      </w:tr>
      <w:tr w:rsidR="0088614A" w:rsidRPr="0088614A" w14:paraId="668CDCAC" w14:textId="77777777" w:rsidTr="0067680B">
        <w:trPr>
          <w:cantSplit/>
          <w:trHeight w:val="992"/>
        </w:trPr>
        <w:tc>
          <w:tcPr>
            <w:tcW w:w="568" w:type="dxa"/>
            <w:vMerge w:val="restart"/>
            <w:textDirection w:val="tbRlV"/>
          </w:tcPr>
          <w:p w14:paraId="779EF75D" w14:textId="2A92BD36" w:rsidR="0067680B" w:rsidRPr="0088614A" w:rsidRDefault="0067680B" w:rsidP="0067680B">
            <w:pPr>
              <w:rPr>
                <w:sz w:val="24"/>
                <w:szCs w:val="24"/>
              </w:rPr>
            </w:pPr>
            <w:r w:rsidRPr="0088614A">
              <w:rPr>
                <w:rFonts w:hint="eastAsia"/>
                <w:sz w:val="16"/>
                <w:szCs w:val="16"/>
              </w:rPr>
              <w:t>第</w:t>
            </w:r>
            <w:r w:rsidRPr="0088614A">
              <w:rPr>
                <w:rFonts w:ascii="ＭＳ 明朝" w:hAnsi="ＭＳ 明朝" w:hint="eastAsia"/>
                <w:sz w:val="16"/>
                <w:szCs w:val="16"/>
              </w:rPr>
              <w:t>２　　保育室等の構造</w:t>
            </w:r>
            <w:r w:rsidR="004A2740" w:rsidRPr="0088614A">
              <w:rPr>
                <w:rFonts w:ascii="ＭＳ 明朝" w:hAnsi="ＭＳ 明朝" w:hint="eastAsia"/>
                <w:sz w:val="16"/>
                <w:szCs w:val="16"/>
              </w:rPr>
              <w:t>、</w:t>
            </w:r>
            <w:r w:rsidRPr="0088614A">
              <w:rPr>
                <w:rFonts w:ascii="ＭＳ 明朝" w:hAnsi="ＭＳ 明朝" w:hint="eastAsia"/>
                <w:sz w:val="16"/>
                <w:szCs w:val="16"/>
              </w:rPr>
              <w:t>設備及び面積</w:t>
            </w:r>
          </w:p>
        </w:tc>
        <w:tc>
          <w:tcPr>
            <w:tcW w:w="2551" w:type="dxa"/>
            <w:vMerge w:val="restart"/>
          </w:tcPr>
          <w:p w14:paraId="2884B22F" w14:textId="77777777" w:rsidR="0067680B" w:rsidRPr="0088614A" w:rsidRDefault="0067680B" w:rsidP="0067680B">
            <w:pPr>
              <w:pStyle w:val="a3"/>
              <w:spacing w:line="240" w:lineRule="exact"/>
              <w:ind w:left="240" w:hangingChars="150" w:hanging="240"/>
              <w:jc w:val="both"/>
              <w:rPr>
                <w:rFonts w:asciiTheme="minorEastAsia" w:eastAsiaTheme="minorEastAsia" w:hAnsiTheme="minorEastAsia"/>
                <w:sz w:val="16"/>
                <w:szCs w:val="16"/>
              </w:rPr>
            </w:pPr>
            <w:r w:rsidRPr="0088614A">
              <w:rPr>
                <w:rFonts w:ascii="ＭＳ 明朝" w:eastAsia="ＭＳ 明朝" w:hAnsi="ＭＳ 明朝" w:hint="eastAsia"/>
                <w:sz w:val="16"/>
                <w:szCs w:val="16"/>
              </w:rPr>
              <w:t xml:space="preserve">１　</w:t>
            </w:r>
            <w:r w:rsidRPr="0088614A">
              <w:rPr>
                <w:rFonts w:asciiTheme="minorEastAsia" w:eastAsiaTheme="minorEastAsia" w:hAnsiTheme="minorEastAsia" w:hint="eastAsia"/>
                <w:sz w:val="16"/>
                <w:szCs w:val="16"/>
              </w:rPr>
              <w:t>保育室等の面積等</w:t>
            </w:r>
          </w:p>
          <w:p w14:paraId="05B4713F" w14:textId="77777777" w:rsidR="0067680B" w:rsidRPr="0088614A" w:rsidRDefault="0067680B" w:rsidP="0067680B">
            <w:pPr>
              <w:pStyle w:val="a3"/>
              <w:spacing w:line="240" w:lineRule="exact"/>
              <w:jc w:val="both"/>
              <w:rPr>
                <w:rFonts w:asciiTheme="minorEastAsia" w:eastAsiaTheme="minorEastAsia" w:hAnsiTheme="minorEastAsia"/>
                <w:sz w:val="16"/>
                <w:szCs w:val="16"/>
              </w:rPr>
            </w:pPr>
          </w:p>
        </w:tc>
        <w:tc>
          <w:tcPr>
            <w:tcW w:w="2552" w:type="dxa"/>
            <w:tcBorders>
              <w:top w:val="single" w:sz="4" w:space="0" w:color="auto"/>
              <w:bottom w:val="dashed" w:sz="4" w:space="0" w:color="auto"/>
            </w:tcBorders>
          </w:tcPr>
          <w:p w14:paraId="76692BE4" w14:textId="77777777" w:rsidR="0067680B" w:rsidRPr="0088614A" w:rsidRDefault="0067680B" w:rsidP="0067680B">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家庭的保育事業等設備運営基準第22条を参酌しつつ、乳幼児の保育を適切に行うことができる広さか。</w:t>
            </w:r>
          </w:p>
          <w:p w14:paraId="3BC5B7E6" w14:textId="77777777" w:rsidR="0067680B" w:rsidRPr="0088614A" w:rsidRDefault="0067680B" w:rsidP="0067680B">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tcPr>
          <w:p w14:paraId="2B2CC5F4" w14:textId="77777777" w:rsidR="0067680B" w:rsidRPr="0088614A" w:rsidRDefault="0067680B" w:rsidP="00795153">
            <w:pPr>
              <w:pStyle w:val="a3"/>
              <w:spacing w:line="240" w:lineRule="exact"/>
              <w:ind w:left="80" w:hangingChars="50" w:hanging="80"/>
              <w:rPr>
                <w:rFonts w:ascii="ＭＳ 明朝" w:eastAsia="ＭＳ 明朝" w:hAnsi="ＭＳ 明朝"/>
                <w:sz w:val="16"/>
                <w:szCs w:val="16"/>
              </w:rPr>
            </w:pPr>
            <w:r w:rsidRPr="0088614A">
              <w:rPr>
                <w:rFonts w:ascii="ＭＳ 明朝" w:hAnsi="ＭＳ 明朝" w:hint="eastAsia"/>
                <w:sz w:val="16"/>
                <w:szCs w:val="16"/>
              </w:rPr>
              <w:t>・</w:t>
            </w:r>
            <w:r w:rsidRPr="0088614A">
              <w:rPr>
                <w:rFonts w:asciiTheme="minorEastAsia" w:eastAsiaTheme="minorEastAsia" w:hAnsiTheme="minorEastAsia" w:hint="eastAsia"/>
                <w:sz w:val="16"/>
                <w:szCs w:val="16"/>
              </w:rPr>
              <w:t>乳幼児の保育を適切に行うことができる広さが確保されていない。</w:t>
            </w:r>
          </w:p>
        </w:tc>
        <w:tc>
          <w:tcPr>
            <w:tcW w:w="425" w:type="dxa"/>
            <w:tcBorders>
              <w:top w:val="single" w:sz="4" w:space="0" w:color="auto"/>
              <w:bottom w:val="dashed" w:sz="4" w:space="0" w:color="auto"/>
            </w:tcBorders>
          </w:tcPr>
          <w:p w14:paraId="6FB2DB7C"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3B9B0694"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425" w:type="dxa"/>
            <w:tcBorders>
              <w:top w:val="single" w:sz="4" w:space="0" w:color="auto"/>
              <w:bottom w:val="dashed" w:sz="4" w:space="0" w:color="auto"/>
            </w:tcBorders>
          </w:tcPr>
          <w:p w14:paraId="45583036"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633E564A"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69814A71"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709" w:type="dxa"/>
            <w:tcBorders>
              <w:top w:val="single" w:sz="4" w:space="0" w:color="auto"/>
              <w:bottom w:val="dashed" w:sz="4" w:space="0" w:color="auto"/>
            </w:tcBorders>
          </w:tcPr>
          <w:p w14:paraId="2011D108" w14:textId="77777777" w:rsidR="0067680B" w:rsidRPr="0088614A" w:rsidRDefault="0067680B" w:rsidP="0067680B">
            <w:pPr>
              <w:spacing w:line="240" w:lineRule="exact"/>
              <w:rPr>
                <w:rFonts w:asciiTheme="minorEastAsia" w:eastAsiaTheme="minorEastAsia" w:hAnsiTheme="minorEastAsia"/>
                <w:sz w:val="16"/>
                <w:szCs w:val="16"/>
              </w:rPr>
            </w:pPr>
          </w:p>
        </w:tc>
      </w:tr>
      <w:tr w:rsidR="0088614A" w:rsidRPr="0088614A" w14:paraId="2E18F537" w14:textId="77777777" w:rsidTr="00A34B5C">
        <w:trPr>
          <w:cantSplit/>
          <w:trHeight w:val="56"/>
        </w:trPr>
        <w:tc>
          <w:tcPr>
            <w:tcW w:w="568" w:type="dxa"/>
            <w:vMerge/>
            <w:textDirection w:val="tbRlV"/>
          </w:tcPr>
          <w:p w14:paraId="44FA983D" w14:textId="77777777" w:rsidR="0067680B" w:rsidRPr="0088614A" w:rsidRDefault="0067680B" w:rsidP="0067680B">
            <w:pPr>
              <w:rPr>
                <w:sz w:val="24"/>
                <w:szCs w:val="24"/>
              </w:rPr>
            </w:pPr>
          </w:p>
        </w:tc>
        <w:tc>
          <w:tcPr>
            <w:tcW w:w="2551" w:type="dxa"/>
            <w:vMerge/>
            <w:tcBorders>
              <w:bottom w:val="single" w:sz="4" w:space="0" w:color="auto"/>
            </w:tcBorders>
          </w:tcPr>
          <w:p w14:paraId="5CAF2943" w14:textId="77777777" w:rsidR="0067680B" w:rsidRPr="0088614A" w:rsidRDefault="0067680B" w:rsidP="0067680B">
            <w:pPr>
              <w:pStyle w:val="a3"/>
              <w:spacing w:line="240" w:lineRule="exact"/>
              <w:ind w:left="240" w:hangingChars="150" w:hanging="240"/>
              <w:jc w:val="both"/>
              <w:rPr>
                <w:rFonts w:ascii="ＭＳ 明朝" w:eastAsia="ＭＳ 明朝" w:hAnsi="ＭＳ 明朝"/>
                <w:sz w:val="16"/>
                <w:szCs w:val="16"/>
              </w:rPr>
            </w:pPr>
          </w:p>
        </w:tc>
        <w:tc>
          <w:tcPr>
            <w:tcW w:w="2552" w:type="dxa"/>
            <w:tcBorders>
              <w:top w:val="dashed" w:sz="4" w:space="0" w:color="auto"/>
              <w:bottom w:val="single" w:sz="4" w:space="0" w:color="auto"/>
            </w:tcBorders>
          </w:tcPr>
          <w:p w14:paraId="46CEC5A8" w14:textId="77777777" w:rsidR="0067680B" w:rsidRPr="0088614A" w:rsidRDefault="0067680B" w:rsidP="0067680B">
            <w:pPr>
              <w:pStyle w:val="a3"/>
              <w:spacing w:line="240" w:lineRule="exact"/>
              <w:ind w:left="160" w:hangingChars="100" w:hanging="160"/>
              <w:jc w:val="both"/>
              <w:rPr>
                <w:rFonts w:asciiTheme="minorEastAsia" w:eastAsiaTheme="minorEastAsia" w:hAnsiTheme="minorEastAsia"/>
                <w:sz w:val="16"/>
                <w:szCs w:val="16"/>
              </w:rPr>
            </w:pPr>
            <w:r w:rsidRPr="0088614A">
              <w:rPr>
                <w:rFonts w:ascii="ＭＳ 明朝" w:eastAsia="ＭＳ 明朝" w:hAnsi="ＭＳ 明朝" w:hint="eastAsia"/>
                <w:sz w:val="16"/>
                <w:szCs w:val="16"/>
              </w:rPr>
              <w:t xml:space="preserve">ｂ　</w:t>
            </w:r>
            <w:r w:rsidRPr="0088614A">
              <w:rPr>
                <w:rFonts w:asciiTheme="minorEastAsia" w:eastAsiaTheme="minorEastAsia" w:hAnsiTheme="minorEastAsia" w:hint="eastAsia"/>
                <w:sz w:val="16"/>
                <w:szCs w:val="16"/>
              </w:rPr>
              <w:t>調理設備は、当該施設内にあって専用のものであるか。又は、施設外共同使用であるが、必要な時に利用できるか。</w:t>
            </w:r>
          </w:p>
          <w:p w14:paraId="0581A177" w14:textId="77777777" w:rsidR="0067680B" w:rsidRPr="0088614A" w:rsidRDefault="0067680B" w:rsidP="00F5194B">
            <w:pPr>
              <w:pStyle w:val="a3"/>
              <w:spacing w:line="240" w:lineRule="exact"/>
              <w:jc w:val="both"/>
              <w:rPr>
                <w:rFonts w:asciiTheme="minorEastAsia" w:eastAsiaTheme="minorEastAsia" w:hAnsiTheme="minorEastAsia"/>
                <w:sz w:val="16"/>
                <w:szCs w:val="16"/>
              </w:rPr>
            </w:pPr>
          </w:p>
        </w:tc>
        <w:tc>
          <w:tcPr>
            <w:tcW w:w="2268" w:type="dxa"/>
            <w:tcBorders>
              <w:top w:val="dashed" w:sz="4" w:space="0" w:color="auto"/>
              <w:bottom w:val="single" w:sz="4" w:space="0" w:color="auto"/>
            </w:tcBorders>
          </w:tcPr>
          <w:p w14:paraId="591C0721" w14:textId="77777777" w:rsidR="0067680B" w:rsidRPr="0088614A" w:rsidRDefault="0067680B" w:rsidP="00795153">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・調理設備（施設外調理等の場合にあっては必要な調理機能）がない。</w:t>
            </w:r>
            <w:r w:rsidRPr="0088614A">
              <w:rPr>
                <w:rFonts w:asciiTheme="minorEastAsia" w:eastAsiaTheme="minorEastAsia" w:hAnsiTheme="minorEastAsia"/>
                <w:sz w:val="16"/>
                <w:szCs w:val="16"/>
              </w:rPr>
              <w:t xml:space="preserve"> </w:t>
            </w:r>
          </w:p>
          <w:p w14:paraId="234A5FF8" w14:textId="77777777" w:rsidR="0067680B" w:rsidRPr="0088614A" w:rsidRDefault="0067680B" w:rsidP="00795153">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noProof/>
                <w:sz w:val="16"/>
                <w:szCs w:val="16"/>
              </w:rPr>
              <mc:AlternateContent>
                <mc:Choice Requires="wps">
                  <w:drawing>
                    <wp:anchor distT="0" distB="0" distL="114300" distR="114300" simplePos="0" relativeHeight="251658246" behindDoc="0" locked="0" layoutInCell="1" allowOverlap="1" wp14:anchorId="0E840963" wp14:editId="7A68DC99">
                      <wp:simplePos x="0" y="0"/>
                      <wp:positionH relativeFrom="column">
                        <wp:posOffset>276</wp:posOffset>
                      </wp:positionH>
                      <wp:positionV relativeFrom="paragraph">
                        <wp:posOffset>590502</wp:posOffset>
                      </wp:positionV>
                      <wp:extent cx="1327737" cy="664234"/>
                      <wp:effectExtent l="0" t="0" r="25400" b="2159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37" cy="664234"/>
                              </a:xfrm>
                              <a:prstGeom prst="bracketPair">
                                <a:avLst>
                                  <a:gd name="adj" fmla="val 86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xmlns:arto="http://schemas.microsoft.com/office/word/2006/arto">
                  <w:pict>
                    <v:shapetype id="_x0000_t185" coordsize="21600,21600" filled="f" o:spt="185" adj="3600" path="m@0,nfqx0@0l0@2qy@0,21600em@1,nfqx21600@0l21600@2qy@1,21600em@0,nsqx0@0l0@2qy@0,21600l@1,21600qx21600@2l21600@0qy@1,xe" w14:anchorId="08862699">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1" style="position:absolute;left:0;text-align:left;margin-left:0;margin-top:46.5pt;width:104.55pt;height:52.3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1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">
                      <v:textbox inset="5.85pt,.7pt,5.85pt,.7pt"/>
                    </v:shape>
                  </w:pict>
                </mc:Fallback>
              </mc:AlternateContent>
            </w:r>
            <w:r w:rsidRPr="0088614A">
              <w:rPr>
                <w:rFonts w:asciiTheme="minorEastAsia" w:eastAsiaTheme="minorEastAsia" w:hAnsiTheme="minorEastAsia" w:hint="eastAsia"/>
                <w:sz w:val="16"/>
                <w:szCs w:val="16"/>
              </w:rPr>
              <w:t>・調理設備が、乳幼児が保育室から簡単に立ち入ることができないよう区画等されている状態にない。</w:t>
            </w:r>
            <w:r w:rsidRPr="0088614A">
              <w:rPr>
                <w:rFonts w:asciiTheme="minorEastAsia" w:eastAsiaTheme="minorEastAsia" w:hAnsiTheme="minorEastAsia"/>
                <w:sz w:val="16"/>
                <w:szCs w:val="16"/>
              </w:rPr>
              <w:t xml:space="preserve"> </w:t>
            </w:r>
          </w:p>
          <w:p w14:paraId="775084E8" w14:textId="77777777" w:rsidR="0067680B" w:rsidRPr="0088614A" w:rsidRDefault="0067680B" w:rsidP="0067680B">
            <w:pPr>
              <w:spacing w:line="240" w:lineRule="exact"/>
              <w:ind w:leftChars="50" w:left="105"/>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調理機能のみを有している場合にあっても、衛生や乳幼児の安全が十分確保される状態となっていること。</w:t>
            </w:r>
          </w:p>
          <w:p w14:paraId="2D90C68E" w14:textId="77777777" w:rsidR="0067680B" w:rsidRPr="0088614A" w:rsidRDefault="0067680B" w:rsidP="00A34B5C">
            <w:pPr>
              <w:spacing w:line="240" w:lineRule="exact"/>
              <w:rPr>
                <w:rFonts w:ascii="ＭＳ 明朝" w:hAnsi="ＭＳ 明朝"/>
                <w:sz w:val="16"/>
                <w:szCs w:val="16"/>
              </w:rPr>
            </w:pPr>
          </w:p>
        </w:tc>
        <w:tc>
          <w:tcPr>
            <w:tcW w:w="425" w:type="dxa"/>
            <w:tcBorders>
              <w:top w:val="dashed" w:sz="4" w:space="0" w:color="auto"/>
              <w:bottom w:val="single" w:sz="4" w:space="0" w:color="auto"/>
            </w:tcBorders>
          </w:tcPr>
          <w:p w14:paraId="261E00AA"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lastRenderedPageBreak/>
              <w:t>－</w:t>
            </w:r>
          </w:p>
          <w:p w14:paraId="680C53BF"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3BF5A5FF"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59EDF8C8"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196E05FF"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2CE8CC59"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79F43B75"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299A027F"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145E99E1"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0C421B1E"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5F170139"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04FBAD79" w14:textId="77777777" w:rsidR="0067680B" w:rsidRPr="0088614A" w:rsidRDefault="0067680B" w:rsidP="00A34B5C">
            <w:pPr>
              <w:spacing w:line="240" w:lineRule="exact"/>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463AA212"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lastRenderedPageBreak/>
              <w:t>○</w:t>
            </w:r>
          </w:p>
          <w:p w14:paraId="52685F56"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091E3512"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66E6AA4F"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3A20906F"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0E51D635"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74936799"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55FA4933"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7DD703AA"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3CB47E4E"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735E3F63"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410911D9" w14:textId="77777777" w:rsidR="0067680B" w:rsidRPr="0088614A" w:rsidRDefault="0067680B" w:rsidP="00A34B5C">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13FE86CE"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26865691"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709" w:type="dxa"/>
            <w:tcBorders>
              <w:top w:val="dashed" w:sz="4" w:space="0" w:color="auto"/>
              <w:bottom w:val="single" w:sz="4" w:space="0" w:color="auto"/>
            </w:tcBorders>
          </w:tcPr>
          <w:p w14:paraId="0AB3C854" w14:textId="77777777" w:rsidR="0067680B" w:rsidRPr="0088614A" w:rsidRDefault="0067680B" w:rsidP="0067680B">
            <w:pPr>
              <w:spacing w:line="240" w:lineRule="exact"/>
              <w:rPr>
                <w:rFonts w:asciiTheme="minorEastAsia" w:eastAsiaTheme="minorEastAsia" w:hAnsiTheme="minorEastAsia"/>
                <w:sz w:val="16"/>
                <w:szCs w:val="16"/>
              </w:rPr>
            </w:pPr>
          </w:p>
        </w:tc>
      </w:tr>
    </w:tbl>
    <w:p w14:paraId="40903942" w14:textId="77777777" w:rsidR="001224DC" w:rsidRPr="0088614A" w:rsidRDefault="001224DC" w:rsidP="001953F4">
      <w:pPr>
        <w:spacing w:line="280" w:lineRule="exact"/>
        <w:rPr>
          <w:rFonts w:asciiTheme="minorEastAsia" w:eastAsiaTheme="minorEastAsia" w:hAnsiTheme="minorEastAsia"/>
          <w:sz w:val="20"/>
          <w:szCs w:val="24"/>
        </w:rPr>
      </w:pPr>
    </w:p>
    <w:tbl>
      <w:tblPr>
        <w:tblStyle w:val="a8"/>
        <w:tblpPr w:leftFromText="142" w:rightFromText="142" w:vertAnchor="text" w:horzAnchor="page" w:tblpX="718" w:tblpY="-88"/>
        <w:tblW w:w="10485" w:type="dxa"/>
        <w:tblLayout w:type="fixed"/>
        <w:tblLook w:val="04A0" w:firstRow="1" w:lastRow="0" w:firstColumn="1" w:lastColumn="0" w:noHBand="0" w:noVBand="1"/>
      </w:tblPr>
      <w:tblGrid>
        <w:gridCol w:w="568"/>
        <w:gridCol w:w="2551"/>
        <w:gridCol w:w="2552"/>
        <w:gridCol w:w="2268"/>
        <w:gridCol w:w="425"/>
        <w:gridCol w:w="425"/>
        <w:gridCol w:w="567"/>
        <w:gridCol w:w="567"/>
        <w:gridCol w:w="562"/>
      </w:tblGrid>
      <w:tr w:rsidR="0088614A" w:rsidRPr="0088614A" w14:paraId="7AD3AD9B" w14:textId="77777777" w:rsidTr="00A34B5C">
        <w:trPr>
          <w:cantSplit/>
          <w:trHeight w:val="1832"/>
        </w:trPr>
        <w:tc>
          <w:tcPr>
            <w:tcW w:w="568" w:type="dxa"/>
            <w:vMerge w:val="restart"/>
            <w:textDirection w:val="tbRlV"/>
          </w:tcPr>
          <w:p w14:paraId="20ACDEC1" w14:textId="15F41175" w:rsidR="003F56BC" w:rsidRPr="0088614A" w:rsidRDefault="003F56BC" w:rsidP="00A34B5C">
            <w:pPr>
              <w:ind w:firstLineChars="100" w:firstLine="240"/>
              <w:rPr>
                <w:sz w:val="24"/>
                <w:szCs w:val="24"/>
              </w:rPr>
            </w:pPr>
          </w:p>
        </w:tc>
        <w:tc>
          <w:tcPr>
            <w:tcW w:w="2551" w:type="dxa"/>
            <w:tcBorders>
              <w:top w:val="single" w:sz="4" w:space="0" w:color="auto"/>
              <w:bottom w:val="single" w:sz="4" w:space="0" w:color="auto"/>
            </w:tcBorders>
          </w:tcPr>
          <w:p w14:paraId="22EA5088" w14:textId="218D41FB"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p>
        </w:tc>
        <w:tc>
          <w:tcPr>
            <w:tcW w:w="2552" w:type="dxa"/>
            <w:tcBorders>
              <w:top w:val="single" w:sz="4" w:space="0" w:color="auto"/>
              <w:bottom w:val="single" w:sz="4" w:space="0" w:color="auto"/>
            </w:tcBorders>
          </w:tcPr>
          <w:p w14:paraId="2CBDFC45" w14:textId="77777777"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p>
          <w:p w14:paraId="0F83C05B" w14:textId="77777777"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p>
          <w:p w14:paraId="122030A6" w14:textId="61002892"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single" w:sz="4" w:space="0" w:color="auto"/>
              <w:bottom w:val="single" w:sz="4" w:space="0" w:color="auto"/>
            </w:tcBorders>
          </w:tcPr>
          <w:p w14:paraId="1873BB78" w14:textId="77777777" w:rsidR="0067680B" w:rsidRPr="0088614A" w:rsidRDefault="0067680B"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・区画はあるが、扉が閉められていない等運用面の注意を要する。</w:t>
            </w:r>
          </w:p>
          <w:p w14:paraId="27195D81" w14:textId="77777777" w:rsidR="003F56BC" w:rsidRPr="0088614A" w:rsidRDefault="003F56BC" w:rsidP="00A34B5C">
            <w:pPr>
              <w:spacing w:line="240" w:lineRule="exact"/>
              <w:ind w:left="160" w:hangingChars="100" w:hanging="160"/>
              <w:rPr>
                <w:rFonts w:asciiTheme="minorEastAsia" w:eastAsiaTheme="minorEastAsia" w:hAnsiTheme="minorEastAsia"/>
                <w:sz w:val="16"/>
                <w:szCs w:val="16"/>
              </w:rPr>
            </w:pPr>
          </w:p>
          <w:p w14:paraId="64F3920E" w14:textId="10083D03" w:rsidR="003F56BC" w:rsidRPr="0088614A" w:rsidRDefault="003F56BC"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noProof/>
                <w:sz w:val="16"/>
                <w:szCs w:val="16"/>
              </w:rPr>
              <mc:AlternateContent>
                <mc:Choice Requires="wps">
                  <w:drawing>
                    <wp:anchor distT="0" distB="0" distL="114300" distR="114300" simplePos="0" relativeHeight="251658240" behindDoc="0" locked="0" layoutInCell="1" allowOverlap="1" wp14:anchorId="2FED2F98" wp14:editId="394799AF">
                      <wp:simplePos x="0" y="0"/>
                      <wp:positionH relativeFrom="column">
                        <wp:posOffset>276</wp:posOffset>
                      </wp:positionH>
                      <wp:positionV relativeFrom="paragraph">
                        <wp:posOffset>282827</wp:posOffset>
                      </wp:positionV>
                      <wp:extent cx="1327832" cy="659765"/>
                      <wp:effectExtent l="0" t="0" r="24765" b="2603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832" cy="659765"/>
                              </a:xfrm>
                              <a:prstGeom prst="bracketPair">
                                <a:avLst>
                                  <a:gd name="adj" fmla="val 1183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xmlns:arto="http://schemas.microsoft.com/office/word/2006/arto">
                  <w:pict>
                    <v:shape id="大かっこ 5" style="position:absolute;left:0;text-align:left;margin-left:0;margin-top:22.25pt;width:104.55pt;height:51.9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" w14:anchorId="41B4DD8E">
                      <v:textbox inset="5.85pt,.7pt,5.85pt,.7pt"/>
                    </v:shape>
                  </w:pict>
                </mc:Fallback>
              </mc:AlternateContent>
            </w:r>
            <w:r w:rsidRPr="0088614A">
              <w:rPr>
                <w:rFonts w:asciiTheme="minorEastAsia" w:eastAsiaTheme="minorEastAsia" w:hAnsiTheme="minorEastAsia" w:hint="eastAsia"/>
                <w:sz w:val="16"/>
                <w:szCs w:val="16"/>
              </w:rPr>
              <w:t>・衛生的な状態が保たれていない。</w:t>
            </w:r>
            <w:r w:rsidRPr="0088614A">
              <w:rPr>
                <w:rFonts w:asciiTheme="minorEastAsia" w:eastAsiaTheme="minorEastAsia" w:hAnsiTheme="minorEastAsia"/>
                <w:sz w:val="16"/>
                <w:szCs w:val="16"/>
              </w:rPr>
              <w:t xml:space="preserve"> </w:t>
            </w:r>
          </w:p>
          <w:p w14:paraId="6F3719FF" w14:textId="77777777" w:rsidR="003F56BC" w:rsidRPr="0088614A" w:rsidRDefault="003F56BC" w:rsidP="00A34B5C">
            <w:pPr>
              <w:spacing w:line="240" w:lineRule="exact"/>
              <w:ind w:leftChars="50" w:left="105"/>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原則として、Ｃ判定区分とするが、清掃方法の見直し等軽微な改善指導については、Ｂ判定区分としてよい。</w:t>
            </w:r>
          </w:p>
          <w:p w14:paraId="77F70F77" w14:textId="72A46710" w:rsidR="003F56BC" w:rsidRPr="0088614A" w:rsidRDefault="003F56BC" w:rsidP="00A34B5C">
            <w:pPr>
              <w:spacing w:line="240" w:lineRule="exact"/>
              <w:ind w:left="160" w:hangingChars="100" w:hanging="160"/>
              <w:rPr>
                <w:rFonts w:asciiTheme="minorEastAsia" w:eastAsiaTheme="minorEastAsia" w:hAnsiTheme="minorEastAsia"/>
                <w:sz w:val="16"/>
                <w:szCs w:val="16"/>
              </w:rPr>
            </w:pPr>
          </w:p>
        </w:tc>
        <w:tc>
          <w:tcPr>
            <w:tcW w:w="425" w:type="dxa"/>
            <w:tcBorders>
              <w:top w:val="single" w:sz="4" w:space="0" w:color="auto"/>
              <w:bottom w:val="single" w:sz="4" w:space="0" w:color="auto"/>
            </w:tcBorders>
          </w:tcPr>
          <w:p w14:paraId="3586AF6D" w14:textId="77777777" w:rsidR="0067680B" w:rsidRPr="0088614A" w:rsidRDefault="0067680B"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0B04CB5B" w14:textId="77777777" w:rsidR="0067680B" w:rsidRPr="0088614A" w:rsidRDefault="0067680B" w:rsidP="00A34B5C">
            <w:pPr>
              <w:spacing w:line="240" w:lineRule="exact"/>
              <w:jc w:val="center"/>
              <w:rPr>
                <w:rFonts w:asciiTheme="minorEastAsia" w:eastAsiaTheme="minorEastAsia" w:hAnsiTheme="minorEastAsia"/>
                <w:sz w:val="16"/>
                <w:szCs w:val="16"/>
              </w:rPr>
            </w:pPr>
          </w:p>
          <w:p w14:paraId="17D6B33E" w14:textId="51FA24F8" w:rsidR="003F56BC" w:rsidRPr="0088614A" w:rsidRDefault="003F56BC" w:rsidP="00A34B5C">
            <w:pPr>
              <w:spacing w:line="240" w:lineRule="exact"/>
              <w:jc w:val="center"/>
              <w:rPr>
                <w:rFonts w:asciiTheme="minorEastAsia" w:eastAsiaTheme="minorEastAsia" w:hAnsiTheme="minorEastAsia"/>
                <w:sz w:val="16"/>
                <w:szCs w:val="16"/>
              </w:rPr>
            </w:pPr>
          </w:p>
          <w:p w14:paraId="04691FCE" w14:textId="77777777" w:rsidR="0067680B" w:rsidRPr="0088614A" w:rsidRDefault="0067680B" w:rsidP="00A34B5C">
            <w:pPr>
              <w:spacing w:line="240" w:lineRule="exact"/>
              <w:jc w:val="center"/>
              <w:rPr>
                <w:rFonts w:asciiTheme="minorEastAsia" w:eastAsiaTheme="minorEastAsia" w:hAnsiTheme="minorEastAsia"/>
                <w:sz w:val="16"/>
                <w:szCs w:val="16"/>
              </w:rPr>
            </w:pPr>
          </w:p>
          <w:p w14:paraId="5C194D27" w14:textId="22A722E6"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single" w:sz="4" w:space="0" w:color="auto"/>
              <w:bottom w:val="single" w:sz="4" w:space="0" w:color="auto"/>
            </w:tcBorders>
          </w:tcPr>
          <w:p w14:paraId="2436390C" w14:textId="77777777" w:rsidR="0067680B" w:rsidRPr="0088614A" w:rsidRDefault="0067680B"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75C6BF3E" w14:textId="4F37508F" w:rsidR="003F56BC" w:rsidRPr="0088614A" w:rsidRDefault="003F56BC" w:rsidP="00A34B5C">
            <w:pPr>
              <w:spacing w:line="240" w:lineRule="exact"/>
              <w:rPr>
                <w:rFonts w:asciiTheme="minorEastAsia" w:eastAsiaTheme="minorEastAsia" w:hAnsiTheme="minorEastAsia"/>
                <w:sz w:val="16"/>
                <w:szCs w:val="16"/>
              </w:rPr>
            </w:pPr>
          </w:p>
          <w:p w14:paraId="181A5791" w14:textId="459E1271" w:rsidR="0067680B" w:rsidRPr="0088614A" w:rsidRDefault="0067680B" w:rsidP="00A34B5C">
            <w:pPr>
              <w:spacing w:line="240" w:lineRule="exact"/>
              <w:rPr>
                <w:rFonts w:asciiTheme="minorEastAsia" w:eastAsiaTheme="minorEastAsia" w:hAnsiTheme="minorEastAsia"/>
                <w:sz w:val="16"/>
                <w:szCs w:val="16"/>
              </w:rPr>
            </w:pPr>
          </w:p>
          <w:p w14:paraId="5C365ECD" w14:textId="77777777" w:rsidR="0067680B" w:rsidRPr="0088614A" w:rsidRDefault="0067680B" w:rsidP="00A34B5C">
            <w:pPr>
              <w:spacing w:line="240" w:lineRule="exact"/>
              <w:rPr>
                <w:rFonts w:asciiTheme="minorEastAsia" w:eastAsiaTheme="minorEastAsia" w:hAnsiTheme="minorEastAsia"/>
                <w:sz w:val="16"/>
                <w:szCs w:val="16"/>
              </w:rPr>
            </w:pPr>
          </w:p>
          <w:p w14:paraId="69B906C9" w14:textId="77777777"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51B1B3FF" w14:textId="1324E74C"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29532DE2"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7713EE52"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single" w:sz="4" w:space="0" w:color="auto"/>
              <w:bottom w:val="single" w:sz="4" w:space="0" w:color="auto"/>
            </w:tcBorders>
          </w:tcPr>
          <w:p w14:paraId="52AABAF8" w14:textId="77777777" w:rsidR="003F56BC" w:rsidRPr="0088614A" w:rsidRDefault="003F56BC" w:rsidP="00A34B5C">
            <w:pPr>
              <w:spacing w:line="240" w:lineRule="exact"/>
              <w:rPr>
                <w:rFonts w:asciiTheme="minorEastAsia" w:eastAsiaTheme="minorEastAsia" w:hAnsiTheme="minorEastAsia"/>
                <w:sz w:val="16"/>
                <w:szCs w:val="16"/>
              </w:rPr>
            </w:pPr>
          </w:p>
        </w:tc>
      </w:tr>
      <w:tr w:rsidR="0088614A" w:rsidRPr="0088614A" w14:paraId="4A60CE9D" w14:textId="77777777" w:rsidTr="00A34B5C">
        <w:trPr>
          <w:cantSplit/>
          <w:trHeight w:val="1832"/>
        </w:trPr>
        <w:tc>
          <w:tcPr>
            <w:tcW w:w="568" w:type="dxa"/>
            <w:vMerge/>
            <w:textDirection w:val="tbRlV"/>
          </w:tcPr>
          <w:p w14:paraId="6D5E0544" w14:textId="77777777" w:rsidR="003F56BC" w:rsidRPr="0088614A" w:rsidRDefault="003F56BC" w:rsidP="00A34B5C">
            <w:pPr>
              <w:ind w:firstLineChars="100" w:firstLine="240"/>
              <w:rPr>
                <w:sz w:val="24"/>
                <w:szCs w:val="24"/>
              </w:rPr>
            </w:pPr>
          </w:p>
        </w:tc>
        <w:tc>
          <w:tcPr>
            <w:tcW w:w="2551" w:type="dxa"/>
            <w:vMerge w:val="restart"/>
            <w:tcBorders>
              <w:top w:val="single" w:sz="4" w:space="0" w:color="auto"/>
            </w:tcBorders>
          </w:tcPr>
          <w:p w14:paraId="3411DDA7" w14:textId="77777777"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r w:rsidRPr="0088614A">
              <w:rPr>
                <w:rFonts w:ascii="ＭＳ 明朝" w:eastAsia="ＭＳ 明朝" w:hAnsi="ＭＳ 明朝" w:hint="eastAsia"/>
                <w:sz w:val="16"/>
                <w:szCs w:val="16"/>
              </w:rPr>
              <w:t xml:space="preserve">２　</w:t>
            </w:r>
            <w:r w:rsidRPr="0088614A">
              <w:rPr>
                <w:rFonts w:asciiTheme="minorEastAsia" w:eastAsiaTheme="minorEastAsia" w:hAnsiTheme="minorEastAsia" w:hint="eastAsia"/>
                <w:sz w:val="16"/>
                <w:szCs w:val="16"/>
              </w:rPr>
              <w:t>保育室等の採光及び換気の確保、安全性の確保</w:t>
            </w:r>
          </w:p>
          <w:p w14:paraId="4AFD00A2" w14:textId="77777777"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p>
        </w:tc>
        <w:tc>
          <w:tcPr>
            <w:tcW w:w="2552" w:type="dxa"/>
            <w:tcBorders>
              <w:top w:val="single" w:sz="4" w:space="0" w:color="auto"/>
              <w:bottom w:val="dashed" w:sz="4" w:space="0" w:color="auto"/>
            </w:tcBorders>
          </w:tcPr>
          <w:p w14:paraId="670E154D" w14:textId="664DD82F"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採光が確保されているか。</w:t>
            </w:r>
          </w:p>
        </w:tc>
        <w:tc>
          <w:tcPr>
            <w:tcW w:w="2268" w:type="dxa"/>
            <w:tcBorders>
              <w:top w:val="single" w:sz="4" w:space="0" w:color="auto"/>
              <w:bottom w:val="dashed" w:sz="4" w:space="0" w:color="auto"/>
            </w:tcBorders>
          </w:tcPr>
          <w:p w14:paraId="71E04B80" w14:textId="77777777" w:rsidR="003F56BC" w:rsidRPr="0088614A" w:rsidRDefault="003F56BC"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・窓等採光に有効な開口部がない。</w:t>
            </w:r>
            <w:r w:rsidRPr="0088614A">
              <w:rPr>
                <w:rFonts w:asciiTheme="minorEastAsia" w:eastAsiaTheme="minorEastAsia" w:hAnsiTheme="minorEastAsia"/>
                <w:sz w:val="16"/>
                <w:szCs w:val="16"/>
              </w:rPr>
              <w:t xml:space="preserve"> </w:t>
            </w:r>
          </w:p>
          <w:p w14:paraId="44BD6FE0" w14:textId="3F92E16F" w:rsidR="003F56BC" w:rsidRPr="0088614A" w:rsidRDefault="003F56BC" w:rsidP="00A34B5C">
            <w:pPr>
              <w:spacing w:line="240" w:lineRule="exact"/>
              <w:ind w:leftChars="50" w:left="105"/>
              <w:rPr>
                <w:rFonts w:asciiTheme="minorEastAsia" w:eastAsiaTheme="minorEastAsia" w:hAnsiTheme="minorEastAsia"/>
                <w:sz w:val="16"/>
                <w:szCs w:val="16"/>
              </w:rPr>
            </w:pPr>
            <w:r w:rsidRPr="0088614A">
              <w:rPr>
                <w:rFonts w:asciiTheme="minorEastAsia" w:eastAsiaTheme="minorEastAsia" w:hAnsiTheme="minorEastAsia"/>
                <w:noProof/>
                <w:sz w:val="16"/>
                <w:szCs w:val="16"/>
              </w:rPr>
              <mc:AlternateContent>
                <mc:Choice Requires="wps">
                  <w:drawing>
                    <wp:anchor distT="0" distB="0" distL="114300" distR="114300" simplePos="0" relativeHeight="251658241" behindDoc="0" locked="0" layoutInCell="1" allowOverlap="1" wp14:anchorId="3279C050" wp14:editId="03D39209">
                      <wp:simplePos x="0" y="0"/>
                      <wp:positionH relativeFrom="column">
                        <wp:posOffset>17528</wp:posOffset>
                      </wp:positionH>
                      <wp:positionV relativeFrom="paragraph">
                        <wp:posOffset>-6493</wp:posOffset>
                      </wp:positionV>
                      <wp:extent cx="1309370" cy="1078302"/>
                      <wp:effectExtent l="0" t="0" r="24130" b="2667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9370" cy="1078302"/>
                              </a:xfrm>
                              <a:prstGeom prst="bracketPair">
                                <a:avLst>
                                  <a:gd name="adj" fmla="val 69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xmlns:arto="http://schemas.microsoft.com/office/word/2006/arto">
                  <w:pict>
                    <v:shape id="大かっこ 18" style="position:absolute;left:0;text-align:left;margin-left:1.4pt;margin-top:-.5pt;width:103.1pt;height:84.9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" w14:anchorId="3CC17D2B">
                      <v:textbox inset="5.85pt,.7pt,5.85pt,.7pt"/>
                    </v:shape>
                  </w:pict>
                </mc:Fallback>
              </mc:AlternateContent>
            </w:r>
            <w:r w:rsidRPr="0088614A">
              <w:rPr>
                <w:rFonts w:asciiTheme="minorEastAsia" w:eastAsiaTheme="minorEastAsia" w:hAnsiTheme="minorEastAsia" w:hint="eastAsia"/>
                <w:sz w:val="16"/>
                <w:szCs w:val="16"/>
              </w:rPr>
              <w:t>建築基準法第28</w:t>
            </w:r>
            <w:r w:rsidR="00734F93" w:rsidRPr="0088614A">
              <w:rPr>
                <w:rFonts w:asciiTheme="minorEastAsia" w:eastAsiaTheme="minorEastAsia" w:hAnsiTheme="minorEastAsia" w:hint="eastAsia"/>
                <w:sz w:val="16"/>
                <w:szCs w:val="16"/>
              </w:rPr>
              <w:t>条第１項及び建築基準</w:t>
            </w:r>
            <w:r w:rsidRPr="0088614A">
              <w:rPr>
                <w:rFonts w:asciiTheme="minorEastAsia" w:eastAsiaTheme="minorEastAsia" w:hAnsiTheme="minorEastAsia" w:hint="eastAsia"/>
                <w:sz w:val="16"/>
                <w:szCs w:val="16"/>
              </w:rPr>
              <w:t>法施行令第19条の規定（認可保育所の保育室の採光）に準じ、窓等採光に有効な開口部の面積が床面積の５分の１以上であることが望ましい。</w:t>
            </w:r>
          </w:p>
          <w:p w14:paraId="22540BA2" w14:textId="77777777" w:rsidR="003F56BC" w:rsidRPr="0088614A" w:rsidRDefault="003F56BC" w:rsidP="00A34B5C">
            <w:pPr>
              <w:spacing w:line="240" w:lineRule="exact"/>
              <w:ind w:left="160" w:hangingChars="100" w:hanging="160"/>
              <w:rPr>
                <w:rFonts w:asciiTheme="minorEastAsia" w:eastAsiaTheme="minorEastAsia" w:hAnsiTheme="minorEastAsia"/>
                <w:sz w:val="16"/>
                <w:szCs w:val="16"/>
              </w:rPr>
            </w:pPr>
          </w:p>
        </w:tc>
        <w:tc>
          <w:tcPr>
            <w:tcW w:w="425" w:type="dxa"/>
            <w:tcBorders>
              <w:top w:val="single" w:sz="4" w:space="0" w:color="auto"/>
              <w:bottom w:val="dashed" w:sz="4" w:space="0" w:color="auto"/>
            </w:tcBorders>
          </w:tcPr>
          <w:p w14:paraId="0D4F0578" w14:textId="153848EF"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2B91883D" w14:textId="5961EF5A"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0924561E"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52087B17"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single" w:sz="4" w:space="0" w:color="auto"/>
              <w:bottom w:val="dashed" w:sz="4" w:space="0" w:color="auto"/>
            </w:tcBorders>
          </w:tcPr>
          <w:p w14:paraId="2A66F20E" w14:textId="77777777" w:rsidR="003F56BC" w:rsidRPr="0088614A" w:rsidRDefault="003F56BC" w:rsidP="00A34B5C">
            <w:pPr>
              <w:spacing w:line="240" w:lineRule="exact"/>
              <w:rPr>
                <w:rFonts w:asciiTheme="minorEastAsia" w:eastAsiaTheme="minorEastAsia" w:hAnsiTheme="minorEastAsia"/>
                <w:sz w:val="16"/>
                <w:szCs w:val="16"/>
              </w:rPr>
            </w:pPr>
          </w:p>
        </w:tc>
      </w:tr>
      <w:tr w:rsidR="0088614A" w:rsidRPr="0088614A" w14:paraId="5505FB3E" w14:textId="77777777" w:rsidTr="00A34B5C">
        <w:trPr>
          <w:cantSplit/>
          <w:trHeight w:val="1832"/>
        </w:trPr>
        <w:tc>
          <w:tcPr>
            <w:tcW w:w="568" w:type="dxa"/>
            <w:vMerge/>
            <w:textDirection w:val="tbRlV"/>
          </w:tcPr>
          <w:p w14:paraId="5CB82350" w14:textId="77777777" w:rsidR="003F56BC" w:rsidRPr="0088614A" w:rsidRDefault="003F56BC" w:rsidP="00A34B5C">
            <w:pPr>
              <w:ind w:firstLineChars="100" w:firstLine="240"/>
              <w:rPr>
                <w:sz w:val="24"/>
                <w:szCs w:val="24"/>
              </w:rPr>
            </w:pPr>
          </w:p>
        </w:tc>
        <w:tc>
          <w:tcPr>
            <w:tcW w:w="2551" w:type="dxa"/>
            <w:vMerge/>
          </w:tcPr>
          <w:p w14:paraId="1F2FAE7F" w14:textId="77777777" w:rsidR="003F56BC" w:rsidRPr="0088614A" w:rsidRDefault="003F56BC" w:rsidP="00A34B5C">
            <w:pPr>
              <w:pStyle w:val="a3"/>
              <w:spacing w:line="240" w:lineRule="exact"/>
              <w:ind w:left="160" w:hangingChars="100" w:hanging="160"/>
              <w:jc w:val="both"/>
              <w:rPr>
                <w:rFonts w:ascii="ＭＳ 明朝" w:eastAsia="ＭＳ 明朝" w:hAnsi="ＭＳ 明朝"/>
                <w:sz w:val="16"/>
                <w:szCs w:val="16"/>
              </w:rPr>
            </w:pPr>
          </w:p>
        </w:tc>
        <w:tc>
          <w:tcPr>
            <w:tcW w:w="2552" w:type="dxa"/>
            <w:tcBorders>
              <w:top w:val="dashed" w:sz="4" w:space="0" w:color="auto"/>
              <w:bottom w:val="dashed" w:sz="4" w:space="0" w:color="auto"/>
            </w:tcBorders>
          </w:tcPr>
          <w:p w14:paraId="03461056" w14:textId="135DB711"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換気が確保されているか。</w:t>
            </w:r>
          </w:p>
        </w:tc>
        <w:tc>
          <w:tcPr>
            <w:tcW w:w="2268" w:type="dxa"/>
            <w:tcBorders>
              <w:top w:val="dashed" w:sz="4" w:space="0" w:color="auto"/>
              <w:bottom w:val="dashed" w:sz="4" w:space="0" w:color="auto"/>
            </w:tcBorders>
          </w:tcPr>
          <w:p w14:paraId="3576EA19" w14:textId="77777777" w:rsidR="003F56BC" w:rsidRPr="0088614A" w:rsidRDefault="003F56BC"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・窓等換気に有効な開口部がない。</w:t>
            </w:r>
            <w:r w:rsidRPr="0088614A">
              <w:rPr>
                <w:rFonts w:asciiTheme="minorEastAsia" w:eastAsiaTheme="minorEastAsia" w:hAnsiTheme="minorEastAsia"/>
                <w:sz w:val="16"/>
                <w:szCs w:val="16"/>
              </w:rPr>
              <w:t xml:space="preserve"> </w:t>
            </w:r>
          </w:p>
          <w:p w14:paraId="2DFF82CC" w14:textId="77777777" w:rsidR="003F56BC" w:rsidRPr="0088614A" w:rsidRDefault="003F56BC" w:rsidP="00A34B5C">
            <w:pPr>
              <w:spacing w:line="240" w:lineRule="exact"/>
              <w:ind w:leftChars="50" w:left="105"/>
              <w:rPr>
                <w:rFonts w:asciiTheme="minorEastAsia" w:eastAsiaTheme="minorEastAsia" w:hAnsiTheme="minorEastAsia"/>
                <w:sz w:val="16"/>
                <w:szCs w:val="16"/>
              </w:rPr>
            </w:pPr>
            <w:r w:rsidRPr="0088614A">
              <w:rPr>
                <w:rFonts w:asciiTheme="minorEastAsia" w:eastAsiaTheme="minorEastAsia" w:hAnsiTheme="minorEastAsia"/>
                <w:noProof/>
                <w:sz w:val="16"/>
                <w:szCs w:val="16"/>
              </w:rPr>
              <mc:AlternateContent>
                <mc:Choice Requires="wps">
                  <w:drawing>
                    <wp:anchor distT="0" distB="0" distL="114300" distR="114300" simplePos="0" relativeHeight="251658242" behindDoc="0" locked="0" layoutInCell="1" allowOverlap="1" wp14:anchorId="3E498B0D" wp14:editId="26683B61">
                      <wp:simplePos x="0" y="0"/>
                      <wp:positionH relativeFrom="column">
                        <wp:posOffset>17528</wp:posOffset>
                      </wp:positionH>
                      <wp:positionV relativeFrom="paragraph">
                        <wp:posOffset>-7093</wp:posOffset>
                      </wp:positionV>
                      <wp:extent cx="1317625" cy="1095555"/>
                      <wp:effectExtent l="0" t="0" r="15875" b="2857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7625" cy="1095555"/>
                              </a:xfrm>
                              <a:prstGeom prst="bracketPair">
                                <a:avLst>
                                  <a:gd name="adj" fmla="val 765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xmlns:arto="http://schemas.microsoft.com/office/word/2006/arto">
                  <w:pict>
                    <v:shape id="大かっこ 4" style="position:absolute;left:0;text-align:left;margin-left:1.4pt;margin-top:-.55pt;width:103.75pt;height:86.2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1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" w14:anchorId="593ABF24">
                      <v:textbox inset="5.85pt,.7pt,5.85pt,.7pt"/>
                    </v:shape>
                  </w:pict>
                </mc:Fallback>
              </mc:AlternateContent>
            </w:r>
            <w:r w:rsidRPr="0088614A">
              <w:rPr>
                <w:rFonts w:asciiTheme="minorEastAsia" w:eastAsiaTheme="minorEastAsia" w:hAnsiTheme="minorEastAsia" w:hint="eastAsia"/>
                <w:sz w:val="16"/>
                <w:szCs w:val="16"/>
              </w:rPr>
              <w:t>建築基準法第28条第２項の規定（居室の換気）に準じ、窓等換気に有効な開口部の面積が床面積の20分の１以上であるか、これに相当する換気設備があることが望ましい。</w:t>
            </w:r>
          </w:p>
          <w:p w14:paraId="31ED70AF" w14:textId="77777777" w:rsidR="003F56BC" w:rsidRPr="0088614A" w:rsidRDefault="003F56BC" w:rsidP="00A34B5C">
            <w:pPr>
              <w:spacing w:line="240" w:lineRule="exact"/>
              <w:ind w:left="80" w:hangingChars="50" w:hanging="80"/>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7D08C150" w14:textId="07BAC0EC"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53ED25CE" w14:textId="142B378F"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4BD02089"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0A7CF34D"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dashed" w:sz="4" w:space="0" w:color="auto"/>
              <w:bottom w:val="dashed" w:sz="4" w:space="0" w:color="auto"/>
            </w:tcBorders>
          </w:tcPr>
          <w:p w14:paraId="768E880B" w14:textId="77777777" w:rsidR="003F56BC" w:rsidRPr="0088614A" w:rsidRDefault="003F56BC" w:rsidP="00A34B5C">
            <w:pPr>
              <w:spacing w:line="240" w:lineRule="exact"/>
              <w:rPr>
                <w:rFonts w:asciiTheme="minorEastAsia" w:eastAsiaTheme="minorEastAsia" w:hAnsiTheme="minorEastAsia"/>
                <w:sz w:val="16"/>
                <w:szCs w:val="16"/>
              </w:rPr>
            </w:pPr>
          </w:p>
        </w:tc>
      </w:tr>
      <w:tr w:rsidR="0088614A" w:rsidRPr="0088614A" w14:paraId="5C5DA76F" w14:textId="77777777" w:rsidTr="00A34B5C">
        <w:trPr>
          <w:cantSplit/>
          <w:trHeight w:val="1035"/>
        </w:trPr>
        <w:tc>
          <w:tcPr>
            <w:tcW w:w="568" w:type="dxa"/>
            <w:vMerge/>
            <w:textDirection w:val="tbRlV"/>
          </w:tcPr>
          <w:p w14:paraId="35419591" w14:textId="77777777" w:rsidR="003F56BC" w:rsidRPr="0088614A" w:rsidRDefault="003F56BC" w:rsidP="00A34B5C">
            <w:pPr>
              <w:ind w:firstLineChars="100" w:firstLine="240"/>
              <w:rPr>
                <w:sz w:val="24"/>
                <w:szCs w:val="24"/>
              </w:rPr>
            </w:pPr>
          </w:p>
        </w:tc>
        <w:tc>
          <w:tcPr>
            <w:tcW w:w="2551" w:type="dxa"/>
            <w:vMerge/>
            <w:tcBorders>
              <w:bottom w:val="single" w:sz="4" w:space="0" w:color="auto"/>
            </w:tcBorders>
          </w:tcPr>
          <w:p w14:paraId="3013B285" w14:textId="77777777" w:rsidR="003F56BC" w:rsidRPr="0088614A" w:rsidRDefault="003F56BC" w:rsidP="00A34B5C">
            <w:pPr>
              <w:pStyle w:val="a3"/>
              <w:spacing w:line="240" w:lineRule="exact"/>
              <w:ind w:left="160" w:hangingChars="100" w:hanging="160"/>
              <w:jc w:val="both"/>
              <w:rPr>
                <w:rFonts w:ascii="ＭＳ 明朝" w:eastAsia="ＭＳ 明朝" w:hAnsi="ＭＳ 明朝"/>
                <w:sz w:val="16"/>
                <w:szCs w:val="16"/>
              </w:rPr>
            </w:pPr>
          </w:p>
        </w:tc>
        <w:tc>
          <w:tcPr>
            <w:tcW w:w="2552" w:type="dxa"/>
            <w:tcBorders>
              <w:top w:val="dashed" w:sz="4" w:space="0" w:color="auto"/>
              <w:bottom w:val="single" w:sz="4" w:space="0" w:color="auto"/>
            </w:tcBorders>
          </w:tcPr>
          <w:p w14:paraId="0CAE7024" w14:textId="77777777"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ｃ　乳幼児用ベッドの使用に当たっては、同一の乳幼児用ベッドに２人以上の乳幼児を寝かせていないか。</w:t>
            </w:r>
          </w:p>
          <w:p w14:paraId="7EB45FCB" w14:textId="77777777"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dashed" w:sz="4" w:space="0" w:color="auto"/>
              <w:bottom w:val="single" w:sz="4" w:space="0" w:color="auto"/>
            </w:tcBorders>
          </w:tcPr>
          <w:p w14:paraId="68CBF9E3" w14:textId="42BCCD99" w:rsidR="003F56BC" w:rsidRPr="0088614A" w:rsidRDefault="003F56BC"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・同一の乳幼児用ベッドに２人以上の乳幼児を寝かせることがある。</w:t>
            </w:r>
          </w:p>
        </w:tc>
        <w:tc>
          <w:tcPr>
            <w:tcW w:w="425" w:type="dxa"/>
            <w:tcBorders>
              <w:top w:val="dashed" w:sz="4" w:space="0" w:color="auto"/>
              <w:bottom w:val="single" w:sz="4" w:space="0" w:color="auto"/>
            </w:tcBorders>
          </w:tcPr>
          <w:p w14:paraId="743E5F24" w14:textId="20612B6D"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17D4D494" w14:textId="6C8B345B"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5AEBE5D7"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26DD4C2A"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dashed" w:sz="4" w:space="0" w:color="auto"/>
              <w:bottom w:val="single" w:sz="4" w:space="0" w:color="auto"/>
            </w:tcBorders>
          </w:tcPr>
          <w:p w14:paraId="12BF9FAF" w14:textId="77777777" w:rsidR="003F56BC" w:rsidRPr="0088614A" w:rsidRDefault="003F56BC" w:rsidP="00A34B5C">
            <w:pPr>
              <w:spacing w:line="240" w:lineRule="exact"/>
              <w:rPr>
                <w:rFonts w:asciiTheme="minorEastAsia" w:eastAsiaTheme="minorEastAsia" w:hAnsiTheme="minorEastAsia"/>
                <w:sz w:val="16"/>
                <w:szCs w:val="16"/>
              </w:rPr>
            </w:pPr>
          </w:p>
        </w:tc>
      </w:tr>
      <w:tr w:rsidR="0088614A" w:rsidRPr="0088614A" w14:paraId="40C99C22" w14:textId="77777777" w:rsidTr="00A34B5C">
        <w:trPr>
          <w:cantSplit/>
          <w:trHeight w:val="244"/>
        </w:trPr>
        <w:tc>
          <w:tcPr>
            <w:tcW w:w="568" w:type="dxa"/>
            <w:vMerge/>
            <w:textDirection w:val="tbRlV"/>
          </w:tcPr>
          <w:p w14:paraId="2494D1B5" w14:textId="77777777" w:rsidR="003F56BC" w:rsidRPr="0088614A" w:rsidRDefault="003F56BC" w:rsidP="00A34B5C">
            <w:pPr>
              <w:ind w:firstLineChars="100" w:firstLine="240"/>
              <w:rPr>
                <w:sz w:val="24"/>
                <w:szCs w:val="24"/>
              </w:rPr>
            </w:pPr>
          </w:p>
        </w:tc>
        <w:tc>
          <w:tcPr>
            <w:tcW w:w="2551" w:type="dxa"/>
            <w:vMerge w:val="restart"/>
          </w:tcPr>
          <w:p w14:paraId="6C76A184" w14:textId="77777777" w:rsidR="003F56BC" w:rsidRPr="0088614A" w:rsidRDefault="003F56BC" w:rsidP="00A34B5C">
            <w:pPr>
              <w:pStyle w:val="a3"/>
              <w:spacing w:line="240" w:lineRule="exact"/>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３　便所</w:t>
            </w:r>
            <w:r w:rsidRPr="0088614A">
              <w:rPr>
                <w:rFonts w:asciiTheme="minorEastAsia" w:eastAsiaTheme="minorEastAsia" w:hAnsiTheme="minorEastAsia"/>
                <w:sz w:val="16"/>
                <w:szCs w:val="16"/>
              </w:rPr>
              <w:t xml:space="preserve"> </w:t>
            </w:r>
          </w:p>
          <w:p w14:paraId="1E1F441C" w14:textId="77777777" w:rsidR="003F56BC" w:rsidRPr="0088614A" w:rsidRDefault="003F56BC" w:rsidP="00A34B5C">
            <w:pPr>
              <w:pStyle w:val="a3"/>
              <w:spacing w:line="240" w:lineRule="exact"/>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（１）　便所の手洗設備</w:t>
            </w:r>
          </w:p>
          <w:p w14:paraId="3084A317" w14:textId="77777777" w:rsidR="003F56BC" w:rsidRPr="0088614A" w:rsidRDefault="003F56BC" w:rsidP="00A34B5C">
            <w:pPr>
              <w:pStyle w:val="a3"/>
              <w:spacing w:line="240" w:lineRule="exact"/>
              <w:ind w:leftChars="150" w:left="315" w:firstLineChars="100" w:firstLine="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便所と保育室及び調理室との区画</w:t>
            </w:r>
          </w:p>
          <w:p w14:paraId="7C3DE4B7" w14:textId="6B7176AE" w:rsidR="003F56BC" w:rsidRPr="0088614A" w:rsidRDefault="003F56BC" w:rsidP="00A34B5C">
            <w:pPr>
              <w:pStyle w:val="a3"/>
              <w:spacing w:line="240" w:lineRule="exact"/>
              <w:ind w:leftChars="100" w:left="210" w:firstLineChars="200" w:firstLine="320"/>
              <w:jc w:val="both"/>
              <w:rPr>
                <w:rFonts w:ascii="ＭＳ 明朝" w:eastAsia="ＭＳ 明朝" w:hAnsi="ＭＳ 明朝"/>
                <w:sz w:val="16"/>
                <w:szCs w:val="16"/>
              </w:rPr>
            </w:pPr>
            <w:r w:rsidRPr="0088614A">
              <w:rPr>
                <w:rFonts w:asciiTheme="minorEastAsia" w:eastAsiaTheme="minorEastAsia" w:hAnsiTheme="minorEastAsia" w:hint="eastAsia"/>
                <w:sz w:val="16"/>
                <w:szCs w:val="16"/>
              </w:rPr>
              <w:t>便所の安全な使用の確保</w:t>
            </w:r>
          </w:p>
        </w:tc>
        <w:tc>
          <w:tcPr>
            <w:tcW w:w="2552" w:type="dxa"/>
            <w:vMerge w:val="restart"/>
            <w:tcBorders>
              <w:top w:val="dashed" w:sz="4" w:space="0" w:color="auto"/>
            </w:tcBorders>
          </w:tcPr>
          <w:p w14:paraId="4967873C" w14:textId="77777777"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便所用の手洗設備が設けられているだけでなく、衛生的に管理されているか。</w:t>
            </w:r>
            <w:r w:rsidRPr="0088614A">
              <w:rPr>
                <w:rFonts w:asciiTheme="minorEastAsia" w:eastAsiaTheme="minorEastAsia" w:hAnsiTheme="minorEastAsia"/>
                <w:sz w:val="16"/>
                <w:szCs w:val="16"/>
              </w:rPr>
              <w:t xml:space="preserve"> </w:t>
            </w:r>
          </w:p>
          <w:p w14:paraId="23BBDFB7" w14:textId="62729473"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便所は、</w:t>
            </w:r>
            <w:r w:rsidR="00870122" w:rsidRPr="0088614A">
              <w:rPr>
                <w:rFonts w:asciiTheme="minorEastAsia" w:eastAsiaTheme="minorEastAsia" w:hAnsiTheme="minorEastAsia" w:hint="eastAsia"/>
                <w:sz w:val="16"/>
                <w:szCs w:val="16"/>
              </w:rPr>
              <w:t>乳</w:t>
            </w:r>
            <w:r w:rsidRPr="0088614A">
              <w:rPr>
                <w:rFonts w:asciiTheme="minorEastAsia" w:eastAsiaTheme="minorEastAsia" w:hAnsiTheme="minorEastAsia" w:hint="eastAsia"/>
                <w:sz w:val="16"/>
                <w:szCs w:val="16"/>
              </w:rPr>
              <w:t>幼児が安全に使用するのに適当なものであるか。</w:t>
            </w:r>
            <w:r w:rsidRPr="0088614A">
              <w:rPr>
                <w:rFonts w:asciiTheme="minorEastAsia" w:eastAsiaTheme="minorEastAsia" w:hAnsiTheme="minorEastAsia"/>
                <w:sz w:val="16"/>
                <w:szCs w:val="16"/>
              </w:rPr>
              <w:t xml:space="preserve"> </w:t>
            </w:r>
          </w:p>
          <w:p w14:paraId="79823DED" w14:textId="77777777"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ｃ　便所は保育を行う部屋及び調理設備が設けられている部屋と区画され衛生上問題がないか。</w:t>
            </w:r>
          </w:p>
          <w:p w14:paraId="6D7C4A1F" w14:textId="77777777"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tcPr>
          <w:p w14:paraId="4D8D00E3" w14:textId="77777777" w:rsidR="003F56BC" w:rsidRPr="0088614A" w:rsidRDefault="003F56BC"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・便所用の手洗設備が設けられていない。</w:t>
            </w:r>
          </w:p>
          <w:p w14:paraId="54347B06" w14:textId="77777777" w:rsidR="003F56BC" w:rsidRPr="0088614A" w:rsidRDefault="003F56BC" w:rsidP="00A34B5C">
            <w:pPr>
              <w:spacing w:line="240" w:lineRule="exact"/>
              <w:ind w:left="160" w:hangingChars="100" w:hanging="160"/>
              <w:rPr>
                <w:rFonts w:asciiTheme="minorEastAsia" w:eastAsiaTheme="minorEastAsia" w:hAnsiTheme="minorEastAsia"/>
                <w:sz w:val="16"/>
                <w:szCs w:val="16"/>
              </w:rPr>
            </w:pPr>
          </w:p>
        </w:tc>
        <w:tc>
          <w:tcPr>
            <w:tcW w:w="425" w:type="dxa"/>
            <w:tcBorders>
              <w:top w:val="single" w:sz="4" w:space="0" w:color="auto"/>
              <w:bottom w:val="dashed" w:sz="4" w:space="0" w:color="auto"/>
            </w:tcBorders>
          </w:tcPr>
          <w:p w14:paraId="7C608771" w14:textId="3567DBE8"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1E38FA55" w14:textId="6C6C2C25"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0AE84129"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0B1870CE"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single" w:sz="4" w:space="0" w:color="auto"/>
              <w:bottom w:val="dashed" w:sz="4" w:space="0" w:color="auto"/>
            </w:tcBorders>
          </w:tcPr>
          <w:p w14:paraId="43AC3713" w14:textId="77777777" w:rsidR="003F56BC" w:rsidRPr="0088614A" w:rsidRDefault="003F56BC" w:rsidP="00A34B5C">
            <w:pPr>
              <w:spacing w:line="240" w:lineRule="exact"/>
              <w:rPr>
                <w:rFonts w:asciiTheme="minorEastAsia" w:eastAsiaTheme="minorEastAsia" w:hAnsiTheme="minorEastAsia"/>
                <w:sz w:val="16"/>
                <w:szCs w:val="16"/>
              </w:rPr>
            </w:pPr>
          </w:p>
        </w:tc>
      </w:tr>
      <w:tr w:rsidR="0088614A" w:rsidRPr="0088614A" w14:paraId="7BD15C00" w14:textId="77777777" w:rsidTr="00A34B5C">
        <w:trPr>
          <w:cantSplit/>
          <w:trHeight w:val="817"/>
        </w:trPr>
        <w:tc>
          <w:tcPr>
            <w:tcW w:w="568" w:type="dxa"/>
            <w:vMerge/>
            <w:textDirection w:val="tbRlV"/>
          </w:tcPr>
          <w:p w14:paraId="5A65DD2D" w14:textId="77777777" w:rsidR="003F56BC" w:rsidRPr="0088614A" w:rsidRDefault="003F56BC" w:rsidP="00A34B5C">
            <w:pPr>
              <w:ind w:firstLineChars="100" w:firstLine="240"/>
              <w:rPr>
                <w:sz w:val="24"/>
                <w:szCs w:val="24"/>
              </w:rPr>
            </w:pPr>
          </w:p>
        </w:tc>
        <w:tc>
          <w:tcPr>
            <w:tcW w:w="2551" w:type="dxa"/>
            <w:vMerge/>
          </w:tcPr>
          <w:p w14:paraId="10E2E157" w14:textId="77777777" w:rsidR="003F56BC" w:rsidRPr="0088614A" w:rsidRDefault="003F56BC" w:rsidP="00A34B5C">
            <w:pPr>
              <w:pStyle w:val="a3"/>
              <w:spacing w:line="240" w:lineRule="exact"/>
              <w:jc w:val="both"/>
              <w:rPr>
                <w:rFonts w:asciiTheme="minorEastAsia" w:eastAsiaTheme="minorEastAsia" w:hAnsiTheme="minorEastAsia"/>
                <w:sz w:val="16"/>
                <w:szCs w:val="16"/>
              </w:rPr>
            </w:pPr>
          </w:p>
        </w:tc>
        <w:tc>
          <w:tcPr>
            <w:tcW w:w="2552" w:type="dxa"/>
            <w:vMerge/>
          </w:tcPr>
          <w:p w14:paraId="6AEB7FD9" w14:textId="77777777"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p>
        </w:tc>
        <w:tc>
          <w:tcPr>
            <w:tcW w:w="2268" w:type="dxa"/>
            <w:tcBorders>
              <w:top w:val="dashed" w:sz="4" w:space="0" w:color="auto"/>
              <w:bottom w:val="dashed" w:sz="4" w:space="0" w:color="auto"/>
            </w:tcBorders>
          </w:tcPr>
          <w:p w14:paraId="29C3726C" w14:textId="77777777" w:rsidR="003F56BC" w:rsidRPr="0088614A" w:rsidRDefault="003F56BC"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・手洗設備が不衛生（十分に</w:t>
            </w:r>
            <w:r w:rsidRPr="0088614A">
              <w:rPr>
                <w:rFonts w:asciiTheme="minorEastAsia" w:eastAsiaTheme="minorEastAsia" w:hAnsiTheme="minorEastAsia"/>
                <w:sz w:val="16"/>
                <w:szCs w:val="16"/>
              </w:rPr>
              <w:t xml:space="preserve"> </w:t>
            </w:r>
            <w:r w:rsidRPr="0088614A">
              <w:rPr>
                <w:rFonts w:asciiTheme="minorEastAsia" w:eastAsiaTheme="minorEastAsia" w:hAnsiTheme="minorEastAsia"/>
                <w:sz w:val="16"/>
                <w:szCs w:val="16"/>
              </w:rPr>
              <w:br/>
            </w:r>
            <w:r w:rsidRPr="0088614A">
              <w:rPr>
                <w:rFonts w:asciiTheme="minorEastAsia" w:eastAsiaTheme="minorEastAsia" w:hAnsiTheme="minorEastAsia" w:hint="eastAsia"/>
                <w:sz w:val="16"/>
                <w:szCs w:val="16"/>
              </w:rPr>
              <w:t>清掃がなされていない、石</w:t>
            </w:r>
            <w:r w:rsidRPr="0088614A">
              <w:rPr>
                <w:rFonts w:asciiTheme="minorEastAsia" w:eastAsiaTheme="minorEastAsia" w:hAnsiTheme="minorEastAsia"/>
                <w:sz w:val="16"/>
                <w:szCs w:val="16"/>
              </w:rPr>
              <w:t xml:space="preserve"> </w:t>
            </w:r>
            <w:r w:rsidRPr="0088614A">
              <w:rPr>
                <w:rFonts w:asciiTheme="minorEastAsia" w:eastAsiaTheme="minorEastAsia" w:hAnsiTheme="minorEastAsia"/>
                <w:sz w:val="16"/>
                <w:szCs w:val="16"/>
              </w:rPr>
              <w:br/>
            </w:r>
            <w:r w:rsidRPr="0088614A">
              <w:rPr>
                <w:rFonts w:asciiTheme="minorEastAsia" w:eastAsiaTheme="minorEastAsia" w:hAnsiTheme="minorEastAsia" w:hint="eastAsia"/>
                <w:sz w:val="16"/>
                <w:szCs w:val="16"/>
              </w:rPr>
              <w:t>けんがないなど。）</w:t>
            </w:r>
          </w:p>
          <w:p w14:paraId="67949F57" w14:textId="77777777" w:rsidR="003F56BC" w:rsidRPr="0088614A" w:rsidRDefault="003F56BC" w:rsidP="00A34B5C">
            <w:pPr>
              <w:spacing w:line="240" w:lineRule="exact"/>
              <w:ind w:left="160" w:hangingChars="100" w:hanging="160"/>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4BB1C205" w14:textId="4A096DFA"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7D6D057E" w14:textId="66CCFA5E"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5A789E25"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6057D685"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dashed" w:sz="4" w:space="0" w:color="auto"/>
              <w:bottom w:val="dashed" w:sz="4" w:space="0" w:color="auto"/>
            </w:tcBorders>
          </w:tcPr>
          <w:p w14:paraId="24CD876E" w14:textId="77777777" w:rsidR="003F56BC" w:rsidRPr="0088614A" w:rsidRDefault="003F56BC" w:rsidP="00A34B5C">
            <w:pPr>
              <w:spacing w:line="240" w:lineRule="exact"/>
              <w:rPr>
                <w:rFonts w:asciiTheme="minorEastAsia" w:eastAsiaTheme="minorEastAsia" w:hAnsiTheme="minorEastAsia"/>
                <w:sz w:val="16"/>
                <w:szCs w:val="16"/>
              </w:rPr>
            </w:pPr>
          </w:p>
        </w:tc>
      </w:tr>
      <w:tr w:rsidR="0088614A" w:rsidRPr="0088614A" w14:paraId="01A90A8B" w14:textId="77777777" w:rsidTr="00A34B5C">
        <w:trPr>
          <w:cantSplit/>
          <w:trHeight w:val="940"/>
        </w:trPr>
        <w:tc>
          <w:tcPr>
            <w:tcW w:w="568" w:type="dxa"/>
            <w:vMerge/>
            <w:textDirection w:val="tbRlV"/>
          </w:tcPr>
          <w:p w14:paraId="27D37E6A" w14:textId="77777777" w:rsidR="003F56BC" w:rsidRPr="0088614A" w:rsidRDefault="003F56BC" w:rsidP="00A34B5C">
            <w:pPr>
              <w:ind w:firstLineChars="100" w:firstLine="240"/>
              <w:rPr>
                <w:sz w:val="24"/>
                <w:szCs w:val="24"/>
              </w:rPr>
            </w:pPr>
          </w:p>
        </w:tc>
        <w:tc>
          <w:tcPr>
            <w:tcW w:w="2551" w:type="dxa"/>
            <w:vMerge/>
          </w:tcPr>
          <w:p w14:paraId="77A579BA" w14:textId="77777777" w:rsidR="003F56BC" w:rsidRPr="0088614A" w:rsidRDefault="003F56BC" w:rsidP="00A34B5C">
            <w:pPr>
              <w:pStyle w:val="a3"/>
              <w:spacing w:line="240" w:lineRule="exact"/>
              <w:jc w:val="both"/>
              <w:rPr>
                <w:rFonts w:asciiTheme="minorEastAsia" w:eastAsiaTheme="minorEastAsia" w:hAnsiTheme="minorEastAsia"/>
                <w:sz w:val="16"/>
                <w:szCs w:val="16"/>
              </w:rPr>
            </w:pPr>
          </w:p>
        </w:tc>
        <w:tc>
          <w:tcPr>
            <w:tcW w:w="2552" w:type="dxa"/>
            <w:vMerge/>
          </w:tcPr>
          <w:p w14:paraId="223BD0E1" w14:textId="77777777"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p>
        </w:tc>
        <w:tc>
          <w:tcPr>
            <w:tcW w:w="2268" w:type="dxa"/>
            <w:tcBorders>
              <w:top w:val="dashed" w:sz="4" w:space="0" w:color="auto"/>
              <w:bottom w:val="dashed" w:sz="4" w:space="0" w:color="auto"/>
            </w:tcBorders>
          </w:tcPr>
          <w:p w14:paraId="4FEEDB7C" w14:textId="77777777" w:rsidR="003F56BC" w:rsidRPr="0088614A" w:rsidRDefault="003F56BC"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・便所が、保育を行う部屋及び調理設備が設けられている部屋と区画されていない。</w:t>
            </w:r>
          </w:p>
          <w:p w14:paraId="6BC90866" w14:textId="5EE849F4" w:rsidR="00246714" w:rsidRPr="0088614A" w:rsidRDefault="00246714" w:rsidP="00A34B5C">
            <w:pPr>
              <w:spacing w:line="240" w:lineRule="exact"/>
              <w:ind w:left="80" w:hangingChars="50" w:hanging="80"/>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1A5427E5" w14:textId="008DA6BF"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298B32F7" w14:textId="55429F83"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5C2EFF1A"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11FD6C54"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dashed" w:sz="4" w:space="0" w:color="auto"/>
              <w:bottom w:val="dashed" w:sz="4" w:space="0" w:color="auto"/>
            </w:tcBorders>
          </w:tcPr>
          <w:p w14:paraId="42318ADD" w14:textId="77777777" w:rsidR="003F56BC" w:rsidRPr="0088614A" w:rsidRDefault="003F56BC" w:rsidP="00A34B5C">
            <w:pPr>
              <w:spacing w:line="240" w:lineRule="exact"/>
              <w:rPr>
                <w:rFonts w:asciiTheme="minorEastAsia" w:eastAsiaTheme="minorEastAsia" w:hAnsiTheme="minorEastAsia"/>
                <w:sz w:val="16"/>
                <w:szCs w:val="16"/>
              </w:rPr>
            </w:pPr>
          </w:p>
        </w:tc>
      </w:tr>
      <w:tr w:rsidR="0088614A" w:rsidRPr="0088614A" w14:paraId="0FC759F6" w14:textId="77777777" w:rsidTr="00A34B5C">
        <w:trPr>
          <w:cantSplit/>
          <w:trHeight w:val="138"/>
        </w:trPr>
        <w:tc>
          <w:tcPr>
            <w:tcW w:w="568" w:type="dxa"/>
            <w:vMerge/>
            <w:textDirection w:val="tbRlV"/>
          </w:tcPr>
          <w:p w14:paraId="5C44A9A4" w14:textId="77777777" w:rsidR="003F56BC" w:rsidRPr="0088614A" w:rsidRDefault="003F56BC" w:rsidP="00A34B5C">
            <w:pPr>
              <w:ind w:firstLineChars="100" w:firstLine="240"/>
              <w:rPr>
                <w:sz w:val="24"/>
                <w:szCs w:val="24"/>
              </w:rPr>
            </w:pPr>
          </w:p>
        </w:tc>
        <w:tc>
          <w:tcPr>
            <w:tcW w:w="2551" w:type="dxa"/>
            <w:vMerge/>
            <w:tcBorders>
              <w:bottom w:val="dashed" w:sz="4" w:space="0" w:color="auto"/>
            </w:tcBorders>
          </w:tcPr>
          <w:p w14:paraId="512CE4A0" w14:textId="77777777" w:rsidR="003F56BC" w:rsidRPr="0088614A" w:rsidRDefault="003F56BC" w:rsidP="00A34B5C">
            <w:pPr>
              <w:pStyle w:val="a3"/>
              <w:spacing w:line="240" w:lineRule="exact"/>
              <w:jc w:val="both"/>
              <w:rPr>
                <w:rFonts w:asciiTheme="minorEastAsia" w:eastAsiaTheme="minorEastAsia" w:hAnsiTheme="minorEastAsia"/>
                <w:sz w:val="16"/>
                <w:szCs w:val="16"/>
              </w:rPr>
            </w:pPr>
          </w:p>
        </w:tc>
        <w:tc>
          <w:tcPr>
            <w:tcW w:w="2552" w:type="dxa"/>
            <w:vMerge/>
            <w:tcBorders>
              <w:bottom w:val="dashed" w:sz="4" w:space="0" w:color="auto"/>
            </w:tcBorders>
          </w:tcPr>
          <w:p w14:paraId="424BA51E" w14:textId="77777777"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p>
        </w:tc>
        <w:tc>
          <w:tcPr>
            <w:tcW w:w="2268" w:type="dxa"/>
            <w:tcBorders>
              <w:top w:val="dashed" w:sz="4" w:space="0" w:color="auto"/>
              <w:bottom w:val="dashed" w:sz="4" w:space="0" w:color="auto"/>
            </w:tcBorders>
          </w:tcPr>
          <w:p w14:paraId="6B0A4550" w14:textId="422CF494" w:rsidR="003F56BC" w:rsidRPr="0088614A" w:rsidRDefault="003F56BC"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・便所が不衛生（十分に清掃</w:t>
            </w:r>
            <w:r w:rsidRPr="0088614A">
              <w:rPr>
                <w:rFonts w:asciiTheme="minorEastAsia" w:eastAsiaTheme="minorEastAsia" w:hAnsiTheme="minorEastAsia"/>
                <w:sz w:val="16"/>
                <w:szCs w:val="16"/>
              </w:rPr>
              <w:t xml:space="preserve"> </w:t>
            </w:r>
            <w:r w:rsidRPr="0088614A">
              <w:rPr>
                <w:rFonts w:asciiTheme="minorEastAsia" w:eastAsiaTheme="minorEastAsia" w:hAnsiTheme="minorEastAsia"/>
                <w:sz w:val="16"/>
                <w:szCs w:val="16"/>
              </w:rPr>
              <w:br/>
            </w:r>
            <w:r w:rsidRPr="0088614A">
              <w:rPr>
                <w:rFonts w:asciiTheme="minorEastAsia" w:eastAsiaTheme="minorEastAsia" w:hAnsiTheme="minorEastAsia" w:hint="eastAsia"/>
                <w:sz w:val="16"/>
                <w:szCs w:val="16"/>
              </w:rPr>
              <w:t>がなされていない。）</w:t>
            </w:r>
          </w:p>
        </w:tc>
        <w:tc>
          <w:tcPr>
            <w:tcW w:w="425" w:type="dxa"/>
            <w:tcBorders>
              <w:top w:val="dashed" w:sz="4" w:space="0" w:color="auto"/>
              <w:bottom w:val="dashed" w:sz="4" w:space="0" w:color="auto"/>
            </w:tcBorders>
          </w:tcPr>
          <w:p w14:paraId="041210F7" w14:textId="5CD165AC"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442193CB" w14:textId="683658D0"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572FB833"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5CBA541E"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dashed" w:sz="4" w:space="0" w:color="auto"/>
              <w:bottom w:val="dashed" w:sz="4" w:space="0" w:color="auto"/>
            </w:tcBorders>
          </w:tcPr>
          <w:p w14:paraId="7339E9B2" w14:textId="77777777" w:rsidR="003F56BC" w:rsidRPr="0088614A" w:rsidRDefault="003F56BC" w:rsidP="00A34B5C">
            <w:pPr>
              <w:spacing w:line="240" w:lineRule="exact"/>
              <w:rPr>
                <w:rFonts w:asciiTheme="minorEastAsia" w:eastAsiaTheme="minorEastAsia" w:hAnsiTheme="minorEastAsia"/>
                <w:sz w:val="16"/>
                <w:szCs w:val="16"/>
              </w:rPr>
            </w:pPr>
          </w:p>
        </w:tc>
      </w:tr>
      <w:tr w:rsidR="0088614A" w:rsidRPr="0088614A" w14:paraId="4306554E" w14:textId="77777777" w:rsidTr="00A34B5C">
        <w:trPr>
          <w:cantSplit/>
          <w:trHeight w:val="138"/>
        </w:trPr>
        <w:tc>
          <w:tcPr>
            <w:tcW w:w="568" w:type="dxa"/>
            <w:vMerge/>
            <w:tcBorders>
              <w:bottom w:val="single" w:sz="4" w:space="0" w:color="auto"/>
            </w:tcBorders>
            <w:textDirection w:val="tbRlV"/>
          </w:tcPr>
          <w:p w14:paraId="6176A814" w14:textId="77777777" w:rsidR="003F56BC" w:rsidRPr="0088614A" w:rsidRDefault="003F56BC" w:rsidP="00A34B5C">
            <w:pPr>
              <w:ind w:firstLineChars="100" w:firstLine="240"/>
              <w:rPr>
                <w:sz w:val="24"/>
                <w:szCs w:val="24"/>
              </w:rPr>
            </w:pPr>
          </w:p>
        </w:tc>
        <w:tc>
          <w:tcPr>
            <w:tcW w:w="2551" w:type="dxa"/>
            <w:tcBorders>
              <w:top w:val="dashed" w:sz="4" w:space="0" w:color="auto"/>
              <w:bottom w:val="single" w:sz="4" w:space="0" w:color="auto"/>
            </w:tcBorders>
          </w:tcPr>
          <w:p w14:paraId="201AF842" w14:textId="5844BB06" w:rsidR="003F56BC" w:rsidRPr="0088614A" w:rsidRDefault="003F56BC" w:rsidP="00A34B5C">
            <w:pPr>
              <w:pStyle w:val="a3"/>
              <w:spacing w:line="240" w:lineRule="exact"/>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（２）　便</w:t>
            </w:r>
            <w:r w:rsidR="00D73D46" w:rsidRPr="0088614A">
              <w:rPr>
                <w:rFonts w:asciiTheme="minorEastAsia" w:eastAsiaTheme="minorEastAsia" w:hAnsiTheme="minorEastAsia" w:hint="eastAsia"/>
                <w:sz w:val="16"/>
                <w:szCs w:val="16"/>
              </w:rPr>
              <w:t>器</w:t>
            </w:r>
            <w:r w:rsidRPr="0088614A">
              <w:rPr>
                <w:rFonts w:asciiTheme="minorEastAsia" w:eastAsiaTheme="minorEastAsia" w:hAnsiTheme="minorEastAsia" w:hint="eastAsia"/>
                <w:sz w:val="16"/>
                <w:szCs w:val="16"/>
              </w:rPr>
              <w:t>の数</w:t>
            </w:r>
          </w:p>
        </w:tc>
        <w:tc>
          <w:tcPr>
            <w:tcW w:w="2552" w:type="dxa"/>
            <w:tcBorders>
              <w:top w:val="dashed" w:sz="4" w:space="0" w:color="auto"/>
              <w:bottom w:val="single" w:sz="4" w:space="0" w:color="auto"/>
            </w:tcBorders>
          </w:tcPr>
          <w:p w14:paraId="10AB0318" w14:textId="5FC7BD8E" w:rsidR="003F56BC" w:rsidRPr="0088614A" w:rsidRDefault="001E2D48" w:rsidP="00A34B5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 xml:space="preserve">ａ　</w:t>
            </w:r>
            <w:r w:rsidR="003F56BC" w:rsidRPr="0088614A">
              <w:rPr>
                <w:rFonts w:asciiTheme="minorEastAsia" w:eastAsiaTheme="minorEastAsia" w:hAnsiTheme="minorEastAsia" w:hint="eastAsia"/>
                <w:sz w:val="16"/>
                <w:szCs w:val="16"/>
              </w:rPr>
              <w:t>便器の数が、１以上である</w:t>
            </w:r>
            <w:r w:rsidR="00D73D46" w:rsidRPr="0088614A">
              <w:rPr>
                <w:rFonts w:asciiTheme="minorEastAsia" w:eastAsiaTheme="minorEastAsia" w:hAnsiTheme="minorEastAsia" w:hint="eastAsia"/>
                <w:sz w:val="16"/>
                <w:szCs w:val="16"/>
              </w:rPr>
              <w:t>か</w:t>
            </w:r>
            <w:r w:rsidR="003F56BC" w:rsidRPr="0088614A">
              <w:rPr>
                <w:rFonts w:asciiTheme="minorEastAsia" w:eastAsiaTheme="minorEastAsia" w:hAnsiTheme="minorEastAsia" w:hint="eastAsia"/>
                <w:sz w:val="16"/>
                <w:szCs w:val="16"/>
              </w:rPr>
              <w:t>。</w:t>
            </w:r>
          </w:p>
          <w:p w14:paraId="0BA26BAA" w14:textId="77777777"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r w:rsidRPr="0088614A">
              <w:rPr>
                <w:rFonts w:asciiTheme="minorEastAsia" w:eastAsiaTheme="minorEastAsia" w:hAnsiTheme="minorEastAsia"/>
                <w:sz w:val="16"/>
                <w:szCs w:val="16"/>
              </w:rPr>
              <w:t xml:space="preserve">  </w:t>
            </w:r>
            <w:r w:rsidRPr="0088614A">
              <w:rPr>
                <w:rFonts w:asciiTheme="minorEastAsia" w:eastAsiaTheme="minorEastAsia" w:hAnsiTheme="minorEastAsia" w:hint="eastAsia"/>
                <w:sz w:val="16"/>
                <w:szCs w:val="16"/>
              </w:rPr>
              <w:t>特に支障がない場合</w:t>
            </w:r>
            <w:r w:rsidRPr="0088614A">
              <w:rPr>
                <w:rFonts w:asciiTheme="minorEastAsia" w:eastAsiaTheme="minorEastAsia" w:hAnsiTheme="minorEastAsia"/>
                <w:sz w:val="16"/>
                <w:szCs w:val="16"/>
              </w:rPr>
              <w:t xml:space="preserve"> </w:t>
            </w:r>
          </w:p>
          <w:p w14:paraId="71091838" w14:textId="77777777" w:rsidR="003F56BC" w:rsidRPr="0088614A" w:rsidRDefault="003F56BC" w:rsidP="00A34B5C">
            <w:pPr>
              <w:pStyle w:val="a3"/>
              <w:spacing w:line="240" w:lineRule="exact"/>
              <w:ind w:leftChars="50" w:left="105" w:firstLineChars="100" w:firstLine="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便所が同一階にあり、共同使用しても必要数を確保でき、衛生上問題ないこと。</w:t>
            </w:r>
          </w:p>
          <w:p w14:paraId="45B2D285" w14:textId="77777777"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p>
        </w:tc>
        <w:tc>
          <w:tcPr>
            <w:tcW w:w="2268" w:type="dxa"/>
            <w:tcBorders>
              <w:top w:val="dashed" w:sz="4" w:space="0" w:color="auto"/>
            </w:tcBorders>
          </w:tcPr>
          <w:p w14:paraId="78430A49" w14:textId="4441D1A4" w:rsidR="003F56BC" w:rsidRPr="0088614A" w:rsidRDefault="003F56BC" w:rsidP="00A34B5C">
            <w:pPr>
              <w:spacing w:line="240" w:lineRule="exact"/>
              <w:ind w:left="160" w:hangingChars="100" w:hanging="16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・便器</w:t>
            </w:r>
            <w:r w:rsidR="00734F93" w:rsidRPr="0088614A">
              <w:rPr>
                <w:rFonts w:asciiTheme="minorEastAsia" w:eastAsiaTheme="minorEastAsia" w:hAnsiTheme="minorEastAsia" w:hint="eastAsia"/>
                <w:sz w:val="16"/>
                <w:szCs w:val="16"/>
              </w:rPr>
              <w:t>が一つもない</w:t>
            </w:r>
            <w:r w:rsidRPr="0088614A">
              <w:rPr>
                <w:rFonts w:asciiTheme="minorEastAsia" w:eastAsiaTheme="minorEastAsia" w:hAnsiTheme="minorEastAsia" w:hint="eastAsia"/>
                <w:sz w:val="16"/>
                <w:szCs w:val="16"/>
              </w:rPr>
              <w:t>。</w:t>
            </w:r>
          </w:p>
        </w:tc>
        <w:tc>
          <w:tcPr>
            <w:tcW w:w="425" w:type="dxa"/>
            <w:tcBorders>
              <w:top w:val="dashed" w:sz="4" w:space="0" w:color="auto"/>
            </w:tcBorders>
          </w:tcPr>
          <w:p w14:paraId="3EEE87C8" w14:textId="5A7A8D17"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5FDBE7D5" w14:textId="2A838EF0"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1259D0F7"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1AB24D81"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dashed" w:sz="4" w:space="0" w:color="auto"/>
              <w:bottom w:val="single" w:sz="4" w:space="0" w:color="auto"/>
            </w:tcBorders>
          </w:tcPr>
          <w:p w14:paraId="45540310" w14:textId="77777777" w:rsidR="003F56BC" w:rsidRPr="0088614A" w:rsidRDefault="003F56BC" w:rsidP="00A34B5C">
            <w:pPr>
              <w:spacing w:line="240" w:lineRule="exact"/>
              <w:rPr>
                <w:rFonts w:asciiTheme="minorEastAsia" w:eastAsiaTheme="minorEastAsia" w:hAnsiTheme="minorEastAsia"/>
                <w:sz w:val="16"/>
                <w:szCs w:val="16"/>
              </w:rPr>
            </w:pPr>
          </w:p>
        </w:tc>
      </w:tr>
    </w:tbl>
    <w:tbl>
      <w:tblPr>
        <w:tblStyle w:val="a8"/>
        <w:tblW w:w="10377" w:type="dxa"/>
        <w:tblInd w:w="-176" w:type="dxa"/>
        <w:tblLayout w:type="fixed"/>
        <w:tblLook w:val="04A0" w:firstRow="1" w:lastRow="0" w:firstColumn="1" w:lastColumn="0" w:noHBand="0" w:noVBand="1"/>
      </w:tblPr>
      <w:tblGrid>
        <w:gridCol w:w="562"/>
        <w:gridCol w:w="2535"/>
        <w:gridCol w:w="2466"/>
        <w:gridCol w:w="2329"/>
        <w:gridCol w:w="433"/>
        <w:gridCol w:w="433"/>
        <w:gridCol w:w="568"/>
        <w:gridCol w:w="584"/>
        <w:gridCol w:w="467"/>
      </w:tblGrid>
      <w:tr w:rsidR="0088614A" w:rsidRPr="0088614A" w14:paraId="2CA6B922" w14:textId="77777777" w:rsidTr="7996E4EF">
        <w:trPr>
          <w:cantSplit/>
          <w:trHeight w:val="556"/>
        </w:trPr>
        <w:tc>
          <w:tcPr>
            <w:tcW w:w="562" w:type="dxa"/>
            <w:vMerge w:val="restart"/>
            <w:textDirection w:val="tbRlV"/>
          </w:tcPr>
          <w:p w14:paraId="475230DC" w14:textId="23E3DE48" w:rsidR="00E93F6A" w:rsidRPr="0088614A" w:rsidRDefault="00F94118" w:rsidP="003F56BC">
            <w:pPr>
              <w:rPr>
                <w:sz w:val="16"/>
                <w:szCs w:val="16"/>
              </w:rPr>
            </w:pPr>
            <w:r w:rsidRPr="0088614A">
              <w:lastRenderedPageBreak/>
              <w:br w:type="page"/>
            </w:r>
            <w:r w:rsidR="00E93F6A" w:rsidRPr="0088614A">
              <w:rPr>
                <w:rFonts w:hint="eastAsia"/>
                <w:sz w:val="16"/>
                <w:szCs w:val="16"/>
              </w:rPr>
              <w:t xml:space="preserve">　　第３　非常災害に対する措置</w:t>
            </w:r>
          </w:p>
          <w:p w14:paraId="3729473B" w14:textId="77777777" w:rsidR="00E93F6A" w:rsidRPr="0088614A" w:rsidRDefault="00E93F6A" w:rsidP="003F56BC">
            <w:pPr>
              <w:rPr>
                <w:sz w:val="24"/>
                <w:szCs w:val="24"/>
              </w:rPr>
            </w:pPr>
          </w:p>
        </w:tc>
        <w:tc>
          <w:tcPr>
            <w:tcW w:w="2535" w:type="dxa"/>
            <w:vMerge w:val="restart"/>
            <w:tcBorders>
              <w:top w:val="single" w:sz="4" w:space="0" w:color="auto"/>
            </w:tcBorders>
          </w:tcPr>
          <w:p w14:paraId="0FF54D90" w14:textId="733CDCBC" w:rsidR="00E93F6A" w:rsidRPr="0088614A" w:rsidRDefault="00E93F6A" w:rsidP="003F56BC">
            <w:pPr>
              <w:pStyle w:val="a3"/>
              <w:spacing w:line="240" w:lineRule="exact"/>
              <w:rPr>
                <w:rFonts w:ascii="ＭＳ 明朝" w:eastAsia="ＭＳ 明朝" w:hAnsi="ＭＳ 明朝"/>
                <w:sz w:val="16"/>
                <w:szCs w:val="16"/>
              </w:rPr>
            </w:pPr>
            <w:r w:rsidRPr="0088614A">
              <w:rPr>
                <w:rFonts w:ascii="ＭＳ 明朝" w:eastAsia="ＭＳ 明朝" w:hAnsi="ＭＳ 明朝" w:hint="eastAsia"/>
                <w:sz w:val="16"/>
                <w:szCs w:val="16"/>
              </w:rPr>
              <w:t>１</w:t>
            </w:r>
          </w:p>
          <w:p w14:paraId="353F823B" w14:textId="77777777" w:rsidR="00E93F6A" w:rsidRPr="0088614A" w:rsidRDefault="00E93F6A" w:rsidP="003F56BC">
            <w:pPr>
              <w:pStyle w:val="a3"/>
              <w:spacing w:line="240" w:lineRule="exact"/>
              <w:ind w:left="160" w:hangingChars="100" w:hanging="160"/>
              <w:rPr>
                <w:sz w:val="16"/>
                <w:szCs w:val="16"/>
              </w:rPr>
            </w:pPr>
            <w:r w:rsidRPr="0088614A">
              <w:rPr>
                <w:rFonts w:hint="eastAsia"/>
                <w:sz w:val="16"/>
                <w:szCs w:val="16"/>
              </w:rPr>
              <w:t>〔考え方〕</w:t>
            </w:r>
          </w:p>
          <w:p w14:paraId="00ED022D" w14:textId="6073E6D0" w:rsidR="00E93F6A" w:rsidRPr="0088614A" w:rsidRDefault="00E93F6A" w:rsidP="003F56BC">
            <w:pPr>
              <w:pStyle w:val="a3"/>
              <w:spacing w:line="240" w:lineRule="exact"/>
              <w:ind w:firstLineChars="100" w:firstLine="160"/>
              <w:rPr>
                <w:rFonts w:ascii="ＭＳ 明朝" w:eastAsia="ＭＳ 明朝" w:hAnsi="ＭＳ 明朝"/>
                <w:sz w:val="16"/>
                <w:szCs w:val="16"/>
              </w:rPr>
            </w:pPr>
            <w:r w:rsidRPr="0088614A">
              <w:rPr>
                <w:rFonts w:hint="eastAsia"/>
                <w:sz w:val="16"/>
                <w:szCs w:val="16"/>
              </w:rPr>
              <w:t>保育室等が２階以上にある場合であっても、指導基準第４による評価ではなく、本基準により評価を行うものとする。</w:t>
            </w:r>
          </w:p>
          <w:p w14:paraId="065991EA" w14:textId="77777777" w:rsidR="00E93F6A" w:rsidRPr="0088614A" w:rsidRDefault="00E93F6A" w:rsidP="003F56BC">
            <w:pPr>
              <w:pStyle w:val="a3"/>
              <w:spacing w:line="240" w:lineRule="exact"/>
              <w:rPr>
                <w:rFonts w:ascii="ＭＳ 明朝" w:eastAsia="ＭＳ 明朝" w:hAnsi="ＭＳ 明朝"/>
                <w:sz w:val="16"/>
                <w:szCs w:val="16"/>
              </w:rPr>
            </w:pPr>
          </w:p>
          <w:p w14:paraId="4FB5CDCD" w14:textId="037022DF" w:rsidR="00E93F6A" w:rsidRPr="0088614A" w:rsidRDefault="00E93F6A" w:rsidP="003F56BC">
            <w:pPr>
              <w:pStyle w:val="a3"/>
              <w:spacing w:line="240" w:lineRule="exact"/>
              <w:rPr>
                <w:rFonts w:ascii="ＭＳ 明朝" w:eastAsia="ＭＳ 明朝" w:hAnsi="ＭＳ 明朝"/>
                <w:sz w:val="16"/>
                <w:szCs w:val="16"/>
              </w:rPr>
            </w:pPr>
            <w:r w:rsidRPr="0088614A">
              <w:rPr>
                <w:rFonts w:ascii="ＭＳ 明朝" w:eastAsia="ＭＳ 明朝" w:hAnsi="ＭＳ 明朝" w:hint="eastAsia"/>
                <w:sz w:val="16"/>
                <w:szCs w:val="16"/>
              </w:rPr>
              <w:t>（１）消火用具の設置</w:t>
            </w:r>
          </w:p>
          <w:p w14:paraId="48B4A668" w14:textId="77777777" w:rsidR="00E93F6A" w:rsidRPr="0088614A" w:rsidRDefault="00E93F6A" w:rsidP="003F56BC">
            <w:pPr>
              <w:pStyle w:val="a3"/>
              <w:spacing w:line="240" w:lineRule="exact"/>
              <w:rPr>
                <w:rFonts w:ascii="ＭＳ 明朝" w:eastAsia="ＭＳ 明朝" w:hAnsi="ＭＳ 明朝"/>
                <w:sz w:val="16"/>
                <w:szCs w:val="16"/>
              </w:rPr>
            </w:pPr>
          </w:p>
        </w:tc>
        <w:tc>
          <w:tcPr>
            <w:tcW w:w="2466" w:type="dxa"/>
            <w:tcBorders>
              <w:top w:val="single" w:sz="4" w:space="0" w:color="auto"/>
              <w:bottom w:val="dashed" w:sz="4" w:space="0" w:color="auto"/>
            </w:tcBorders>
          </w:tcPr>
          <w:p w14:paraId="40056590" w14:textId="77777777" w:rsidR="006E675D" w:rsidRPr="0088614A"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2C34BE2C" w14:textId="77777777" w:rsidR="006E675D" w:rsidRPr="0088614A"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38255431" w14:textId="77777777" w:rsidR="006E675D" w:rsidRPr="0088614A"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40B82A64" w14:textId="77777777" w:rsidR="006E675D" w:rsidRPr="0088614A"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3041E151" w14:textId="77777777" w:rsidR="006E675D" w:rsidRPr="0088614A"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0C1730D5" w14:textId="77777777" w:rsidR="006E675D" w:rsidRPr="0088614A"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044E1253" w14:textId="77777777" w:rsidR="006E675D" w:rsidRPr="0088614A"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27FFDE28" w14:textId="70B90051" w:rsidR="00E93F6A" w:rsidRPr="0088614A" w:rsidRDefault="00E93F6A" w:rsidP="003F56BC">
            <w:pPr>
              <w:pStyle w:val="a3"/>
              <w:spacing w:line="240" w:lineRule="exact"/>
              <w:ind w:leftChars="-13" w:left="213" w:hangingChars="150" w:hanging="240"/>
              <w:jc w:val="both"/>
              <w:rPr>
                <w:rFonts w:ascii="ＭＳ 明朝" w:eastAsia="ＭＳ 明朝" w:hAnsi="ＭＳ 明朝"/>
                <w:sz w:val="16"/>
                <w:szCs w:val="16"/>
              </w:rPr>
            </w:pPr>
            <w:r w:rsidRPr="0088614A">
              <w:rPr>
                <w:rFonts w:ascii="ＭＳ 明朝" w:eastAsia="ＭＳ 明朝" w:hAnsi="ＭＳ 明朝" w:hint="eastAsia"/>
                <w:sz w:val="16"/>
                <w:szCs w:val="16"/>
              </w:rPr>
              <w:t>ａ　消火用具が設置されているか。</w:t>
            </w:r>
          </w:p>
          <w:p w14:paraId="2ACC76D8" w14:textId="77777777" w:rsidR="00E93F6A" w:rsidRPr="0088614A" w:rsidRDefault="00E93F6A" w:rsidP="003F56BC">
            <w:pPr>
              <w:pStyle w:val="a3"/>
              <w:spacing w:line="240" w:lineRule="exact"/>
              <w:ind w:leftChars="-13" w:left="213" w:hangingChars="150" w:hanging="240"/>
              <w:jc w:val="both"/>
              <w:rPr>
                <w:rFonts w:ascii="ＭＳ 明朝" w:eastAsia="ＭＳ 明朝" w:hAnsi="ＭＳ 明朝"/>
                <w:sz w:val="16"/>
                <w:szCs w:val="16"/>
              </w:rPr>
            </w:pPr>
          </w:p>
        </w:tc>
        <w:tc>
          <w:tcPr>
            <w:tcW w:w="2329" w:type="dxa"/>
            <w:tcBorders>
              <w:top w:val="single" w:sz="4" w:space="0" w:color="auto"/>
              <w:bottom w:val="dashed" w:sz="4" w:space="0" w:color="auto"/>
            </w:tcBorders>
          </w:tcPr>
          <w:p w14:paraId="2011D68B" w14:textId="77777777" w:rsidR="006E675D" w:rsidRPr="0088614A" w:rsidRDefault="006E675D" w:rsidP="003F56BC">
            <w:pPr>
              <w:spacing w:line="240" w:lineRule="exact"/>
              <w:ind w:left="80" w:hangingChars="50" w:hanging="80"/>
              <w:rPr>
                <w:rFonts w:ascii="ＭＳ 明朝" w:hAnsi="ＭＳ 明朝"/>
                <w:sz w:val="16"/>
                <w:szCs w:val="16"/>
              </w:rPr>
            </w:pPr>
          </w:p>
          <w:p w14:paraId="75F2D5E6" w14:textId="77777777" w:rsidR="006E675D" w:rsidRPr="0088614A" w:rsidRDefault="006E675D" w:rsidP="003F56BC">
            <w:pPr>
              <w:spacing w:line="240" w:lineRule="exact"/>
              <w:ind w:left="80" w:hangingChars="50" w:hanging="80"/>
              <w:rPr>
                <w:rFonts w:ascii="ＭＳ 明朝" w:hAnsi="ＭＳ 明朝"/>
                <w:sz w:val="16"/>
                <w:szCs w:val="16"/>
              </w:rPr>
            </w:pPr>
          </w:p>
          <w:p w14:paraId="5352EF5D" w14:textId="77777777" w:rsidR="006E675D" w:rsidRPr="0088614A" w:rsidRDefault="006E675D" w:rsidP="003F56BC">
            <w:pPr>
              <w:spacing w:line="240" w:lineRule="exact"/>
              <w:ind w:left="80" w:hangingChars="50" w:hanging="80"/>
              <w:rPr>
                <w:rFonts w:ascii="ＭＳ 明朝" w:hAnsi="ＭＳ 明朝"/>
                <w:sz w:val="16"/>
                <w:szCs w:val="16"/>
              </w:rPr>
            </w:pPr>
          </w:p>
          <w:p w14:paraId="65AB2121" w14:textId="77777777" w:rsidR="006E675D" w:rsidRPr="0088614A" w:rsidRDefault="006E675D" w:rsidP="003F56BC">
            <w:pPr>
              <w:spacing w:line="240" w:lineRule="exact"/>
              <w:ind w:left="80" w:hangingChars="50" w:hanging="80"/>
              <w:rPr>
                <w:rFonts w:ascii="ＭＳ 明朝" w:hAnsi="ＭＳ 明朝"/>
                <w:sz w:val="16"/>
                <w:szCs w:val="16"/>
              </w:rPr>
            </w:pPr>
          </w:p>
          <w:p w14:paraId="6347C798" w14:textId="77777777" w:rsidR="006E675D" w:rsidRPr="0088614A" w:rsidRDefault="006E675D" w:rsidP="003F56BC">
            <w:pPr>
              <w:spacing w:line="240" w:lineRule="exact"/>
              <w:ind w:left="80" w:hangingChars="50" w:hanging="80"/>
              <w:rPr>
                <w:rFonts w:ascii="ＭＳ 明朝" w:hAnsi="ＭＳ 明朝"/>
                <w:sz w:val="16"/>
                <w:szCs w:val="16"/>
              </w:rPr>
            </w:pPr>
          </w:p>
          <w:p w14:paraId="2C7A3E1F" w14:textId="77777777" w:rsidR="006E675D" w:rsidRPr="0088614A" w:rsidRDefault="006E675D" w:rsidP="003F56BC">
            <w:pPr>
              <w:spacing w:line="240" w:lineRule="exact"/>
              <w:ind w:left="80" w:hangingChars="50" w:hanging="80"/>
              <w:rPr>
                <w:rFonts w:ascii="ＭＳ 明朝" w:hAnsi="ＭＳ 明朝"/>
                <w:sz w:val="16"/>
                <w:szCs w:val="16"/>
              </w:rPr>
            </w:pPr>
          </w:p>
          <w:p w14:paraId="744EE769" w14:textId="77777777" w:rsidR="006E675D" w:rsidRPr="0088614A" w:rsidRDefault="006E675D" w:rsidP="003F56BC">
            <w:pPr>
              <w:spacing w:line="240" w:lineRule="exact"/>
              <w:ind w:left="80" w:hangingChars="50" w:hanging="80"/>
              <w:rPr>
                <w:rFonts w:ascii="ＭＳ 明朝" w:hAnsi="ＭＳ 明朝"/>
                <w:sz w:val="16"/>
                <w:szCs w:val="16"/>
              </w:rPr>
            </w:pPr>
          </w:p>
          <w:p w14:paraId="3B036CA5" w14:textId="68ADF2F7" w:rsidR="00E93F6A" w:rsidRPr="0088614A" w:rsidRDefault="00E93F6A" w:rsidP="003F56BC">
            <w:pPr>
              <w:spacing w:line="240" w:lineRule="exact"/>
              <w:ind w:left="80" w:hangingChars="50" w:hanging="80"/>
              <w:rPr>
                <w:rFonts w:ascii="ＭＳ 明朝" w:hAnsi="ＭＳ 明朝"/>
                <w:sz w:val="16"/>
                <w:szCs w:val="16"/>
              </w:rPr>
            </w:pPr>
            <w:r w:rsidRPr="0088614A">
              <w:rPr>
                <w:rFonts w:ascii="ＭＳ 明朝" w:hAnsi="ＭＳ 明朝" w:hint="eastAsia"/>
                <w:sz w:val="16"/>
                <w:szCs w:val="16"/>
              </w:rPr>
              <w:t>・消火用具がない又は消火用具の機能失効。</w:t>
            </w:r>
          </w:p>
        </w:tc>
        <w:tc>
          <w:tcPr>
            <w:tcW w:w="433" w:type="dxa"/>
            <w:tcBorders>
              <w:top w:val="single" w:sz="4" w:space="0" w:color="auto"/>
              <w:bottom w:val="dashed" w:sz="4" w:space="0" w:color="auto"/>
            </w:tcBorders>
          </w:tcPr>
          <w:p w14:paraId="23D9D41E"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217CF09C"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6C9BDE63"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0C5607C2"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185B11ED"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31B260FA"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468BBF7C"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607A5B5D" w14:textId="233F1816" w:rsidR="00E93F6A" w:rsidRPr="0088614A" w:rsidRDefault="00E93F6A" w:rsidP="003F56BC">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tc>
        <w:tc>
          <w:tcPr>
            <w:tcW w:w="433" w:type="dxa"/>
            <w:tcBorders>
              <w:top w:val="single" w:sz="4" w:space="0" w:color="auto"/>
              <w:bottom w:val="dashed" w:sz="4" w:space="0" w:color="auto"/>
            </w:tcBorders>
          </w:tcPr>
          <w:p w14:paraId="31F17465"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1F706427"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778DC37D"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2E427356"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7315109A"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27015FB3"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5CDDF148"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1011A1C7" w14:textId="7AC118B6" w:rsidR="00E93F6A" w:rsidRPr="0088614A" w:rsidRDefault="00E93F6A" w:rsidP="003F56BC">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p w14:paraId="0F78102F" w14:textId="77777777" w:rsidR="00E93F6A" w:rsidRPr="0088614A" w:rsidRDefault="00E93F6A" w:rsidP="003F56BC">
            <w:pPr>
              <w:pStyle w:val="a3"/>
              <w:spacing w:line="240" w:lineRule="exact"/>
              <w:jc w:val="center"/>
              <w:rPr>
                <w:rFonts w:ascii="ＭＳ 明朝" w:eastAsia="ＭＳ 明朝" w:hAnsi="ＭＳ 明朝"/>
                <w:sz w:val="16"/>
                <w:szCs w:val="16"/>
              </w:rPr>
            </w:pPr>
          </w:p>
          <w:p w14:paraId="1A5134FB" w14:textId="5FE7CC1B" w:rsidR="00E93F6A" w:rsidRPr="0088614A" w:rsidRDefault="00E93F6A" w:rsidP="003F56BC">
            <w:pPr>
              <w:pStyle w:val="a3"/>
              <w:spacing w:line="240" w:lineRule="exact"/>
              <w:jc w:val="center"/>
              <w:rPr>
                <w:rFonts w:ascii="ＭＳ 明朝" w:eastAsia="ＭＳ 明朝" w:hAnsi="ＭＳ 明朝"/>
                <w:sz w:val="16"/>
                <w:szCs w:val="16"/>
              </w:rPr>
            </w:pPr>
          </w:p>
        </w:tc>
        <w:tc>
          <w:tcPr>
            <w:tcW w:w="568" w:type="dxa"/>
            <w:tcBorders>
              <w:top w:val="single" w:sz="4" w:space="0" w:color="auto"/>
              <w:bottom w:val="dashed" w:sz="4" w:space="0" w:color="auto"/>
            </w:tcBorders>
          </w:tcPr>
          <w:p w14:paraId="386A45BE" w14:textId="77777777" w:rsidR="00E93F6A" w:rsidRPr="0088614A" w:rsidRDefault="00E93F6A"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60026B94" w14:textId="77777777" w:rsidR="00E93F6A" w:rsidRPr="0088614A" w:rsidRDefault="00E93F6A"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57E5F9A3" w14:textId="77777777" w:rsidR="00E93F6A" w:rsidRPr="0088614A" w:rsidRDefault="00E93F6A" w:rsidP="003F56BC">
            <w:pPr>
              <w:spacing w:line="240" w:lineRule="exact"/>
              <w:rPr>
                <w:rFonts w:asciiTheme="minorEastAsia" w:eastAsiaTheme="minorEastAsia" w:hAnsiTheme="minorEastAsia"/>
                <w:sz w:val="16"/>
                <w:szCs w:val="16"/>
              </w:rPr>
            </w:pPr>
          </w:p>
        </w:tc>
      </w:tr>
      <w:tr w:rsidR="0088614A" w:rsidRPr="0088614A" w14:paraId="66157167" w14:textId="77777777" w:rsidTr="006D0D95">
        <w:trPr>
          <w:cantSplit/>
          <w:trHeight w:val="1233"/>
        </w:trPr>
        <w:tc>
          <w:tcPr>
            <w:tcW w:w="562" w:type="dxa"/>
            <w:vMerge/>
            <w:textDirection w:val="tbRlV"/>
          </w:tcPr>
          <w:p w14:paraId="198A3861" w14:textId="77777777" w:rsidR="00E93F6A" w:rsidRPr="0088614A" w:rsidRDefault="00E93F6A" w:rsidP="003F56BC">
            <w:pPr>
              <w:rPr>
                <w:sz w:val="16"/>
                <w:szCs w:val="16"/>
              </w:rPr>
            </w:pPr>
          </w:p>
        </w:tc>
        <w:tc>
          <w:tcPr>
            <w:tcW w:w="2535" w:type="dxa"/>
            <w:vMerge/>
            <w:tcBorders>
              <w:bottom w:val="dashed" w:sz="4" w:space="0" w:color="auto"/>
            </w:tcBorders>
          </w:tcPr>
          <w:p w14:paraId="66A1AD4A" w14:textId="77777777" w:rsidR="00E93F6A" w:rsidRPr="0088614A" w:rsidRDefault="00E93F6A" w:rsidP="003F56BC">
            <w:pPr>
              <w:pStyle w:val="a3"/>
              <w:spacing w:line="240" w:lineRule="exact"/>
              <w:rPr>
                <w:rFonts w:ascii="ＭＳ 明朝" w:eastAsia="ＭＳ 明朝" w:hAnsi="ＭＳ 明朝"/>
                <w:sz w:val="16"/>
                <w:szCs w:val="16"/>
              </w:rPr>
            </w:pPr>
          </w:p>
        </w:tc>
        <w:tc>
          <w:tcPr>
            <w:tcW w:w="2466" w:type="dxa"/>
            <w:tcBorders>
              <w:top w:val="dashed" w:sz="4" w:space="0" w:color="auto"/>
              <w:bottom w:val="dashed" w:sz="4" w:space="0" w:color="auto"/>
            </w:tcBorders>
          </w:tcPr>
          <w:p w14:paraId="0024F96C" w14:textId="77777777" w:rsidR="00E93F6A" w:rsidRPr="0088614A" w:rsidRDefault="00E93F6A" w:rsidP="003F56BC">
            <w:pPr>
              <w:pStyle w:val="a3"/>
              <w:spacing w:line="240" w:lineRule="exact"/>
              <w:ind w:leftChars="-13" w:left="213" w:hangingChars="150" w:hanging="240"/>
              <w:jc w:val="both"/>
              <w:rPr>
                <w:rFonts w:ascii="ＭＳ 明朝" w:eastAsia="ＭＳ 明朝" w:hAnsi="ＭＳ 明朝"/>
                <w:sz w:val="16"/>
                <w:szCs w:val="16"/>
              </w:rPr>
            </w:pPr>
            <w:r w:rsidRPr="0088614A">
              <w:rPr>
                <w:rFonts w:ascii="ＭＳ 明朝" w:eastAsia="ＭＳ 明朝" w:hAnsi="ＭＳ 明朝" w:hint="eastAsia"/>
                <w:sz w:val="16"/>
                <w:szCs w:val="16"/>
              </w:rPr>
              <w:t>ｂ　職員が消火用具の設置場所及びその使用方法を知っているか。</w:t>
            </w:r>
          </w:p>
          <w:p w14:paraId="6381D7BB" w14:textId="77777777" w:rsidR="00E93F6A" w:rsidRPr="0088614A" w:rsidRDefault="00E93F6A" w:rsidP="003F56BC">
            <w:pPr>
              <w:pStyle w:val="a3"/>
              <w:spacing w:line="240" w:lineRule="exact"/>
              <w:ind w:left="240" w:hangingChars="150" w:hanging="240"/>
              <w:jc w:val="both"/>
              <w:rPr>
                <w:rFonts w:ascii="ＭＳ 明朝" w:eastAsia="ＭＳ 明朝" w:hAnsi="ＭＳ 明朝"/>
                <w:sz w:val="16"/>
                <w:szCs w:val="16"/>
              </w:rPr>
            </w:pPr>
          </w:p>
        </w:tc>
        <w:tc>
          <w:tcPr>
            <w:tcW w:w="2329" w:type="dxa"/>
            <w:tcBorders>
              <w:top w:val="dashed" w:sz="4" w:space="0" w:color="auto"/>
              <w:bottom w:val="dashed" w:sz="4" w:space="0" w:color="auto"/>
            </w:tcBorders>
          </w:tcPr>
          <w:p w14:paraId="073E17B3" w14:textId="0DBCD625" w:rsidR="00E93F6A" w:rsidRPr="0088614A" w:rsidRDefault="00E93F6A" w:rsidP="003F56BC">
            <w:pPr>
              <w:pStyle w:val="a3"/>
              <w:spacing w:line="240" w:lineRule="exact"/>
              <w:ind w:left="80" w:hangingChars="50" w:hanging="80"/>
              <w:jc w:val="both"/>
              <w:rPr>
                <w:rFonts w:ascii="ＭＳ 明朝" w:eastAsia="ＭＳ 明朝" w:hAnsi="ＭＳ 明朝"/>
                <w:sz w:val="16"/>
                <w:szCs w:val="16"/>
              </w:rPr>
            </w:pPr>
            <w:r w:rsidRPr="0088614A">
              <w:rPr>
                <w:rFonts w:ascii="ＭＳ 明朝" w:hAnsi="ＭＳ 明朝" w:hint="eastAsia"/>
                <w:sz w:val="16"/>
                <w:szCs w:val="16"/>
              </w:rPr>
              <w:t>・消火用具の設置場所等につき、周知されていない。</w:t>
            </w:r>
          </w:p>
        </w:tc>
        <w:tc>
          <w:tcPr>
            <w:tcW w:w="433" w:type="dxa"/>
            <w:tcBorders>
              <w:top w:val="dashed" w:sz="4" w:space="0" w:color="auto"/>
              <w:bottom w:val="dashed" w:sz="4" w:space="0" w:color="auto"/>
            </w:tcBorders>
          </w:tcPr>
          <w:p w14:paraId="7EEA47F2" w14:textId="77777777" w:rsidR="00E93F6A" w:rsidRPr="0088614A" w:rsidRDefault="00E93F6A" w:rsidP="003F56BC">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p w14:paraId="741FDDAE" w14:textId="77777777" w:rsidR="00E93F6A" w:rsidRPr="0088614A" w:rsidRDefault="00E93F6A" w:rsidP="003F56BC">
            <w:pPr>
              <w:pStyle w:val="a3"/>
              <w:spacing w:line="240" w:lineRule="exact"/>
              <w:jc w:val="center"/>
              <w:rPr>
                <w:rFonts w:ascii="ＭＳ 明朝" w:eastAsia="ＭＳ 明朝" w:hAnsi="ＭＳ 明朝"/>
                <w:sz w:val="16"/>
                <w:szCs w:val="16"/>
              </w:rPr>
            </w:pPr>
          </w:p>
        </w:tc>
        <w:tc>
          <w:tcPr>
            <w:tcW w:w="433" w:type="dxa"/>
            <w:tcBorders>
              <w:top w:val="dashed" w:sz="4" w:space="0" w:color="auto"/>
              <w:bottom w:val="dashed" w:sz="4" w:space="0" w:color="auto"/>
            </w:tcBorders>
          </w:tcPr>
          <w:p w14:paraId="05884A22" w14:textId="5A8E126E" w:rsidR="00E93F6A" w:rsidRPr="0088614A" w:rsidRDefault="00E93F6A" w:rsidP="003F56BC">
            <w:pPr>
              <w:pStyle w:val="a3"/>
              <w:spacing w:line="240" w:lineRule="exact"/>
              <w:rPr>
                <w:rFonts w:ascii="ＭＳ 明朝" w:eastAsia="ＭＳ 明朝" w:hAnsi="ＭＳ 明朝"/>
                <w:sz w:val="16"/>
                <w:szCs w:val="16"/>
              </w:rPr>
            </w:pPr>
            <w:r w:rsidRPr="0088614A">
              <w:rPr>
                <w:rFonts w:ascii="ＭＳ 明朝" w:eastAsia="ＭＳ 明朝" w:hAnsi="ＭＳ 明朝" w:hint="eastAsia"/>
                <w:sz w:val="16"/>
                <w:szCs w:val="16"/>
              </w:rPr>
              <w:t>－</w:t>
            </w:r>
          </w:p>
        </w:tc>
        <w:tc>
          <w:tcPr>
            <w:tcW w:w="568" w:type="dxa"/>
            <w:tcBorders>
              <w:top w:val="dashed" w:sz="4" w:space="0" w:color="auto"/>
              <w:bottom w:val="dashed" w:sz="4" w:space="0" w:color="auto"/>
            </w:tcBorders>
          </w:tcPr>
          <w:p w14:paraId="5890BFCF" w14:textId="77777777" w:rsidR="00E93F6A" w:rsidRPr="0088614A" w:rsidRDefault="00E93F6A"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441B50A6" w14:textId="77777777" w:rsidR="00E93F6A" w:rsidRPr="0088614A" w:rsidRDefault="00E93F6A"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66F1D216" w14:textId="77777777" w:rsidR="00E93F6A" w:rsidRPr="0088614A" w:rsidRDefault="00E93F6A" w:rsidP="003F56BC">
            <w:pPr>
              <w:spacing w:line="240" w:lineRule="exact"/>
              <w:rPr>
                <w:rFonts w:asciiTheme="minorEastAsia" w:eastAsiaTheme="minorEastAsia" w:hAnsiTheme="minorEastAsia"/>
                <w:sz w:val="16"/>
                <w:szCs w:val="16"/>
              </w:rPr>
            </w:pPr>
          </w:p>
        </w:tc>
      </w:tr>
      <w:tr w:rsidR="0088614A" w:rsidRPr="0088614A" w14:paraId="518B85D3" w14:textId="77777777" w:rsidTr="7996E4EF">
        <w:trPr>
          <w:cantSplit/>
          <w:trHeight w:val="926"/>
        </w:trPr>
        <w:tc>
          <w:tcPr>
            <w:tcW w:w="562" w:type="dxa"/>
            <w:vMerge/>
            <w:textDirection w:val="tbRlV"/>
          </w:tcPr>
          <w:p w14:paraId="13191BCE" w14:textId="77777777" w:rsidR="00E93F6A" w:rsidRPr="0088614A" w:rsidRDefault="00E93F6A" w:rsidP="003F56BC">
            <w:pPr>
              <w:rPr>
                <w:sz w:val="24"/>
                <w:szCs w:val="24"/>
              </w:rPr>
            </w:pPr>
          </w:p>
        </w:tc>
        <w:tc>
          <w:tcPr>
            <w:tcW w:w="2535" w:type="dxa"/>
            <w:tcBorders>
              <w:top w:val="dashed" w:sz="4" w:space="0" w:color="auto"/>
              <w:bottom w:val="single" w:sz="4" w:space="0" w:color="auto"/>
            </w:tcBorders>
          </w:tcPr>
          <w:p w14:paraId="454C6821" w14:textId="691DD4A0" w:rsidR="00E93F6A" w:rsidRPr="0088614A" w:rsidRDefault="00E93F6A" w:rsidP="003F56BC">
            <w:pPr>
              <w:pStyle w:val="a3"/>
              <w:spacing w:line="240" w:lineRule="exact"/>
              <w:rPr>
                <w:rFonts w:ascii="ＭＳ 明朝" w:eastAsia="ＭＳ 明朝" w:hAnsi="ＭＳ 明朝"/>
                <w:sz w:val="16"/>
                <w:szCs w:val="16"/>
              </w:rPr>
            </w:pPr>
            <w:r w:rsidRPr="0088614A">
              <w:rPr>
                <w:rFonts w:ascii="ＭＳ 明朝" w:eastAsia="ＭＳ 明朝" w:hAnsi="ＭＳ 明朝" w:hint="eastAsia"/>
                <w:sz w:val="16"/>
                <w:szCs w:val="16"/>
              </w:rPr>
              <w:t>（２）非常口の設置</w:t>
            </w:r>
          </w:p>
        </w:tc>
        <w:tc>
          <w:tcPr>
            <w:tcW w:w="2466" w:type="dxa"/>
            <w:tcBorders>
              <w:top w:val="dashed" w:sz="4" w:space="0" w:color="auto"/>
              <w:bottom w:val="single" w:sz="4" w:space="0" w:color="auto"/>
            </w:tcBorders>
          </w:tcPr>
          <w:p w14:paraId="40FD1F9E" w14:textId="77777777" w:rsidR="00E93F6A" w:rsidRPr="0088614A" w:rsidRDefault="00E93F6A" w:rsidP="003F56BC">
            <w:pPr>
              <w:pStyle w:val="a3"/>
              <w:spacing w:line="240" w:lineRule="exact"/>
              <w:ind w:left="210" w:hangingChars="131" w:hanging="21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 xml:space="preserve">ａ　非常口は、火災等非常時に入所（利用）乳幼児の避難に有効な位置に、適切に設置されているか。 </w:t>
            </w:r>
          </w:p>
          <w:p w14:paraId="7DC2249C" w14:textId="3B3A2729" w:rsidR="00E93F6A" w:rsidRPr="0088614A" w:rsidRDefault="00E93F6A" w:rsidP="003F56BC">
            <w:pPr>
              <w:pStyle w:val="a3"/>
              <w:spacing w:line="240" w:lineRule="exact"/>
              <w:ind w:left="210" w:hangingChars="131" w:hanging="210"/>
              <w:rPr>
                <w:rFonts w:asciiTheme="minorEastAsia" w:eastAsiaTheme="minorEastAsia" w:hAnsiTheme="minorEastAsia"/>
                <w:sz w:val="16"/>
                <w:szCs w:val="16"/>
              </w:rPr>
            </w:pPr>
          </w:p>
        </w:tc>
        <w:tc>
          <w:tcPr>
            <w:tcW w:w="2329" w:type="dxa"/>
            <w:tcBorders>
              <w:top w:val="dashed" w:sz="4" w:space="0" w:color="auto"/>
              <w:bottom w:val="single" w:sz="4" w:space="0" w:color="auto"/>
            </w:tcBorders>
          </w:tcPr>
          <w:p w14:paraId="1C037F98" w14:textId="1CE02AD2" w:rsidR="00E93F6A" w:rsidRPr="0088614A" w:rsidRDefault="00E93F6A" w:rsidP="003F56BC">
            <w:pPr>
              <w:spacing w:line="240" w:lineRule="exact"/>
              <w:ind w:left="80" w:hangingChars="50" w:hanging="80"/>
              <w:rPr>
                <w:rFonts w:ascii="ＭＳ 明朝" w:hAnsi="ＭＳ 明朝"/>
                <w:sz w:val="16"/>
                <w:szCs w:val="16"/>
              </w:rPr>
            </w:pPr>
            <w:r w:rsidRPr="0088614A">
              <w:rPr>
                <w:rFonts w:ascii="ＭＳ 明朝" w:hAnsi="ＭＳ 明朝" w:hint="eastAsia"/>
                <w:sz w:val="16"/>
                <w:szCs w:val="16"/>
              </w:rPr>
              <w:t>・適切な待避用経路がない。</w:t>
            </w:r>
          </w:p>
          <w:p w14:paraId="4D42A2F0" w14:textId="77777777" w:rsidR="00E93F6A" w:rsidRPr="0088614A" w:rsidRDefault="00E93F6A" w:rsidP="003F56BC">
            <w:pPr>
              <w:spacing w:line="240" w:lineRule="exact"/>
              <w:ind w:left="80" w:hangingChars="50" w:hanging="80"/>
              <w:rPr>
                <w:rFonts w:ascii="ＭＳ 明朝" w:hAnsi="ＭＳ 明朝"/>
                <w:sz w:val="16"/>
                <w:szCs w:val="16"/>
              </w:rPr>
            </w:pPr>
          </w:p>
        </w:tc>
        <w:tc>
          <w:tcPr>
            <w:tcW w:w="433" w:type="dxa"/>
            <w:tcBorders>
              <w:top w:val="dashed" w:sz="4" w:space="0" w:color="auto"/>
              <w:bottom w:val="single" w:sz="4" w:space="0" w:color="auto"/>
            </w:tcBorders>
          </w:tcPr>
          <w:p w14:paraId="769DBBFA" w14:textId="77777777" w:rsidR="00E93F6A" w:rsidRPr="0088614A" w:rsidRDefault="00E93F6A" w:rsidP="003F56BC">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tc>
        <w:tc>
          <w:tcPr>
            <w:tcW w:w="433" w:type="dxa"/>
            <w:tcBorders>
              <w:top w:val="dashed" w:sz="4" w:space="0" w:color="auto"/>
              <w:bottom w:val="single" w:sz="4" w:space="0" w:color="auto"/>
            </w:tcBorders>
          </w:tcPr>
          <w:p w14:paraId="10648F00" w14:textId="77777777" w:rsidR="00E93F6A" w:rsidRPr="0088614A" w:rsidRDefault="00E93F6A" w:rsidP="003F56BC">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tc>
        <w:tc>
          <w:tcPr>
            <w:tcW w:w="568" w:type="dxa"/>
            <w:tcBorders>
              <w:top w:val="dashed" w:sz="4" w:space="0" w:color="auto"/>
              <w:bottom w:val="single" w:sz="4" w:space="0" w:color="auto"/>
            </w:tcBorders>
          </w:tcPr>
          <w:p w14:paraId="7CCEB5FC" w14:textId="77777777" w:rsidR="00E93F6A" w:rsidRPr="0088614A" w:rsidRDefault="00E93F6A"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21286D39" w14:textId="77777777" w:rsidR="00E93F6A" w:rsidRPr="0088614A" w:rsidRDefault="00E93F6A"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26F2F41B" w14:textId="77777777" w:rsidR="00E93F6A" w:rsidRPr="0088614A" w:rsidRDefault="00E93F6A" w:rsidP="003F56BC">
            <w:pPr>
              <w:spacing w:line="240" w:lineRule="exact"/>
              <w:rPr>
                <w:rFonts w:asciiTheme="minorEastAsia" w:eastAsiaTheme="minorEastAsia" w:hAnsiTheme="minorEastAsia"/>
                <w:sz w:val="16"/>
                <w:szCs w:val="16"/>
              </w:rPr>
            </w:pPr>
          </w:p>
        </w:tc>
      </w:tr>
      <w:tr w:rsidR="0088614A" w:rsidRPr="0088614A" w14:paraId="65C70880" w14:textId="77777777" w:rsidTr="7996E4EF">
        <w:trPr>
          <w:cantSplit/>
          <w:trHeight w:val="300"/>
        </w:trPr>
        <w:tc>
          <w:tcPr>
            <w:tcW w:w="562" w:type="dxa"/>
            <w:vMerge/>
            <w:textDirection w:val="tbRlV"/>
          </w:tcPr>
          <w:p w14:paraId="7099DD92" w14:textId="77777777" w:rsidR="00E93F6A" w:rsidRPr="0088614A" w:rsidRDefault="00E93F6A" w:rsidP="003F56BC">
            <w:pPr>
              <w:rPr>
                <w:sz w:val="24"/>
                <w:szCs w:val="24"/>
              </w:rPr>
            </w:pPr>
          </w:p>
        </w:tc>
        <w:tc>
          <w:tcPr>
            <w:tcW w:w="2535" w:type="dxa"/>
            <w:tcBorders>
              <w:top w:val="single" w:sz="4" w:space="0" w:color="auto"/>
              <w:bottom w:val="dashed" w:sz="4" w:space="0" w:color="auto"/>
            </w:tcBorders>
          </w:tcPr>
          <w:p w14:paraId="050EA1A8" w14:textId="6B3D7E30" w:rsidR="00E93F6A" w:rsidRPr="0088614A" w:rsidRDefault="00E93F6A" w:rsidP="003F56BC">
            <w:pPr>
              <w:pStyle w:val="a3"/>
              <w:spacing w:line="240" w:lineRule="exact"/>
              <w:rPr>
                <w:rFonts w:ascii="ＭＳ 明朝" w:eastAsia="ＭＳ 明朝" w:hAnsi="ＭＳ 明朝"/>
                <w:sz w:val="16"/>
                <w:szCs w:val="16"/>
              </w:rPr>
            </w:pPr>
            <w:r w:rsidRPr="0088614A">
              <w:rPr>
                <w:rFonts w:ascii="ＭＳ 明朝" w:eastAsia="ＭＳ 明朝" w:hAnsi="ＭＳ 明朝" w:hint="eastAsia"/>
                <w:sz w:val="16"/>
                <w:szCs w:val="16"/>
              </w:rPr>
              <w:t>２</w:t>
            </w:r>
          </w:p>
          <w:p w14:paraId="311EECDA" w14:textId="21A8721C" w:rsidR="00E93F6A" w:rsidRPr="0088614A" w:rsidRDefault="00E93F6A" w:rsidP="00833FC3">
            <w:pPr>
              <w:pStyle w:val="a3"/>
              <w:spacing w:line="240" w:lineRule="exact"/>
              <w:ind w:left="320" w:hangingChars="200" w:hanging="320"/>
              <w:rPr>
                <w:rFonts w:ascii="ＭＳ 明朝" w:eastAsia="ＭＳ 明朝" w:hAnsi="ＭＳ 明朝"/>
                <w:sz w:val="16"/>
                <w:szCs w:val="16"/>
              </w:rPr>
            </w:pPr>
            <w:r w:rsidRPr="0088614A">
              <w:rPr>
                <w:rFonts w:ascii="ＭＳ 明朝" w:eastAsia="ＭＳ 明朝" w:hAnsi="ＭＳ 明朝" w:hint="eastAsia"/>
                <w:sz w:val="16"/>
                <w:szCs w:val="16"/>
              </w:rPr>
              <w:t>（１）非常災害に対する計画の策定</w:t>
            </w:r>
          </w:p>
          <w:p w14:paraId="79A1CB3C" w14:textId="77777777" w:rsidR="00E93F6A" w:rsidRPr="0088614A" w:rsidRDefault="00E93F6A" w:rsidP="003F56BC">
            <w:pPr>
              <w:pStyle w:val="a3"/>
              <w:spacing w:line="240" w:lineRule="exact"/>
              <w:rPr>
                <w:rFonts w:ascii="ＭＳ 明朝" w:eastAsia="ＭＳ 明朝" w:hAnsi="ＭＳ 明朝"/>
                <w:sz w:val="16"/>
                <w:szCs w:val="16"/>
              </w:rPr>
            </w:pPr>
          </w:p>
        </w:tc>
        <w:tc>
          <w:tcPr>
            <w:tcW w:w="2466" w:type="dxa"/>
            <w:tcBorders>
              <w:top w:val="single" w:sz="4" w:space="0" w:color="auto"/>
              <w:bottom w:val="dashed" w:sz="4" w:space="0" w:color="auto"/>
            </w:tcBorders>
          </w:tcPr>
          <w:p w14:paraId="0A38AC28" w14:textId="77777777" w:rsidR="006E675D" w:rsidRPr="0088614A" w:rsidRDefault="006E675D" w:rsidP="009C48A3">
            <w:pPr>
              <w:pStyle w:val="a3"/>
              <w:spacing w:line="240" w:lineRule="exact"/>
              <w:ind w:left="160" w:hangingChars="100" w:hanging="160"/>
              <w:jc w:val="both"/>
              <w:rPr>
                <w:rFonts w:ascii="ＭＳ 明朝" w:eastAsia="ＭＳ 明朝" w:hAnsi="ＭＳ 明朝"/>
                <w:sz w:val="16"/>
                <w:szCs w:val="16"/>
              </w:rPr>
            </w:pPr>
          </w:p>
          <w:p w14:paraId="4EFEB1FC" w14:textId="497E380A" w:rsidR="00E93F6A" w:rsidRPr="0088614A" w:rsidRDefault="001E2D48" w:rsidP="009C48A3">
            <w:pPr>
              <w:pStyle w:val="a3"/>
              <w:spacing w:line="240" w:lineRule="exact"/>
              <w:ind w:left="160" w:hangingChars="100" w:hanging="160"/>
              <w:jc w:val="both"/>
              <w:rPr>
                <w:rFonts w:ascii="ＭＳ 明朝" w:eastAsia="ＭＳ 明朝" w:hAnsi="ＭＳ 明朝"/>
                <w:sz w:val="16"/>
                <w:szCs w:val="16"/>
              </w:rPr>
            </w:pPr>
            <w:r w:rsidRPr="0088614A">
              <w:rPr>
                <w:rFonts w:ascii="ＭＳ 明朝" w:eastAsia="ＭＳ 明朝" w:hAnsi="ＭＳ 明朝" w:hint="eastAsia"/>
                <w:sz w:val="16"/>
                <w:szCs w:val="16"/>
              </w:rPr>
              <w:t xml:space="preserve">ａ　</w:t>
            </w:r>
            <w:r w:rsidR="00E93F6A" w:rsidRPr="0088614A">
              <w:rPr>
                <w:rFonts w:ascii="ＭＳ 明朝" w:eastAsia="ＭＳ 明朝" w:hAnsi="ＭＳ 明朝" w:hint="eastAsia"/>
                <w:sz w:val="16"/>
                <w:szCs w:val="16"/>
              </w:rPr>
              <w:t>災害の発生に備え、緊急時の対応の具体的内容及び手順、職員の役割分担等が記された計画が策定されているか。</w:t>
            </w:r>
          </w:p>
          <w:p w14:paraId="6DFBF074" w14:textId="52C7B757" w:rsidR="00E93F6A" w:rsidRPr="0088614A" w:rsidRDefault="00E93F6A" w:rsidP="003F56BC">
            <w:pPr>
              <w:pStyle w:val="a3"/>
              <w:spacing w:line="240" w:lineRule="exact"/>
              <w:ind w:leftChars="100" w:left="370" w:hangingChars="100" w:hanging="160"/>
              <w:jc w:val="both"/>
              <w:rPr>
                <w:rFonts w:ascii="ＭＳ 明朝" w:eastAsia="ＭＳ 明朝" w:hAnsi="ＭＳ 明朝"/>
                <w:sz w:val="16"/>
                <w:szCs w:val="16"/>
              </w:rPr>
            </w:pPr>
          </w:p>
        </w:tc>
        <w:tc>
          <w:tcPr>
            <w:tcW w:w="2329" w:type="dxa"/>
            <w:tcBorders>
              <w:top w:val="single" w:sz="4" w:space="0" w:color="auto"/>
              <w:bottom w:val="dashed" w:sz="4" w:space="0" w:color="auto"/>
            </w:tcBorders>
          </w:tcPr>
          <w:p w14:paraId="681DDBA3" w14:textId="77777777" w:rsidR="006E675D" w:rsidRPr="0088614A" w:rsidRDefault="006E675D" w:rsidP="003F56BC">
            <w:pPr>
              <w:pStyle w:val="a3"/>
              <w:spacing w:line="240" w:lineRule="exact"/>
              <w:rPr>
                <w:rFonts w:ascii="ＭＳ 明朝" w:hAnsi="ＭＳ 明朝"/>
                <w:sz w:val="16"/>
                <w:szCs w:val="16"/>
              </w:rPr>
            </w:pPr>
          </w:p>
          <w:p w14:paraId="6059269D" w14:textId="3B3129D0" w:rsidR="00E93F6A" w:rsidRPr="0088614A" w:rsidRDefault="00E93F6A" w:rsidP="003F56BC">
            <w:pPr>
              <w:pStyle w:val="a3"/>
              <w:spacing w:line="240" w:lineRule="exact"/>
              <w:rPr>
                <w:rFonts w:ascii="ＭＳ 明朝" w:hAnsi="ＭＳ 明朝"/>
                <w:sz w:val="16"/>
                <w:szCs w:val="16"/>
              </w:rPr>
            </w:pPr>
            <w:r w:rsidRPr="0088614A">
              <w:rPr>
                <w:rFonts w:ascii="ＭＳ 明朝" w:hAnsi="ＭＳ 明朝" w:hint="eastAsia"/>
                <w:sz w:val="16"/>
                <w:szCs w:val="16"/>
              </w:rPr>
              <w:t>・計画が策定されていない。</w:t>
            </w:r>
          </w:p>
          <w:p w14:paraId="3A14EDE2" w14:textId="0EF92168" w:rsidR="00E93F6A" w:rsidRPr="0088614A" w:rsidRDefault="00E93F6A" w:rsidP="003F56BC">
            <w:pPr>
              <w:pStyle w:val="a3"/>
              <w:spacing w:line="240" w:lineRule="exact"/>
              <w:jc w:val="both"/>
              <w:rPr>
                <w:rFonts w:ascii="ＭＳ 明朝" w:hAnsi="ＭＳ 明朝"/>
                <w:sz w:val="16"/>
                <w:szCs w:val="16"/>
              </w:rPr>
            </w:pPr>
          </w:p>
        </w:tc>
        <w:tc>
          <w:tcPr>
            <w:tcW w:w="433" w:type="dxa"/>
            <w:tcBorders>
              <w:top w:val="single" w:sz="4" w:space="0" w:color="auto"/>
              <w:bottom w:val="dashed" w:sz="4" w:space="0" w:color="auto"/>
            </w:tcBorders>
          </w:tcPr>
          <w:p w14:paraId="35092649" w14:textId="77777777" w:rsidR="006E675D" w:rsidRPr="0088614A" w:rsidRDefault="006E675D" w:rsidP="00833FC3">
            <w:pPr>
              <w:pStyle w:val="a3"/>
              <w:spacing w:line="240" w:lineRule="exact"/>
              <w:rPr>
                <w:rFonts w:ascii="ＭＳ 明朝" w:eastAsia="ＭＳ 明朝" w:hAnsi="ＭＳ 明朝"/>
                <w:sz w:val="16"/>
                <w:szCs w:val="16"/>
              </w:rPr>
            </w:pPr>
          </w:p>
          <w:p w14:paraId="4C4FCCFD" w14:textId="5C7FFC91" w:rsidR="00E93F6A" w:rsidRPr="0088614A" w:rsidRDefault="00D41ABD" w:rsidP="00833FC3">
            <w:pPr>
              <w:pStyle w:val="a3"/>
              <w:spacing w:line="240" w:lineRule="exact"/>
              <w:rPr>
                <w:rFonts w:ascii="ＭＳ 明朝" w:eastAsia="ＭＳ 明朝" w:hAnsi="ＭＳ 明朝"/>
                <w:sz w:val="16"/>
                <w:szCs w:val="16"/>
              </w:rPr>
            </w:pPr>
            <w:r w:rsidRPr="0088614A">
              <w:rPr>
                <w:rFonts w:ascii="ＭＳ 明朝" w:eastAsia="ＭＳ 明朝" w:hAnsi="ＭＳ 明朝" w:hint="eastAsia"/>
                <w:sz w:val="16"/>
                <w:szCs w:val="16"/>
              </w:rPr>
              <w:t>－</w:t>
            </w:r>
          </w:p>
          <w:p w14:paraId="3B6D39ED" w14:textId="4FB9C4D8" w:rsidR="00E93F6A" w:rsidRPr="0088614A" w:rsidRDefault="00E93F6A" w:rsidP="003F56BC">
            <w:pPr>
              <w:pStyle w:val="a3"/>
              <w:spacing w:line="240" w:lineRule="exact"/>
              <w:jc w:val="center"/>
              <w:rPr>
                <w:rFonts w:ascii="ＭＳ 明朝" w:eastAsia="ＭＳ 明朝" w:hAnsi="ＭＳ 明朝"/>
                <w:sz w:val="16"/>
                <w:szCs w:val="16"/>
              </w:rPr>
            </w:pPr>
          </w:p>
        </w:tc>
        <w:tc>
          <w:tcPr>
            <w:tcW w:w="433" w:type="dxa"/>
            <w:tcBorders>
              <w:top w:val="single" w:sz="4" w:space="0" w:color="auto"/>
              <w:bottom w:val="dashed" w:sz="4" w:space="0" w:color="auto"/>
            </w:tcBorders>
          </w:tcPr>
          <w:p w14:paraId="38AA6219"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7CCBEE54" w14:textId="3B0E8FAB" w:rsidR="00E93F6A" w:rsidRPr="0088614A" w:rsidRDefault="00D41ABD" w:rsidP="003F56BC">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p w14:paraId="6634E2EA" w14:textId="01AC503C" w:rsidR="00E93F6A" w:rsidRPr="0088614A" w:rsidRDefault="00E93F6A" w:rsidP="003F56BC">
            <w:pPr>
              <w:pStyle w:val="a3"/>
              <w:spacing w:line="240" w:lineRule="exact"/>
              <w:jc w:val="center"/>
              <w:rPr>
                <w:rFonts w:ascii="ＭＳ 明朝" w:eastAsia="ＭＳ 明朝" w:hAnsi="ＭＳ 明朝"/>
                <w:sz w:val="16"/>
                <w:szCs w:val="16"/>
              </w:rPr>
            </w:pPr>
          </w:p>
        </w:tc>
        <w:tc>
          <w:tcPr>
            <w:tcW w:w="568" w:type="dxa"/>
            <w:tcBorders>
              <w:top w:val="single" w:sz="4" w:space="0" w:color="auto"/>
              <w:bottom w:val="dashed" w:sz="4" w:space="0" w:color="auto"/>
            </w:tcBorders>
          </w:tcPr>
          <w:p w14:paraId="15F22718" w14:textId="77777777" w:rsidR="00E93F6A" w:rsidRPr="0088614A" w:rsidRDefault="00E93F6A"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05D26F68" w14:textId="77777777" w:rsidR="00E93F6A" w:rsidRPr="0088614A" w:rsidRDefault="00E93F6A"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75089848" w14:textId="77777777" w:rsidR="00E93F6A" w:rsidRPr="0088614A" w:rsidRDefault="00E93F6A" w:rsidP="003F56BC">
            <w:pPr>
              <w:spacing w:line="240" w:lineRule="exact"/>
              <w:rPr>
                <w:rFonts w:asciiTheme="minorEastAsia" w:eastAsiaTheme="minorEastAsia" w:hAnsiTheme="minorEastAsia"/>
                <w:sz w:val="16"/>
                <w:szCs w:val="16"/>
              </w:rPr>
            </w:pPr>
          </w:p>
        </w:tc>
      </w:tr>
      <w:tr w:rsidR="0088614A" w:rsidRPr="0088614A" w14:paraId="0428594E" w14:textId="77777777" w:rsidTr="7996E4EF">
        <w:trPr>
          <w:cantSplit/>
          <w:trHeight w:val="1605"/>
        </w:trPr>
        <w:tc>
          <w:tcPr>
            <w:tcW w:w="562" w:type="dxa"/>
            <w:vMerge/>
            <w:textDirection w:val="tbRlV"/>
          </w:tcPr>
          <w:p w14:paraId="553652B7" w14:textId="77777777" w:rsidR="00E93F6A" w:rsidRPr="0088614A" w:rsidRDefault="00E93F6A" w:rsidP="003F56BC">
            <w:pPr>
              <w:rPr>
                <w:sz w:val="24"/>
                <w:szCs w:val="24"/>
              </w:rPr>
            </w:pPr>
          </w:p>
        </w:tc>
        <w:tc>
          <w:tcPr>
            <w:tcW w:w="2535" w:type="dxa"/>
            <w:tcBorders>
              <w:top w:val="dashed" w:sz="4" w:space="0" w:color="auto"/>
              <w:bottom w:val="single" w:sz="4" w:space="0" w:color="auto"/>
            </w:tcBorders>
          </w:tcPr>
          <w:p w14:paraId="1C8D7D48" w14:textId="2C144BA8" w:rsidR="00E93F6A" w:rsidRPr="0088614A" w:rsidRDefault="00E93F6A" w:rsidP="00E93F6A">
            <w:pPr>
              <w:pStyle w:val="a3"/>
              <w:spacing w:line="240" w:lineRule="exact"/>
              <w:ind w:left="320" w:hangingChars="200" w:hanging="320"/>
              <w:rPr>
                <w:rFonts w:ascii="ＭＳ 明朝" w:eastAsia="ＭＳ 明朝" w:hAnsi="ＭＳ 明朝"/>
                <w:sz w:val="16"/>
                <w:szCs w:val="16"/>
              </w:rPr>
            </w:pPr>
            <w:r w:rsidRPr="0088614A">
              <w:rPr>
                <w:rFonts w:ascii="ＭＳ 明朝" w:eastAsia="ＭＳ 明朝" w:hAnsi="ＭＳ 明朝" w:hint="eastAsia"/>
                <w:sz w:val="16"/>
                <w:szCs w:val="16"/>
              </w:rPr>
              <w:t>（２）避難消火等の訓練の毎月１回以上の実施</w:t>
            </w:r>
          </w:p>
          <w:p w14:paraId="20100FCC" w14:textId="77777777" w:rsidR="00E93F6A" w:rsidRPr="0088614A" w:rsidRDefault="00E93F6A" w:rsidP="003F56BC">
            <w:pPr>
              <w:pStyle w:val="a3"/>
              <w:spacing w:line="240" w:lineRule="exact"/>
              <w:rPr>
                <w:rFonts w:ascii="ＭＳ 明朝" w:eastAsia="ＭＳ 明朝" w:hAnsi="ＭＳ 明朝"/>
                <w:sz w:val="16"/>
                <w:szCs w:val="16"/>
              </w:rPr>
            </w:pPr>
          </w:p>
        </w:tc>
        <w:tc>
          <w:tcPr>
            <w:tcW w:w="2466" w:type="dxa"/>
            <w:tcBorders>
              <w:top w:val="dashed" w:sz="4" w:space="0" w:color="auto"/>
              <w:bottom w:val="single" w:sz="4" w:space="0" w:color="auto"/>
            </w:tcBorders>
          </w:tcPr>
          <w:p w14:paraId="4C62F53A" w14:textId="6A5DB6DA" w:rsidR="00E93F6A" w:rsidRPr="0088614A" w:rsidRDefault="001E2D48" w:rsidP="009C48A3">
            <w:pPr>
              <w:pStyle w:val="a3"/>
              <w:spacing w:line="240" w:lineRule="exact"/>
              <w:ind w:left="160" w:hangingChars="100" w:hanging="160"/>
              <w:rPr>
                <w:rFonts w:ascii="ＭＳ 明朝" w:eastAsia="ＭＳ 明朝" w:hAnsi="ＭＳ 明朝"/>
                <w:sz w:val="16"/>
                <w:szCs w:val="16"/>
              </w:rPr>
            </w:pPr>
            <w:r w:rsidRPr="0088614A">
              <w:rPr>
                <w:rFonts w:ascii="ＭＳ 明朝" w:eastAsia="ＭＳ 明朝" w:hAnsi="ＭＳ 明朝" w:hint="eastAsia"/>
                <w:sz w:val="16"/>
                <w:szCs w:val="16"/>
              </w:rPr>
              <w:t>ａ</w:t>
            </w:r>
            <w:r w:rsidR="009C48A3" w:rsidRPr="0088614A">
              <w:rPr>
                <w:rFonts w:ascii="ＭＳ 明朝" w:eastAsia="ＭＳ 明朝" w:hAnsi="ＭＳ 明朝" w:hint="eastAsia"/>
                <w:sz w:val="16"/>
                <w:szCs w:val="16"/>
              </w:rPr>
              <w:t xml:space="preserve">　</w:t>
            </w:r>
            <w:r w:rsidR="00E93F6A" w:rsidRPr="0088614A">
              <w:rPr>
                <w:rFonts w:ascii="ＭＳ 明朝" w:eastAsia="ＭＳ 明朝" w:hAnsi="ＭＳ 明朝" w:hint="eastAsia"/>
                <w:sz w:val="16"/>
                <w:szCs w:val="16"/>
              </w:rPr>
              <w:t>訓練は毎月定期的に行われているか。</w:t>
            </w:r>
          </w:p>
          <w:p w14:paraId="0B668C83" w14:textId="77777777" w:rsidR="00E93F6A" w:rsidRPr="0088614A" w:rsidRDefault="00E93F6A" w:rsidP="00E93F6A">
            <w:pPr>
              <w:pStyle w:val="a3"/>
              <w:spacing w:line="240" w:lineRule="exact"/>
              <w:ind w:leftChars="-34" w:left="211" w:hangingChars="176" w:hanging="282"/>
              <w:jc w:val="both"/>
              <w:rPr>
                <w:rFonts w:ascii="ＭＳ 明朝" w:eastAsia="ＭＳ 明朝" w:hAnsi="ＭＳ 明朝"/>
                <w:sz w:val="16"/>
                <w:szCs w:val="16"/>
              </w:rPr>
            </w:pPr>
            <w:r w:rsidRPr="0088614A">
              <w:rPr>
                <w:rFonts w:ascii="ＭＳ 明朝" w:eastAsia="ＭＳ 明朝" w:hAnsi="ＭＳ 明朝" w:hint="eastAsia"/>
                <w:sz w:val="16"/>
                <w:szCs w:val="16"/>
              </w:rPr>
              <w:t>※　訓練内容は、消火活動、通報連絡及び避難誘導等の実地訓練を原則とする。</w:t>
            </w:r>
          </w:p>
          <w:p w14:paraId="233ACC5E" w14:textId="4592922C" w:rsidR="009F403B" w:rsidRPr="0088614A" w:rsidRDefault="009F403B" w:rsidP="009F403B">
            <w:pPr>
              <w:pStyle w:val="a3"/>
              <w:spacing w:line="240" w:lineRule="exact"/>
              <w:jc w:val="both"/>
              <w:rPr>
                <w:rFonts w:ascii="ＭＳ 明朝" w:eastAsia="ＭＳ 明朝" w:hAnsi="ＭＳ 明朝"/>
                <w:sz w:val="16"/>
                <w:szCs w:val="16"/>
              </w:rPr>
            </w:pPr>
          </w:p>
        </w:tc>
        <w:tc>
          <w:tcPr>
            <w:tcW w:w="2329" w:type="dxa"/>
            <w:tcBorders>
              <w:top w:val="dashed" w:sz="4" w:space="0" w:color="auto"/>
              <w:bottom w:val="single" w:sz="4" w:space="0" w:color="auto"/>
            </w:tcBorders>
          </w:tcPr>
          <w:p w14:paraId="52835370" w14:textId="77777777" w:rsidR="00E93F6A" w:rsidRPr="0088614A" w:rsidRDefault="00E93F6A" w:rsidP="00795153">
            <w:pPr>
              <w:pStyle w:val="a3"/>
              <w:spacing w:line="240" w:lineRule="exact"/>
              <w:ind w:left="80" w:hangingChars="50" w:hanging="80"/>
              <w:jc w:val="both"/>
              <w:rPr>
                <w:rFonts w:ascii="ＭＳ 明朝" w:hAnsi="ＭＳ 明朝"/>
                <w:sz w:val="16"/>
                <w:szCs w:val="16"/>
              </w:rPr>
            </w:pPr>
            <w:r w:rsidRPr="0088614A">
              <w:rPr>
                <w:rFonts w:ascii="ＭＳ 明朝" w:hAnsi="ＭＳ 明朝" w:hint="eastAsia"/>
                <w:sz w:val="16"/>
                <w:szCs w:val="16"/>
              </w:rPr>
              <w:t>・訓練が１年以内に１回も実施されていない。</w:t>
            </w:r>
            <w:r w:rsidRPr="0088614A">
              <w:rPr>
                <w:rFonts w:ascii="ＭＳ 明朝" w:hAnsi="ＭＳ 明朝" w:hint="eastAsia"/>
                <w:sz w:val="16"/>
                <w:szCs w:val="16"/>
              </w:rPr>
              <w:t xml:space="preserve"> </w:t>
            </w:r>
          </w:p>
          <w:p w14:paraId="1324CD47" w14:textId="77777777" w:rsidR="00E93F6A" w:rsidRPr="0088614A" w:rsidRDefault="00E93F6A" w:rsidP="00795153">
            <w:pPr>
              <w:pStyle w:val="a3"/>
              <w:spacing w:line="240" w:lineRule="exact"/>
              <w:ind w:left="80" w:hangingChars="50" w:hanging="80"/>
              <w:jc w:val="both"/>
              <w:rPr>
                <w:rFonts w:ascii="ＭＳ 明朝" w:hAnsi="ＭＳ 明朝"/>
                <w:sz w:val="16"/>
                <w:szCs w:val="16"/>
              </w:rPr>
            </w:pPr>
          </w:p>
          <w:p w14:paraId="21BF0206" w14:textId="05E3CB41" w:rsidR="00E93F6A" w:rsidRPr="0088614A" w:rsidRDefault="00E93F6A" w:rsidP="00795153">
            <w:pPr>
              <w:pStyle w:val="a3"/>
              <w:spacing w:line="240" w:lineRule="exact"/>
              <w:ind w:left="80" w:hangingChars="50" w:hanging="80"/>
              <w:jc w:val="both"/>
              <w:rPr>
                <w:rFonts w:ascii="ＭＳ 明朝" w:hAnsi="ＭＳ 明朝"/>
                <w:sz w:val="16"/>
                <w:szCs w:val="16"/>
              </w:rPr>
            </w:pPr>
            <w:r w:rsidRPr="0088614A">
              <w:rPr>
                <w:rFonts w:ascii="ＭＳ 明朝" w:hAnsi="ＭＳ 明朝" w:hint="eastAsia"/>
                <w:sz w:val="16"/>
                <w:szCs w:val="16"/>
              </w:rPr>
              <w:t>・訓練がおおむね毎月実施されている状況にない。</w:t>
            </w:r>
          </w:p>
        </w:tc>
        <w:tc>
          <w:tcPr>
            <w:tcW w:w="433" w:type="dxa"/>
            <w:tcBorders>
              <w:top w:val="dashed" w:sz="4" w:space="0" w:color="auto"/>
              <w:bottom w:val="single" w:sz="4" w:space="0" w:color="auto"/>
            </w:tcBorders>
          </w:tcPr>
          <w:p w14:paraId="7680CAB7" w14:textId="77777777" w:rsidR="00E93F6A" w:rsidRPr="0088614A" w:rsidRDefault="00E93F6A" w:rsidP="00E93F6A">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p w14:paraId="45EDC218" w14:textId="77777777" w:rsidR="00E93F6A" w:rsidRPr="0088614A" w:rsidRDefault="00E93F6A" w:rsidP="00E93F6A">
            <w:pPr>
              <w:pStyle w:val="a3"/>
              <w:spacing w:line="240" w:lineRule="exact"/>
              <w:jc w:val="center"/>
              <w:rPr>
                <w:rFonts w:ascii="ＭＳ 明朝" w:eastAsia="ＭＳ 明朝" w:hAnsi="ＭＳ 明朝"/>
                <w:sz w:val="16"/>
                <w:szCs w:val="16"/>
              </w:rPr>
            </w:pPr>
          </w:p>
          <w:p w14:paraId="4D3BF70C" w14:textId="77777777" w:rsidR="00E93F6A" w:rsidRPr="0088614A" w:rsidRDefault="00E93F6A" w:rsidP="00E93F6A">
            <w:pPr>
              <w:pStyle w:val="a3"/>
              <w:spacing w:line="240" w:lineRule="exact"/>
              <w:jc w:val="center"/>
              <w:rPr>
                <w:rFonts w:ascii="ＭＳ 明朝" w:eastAsia="ＭＳ 明朝" w:hAnsi="ＭＳ 明朝"/>
                <w:sz w:val="16"/>
                <w:szCs w:val="16"/>
              </w:rPr>
            </w:pPr>
          </w:p>
          <w:p w14:paraId="37BD6BC8" w14:textId="10816985" w:rsidR="00E93F6A" w:rsidRPr="0088614A" w:rsidRDefault="00E93F6A" w:rsidP="00E93F6A">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tc>
        <w:tc>
          <w:tcPr>
            <w:tcW w:w="433" w:type="dxa"/>
            <w:tcBorders>
              <w:top w:val="dashed" w:sz="4" w:space="0" w:color="auto"/>
              <w:bottom w:val="single" w:sz="4" w:space="0" w:color="auto"/>
            </w:tcBorders>
          </w:tcPr>
          <w:p w14:paraId="09BFBB81" w14:textId="77777777" w:rsidR="00E93F6A" w:rsidRPr="0088614A" w:rsidRDefault="00E93F6A" w:rsidP="00E93F6A">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p w14:paraId="1B88E92E" w14:textId="77777777" w:rsidR="00E93F6A" w:rsidRPr="0088614A" w:rsidRDefault="00E93F6A" w:rsidP="00E93F6A">
            <w:pPr>
              <w:pStyle w:val="a3"/>
              <w:spacing w:line="240" w:lineRule="exact"/>
              <w:jc w:val="center"/>
              <w:rPr>
                <w:rFonts w:ascii="ＭＳ 明朝" w:eastAsia="ＭＳ 明朝" w:hAnsi="ＭＳ 明朝"/>
                <w:sz w:val="16"/>
                <w:szCs w:val="16"/>
              </w:rPr>
            </w:pPr>
          </w:p>
          <w:p w14:paraId="6E665A38" w14:textId="77777777" w:rsidR="00E93F6A" w:rsidRPr="0088614A" w:rsidRDefault="00E93F6A" w:rsidP="00E93F6A">
            <w:pPr>
              <w:pStyle w:val="a3"/>
              <w:spacing w:line="240" w:lineRule="exact"/>
              <w:jc w:val="center"/>
              <w:rPr>
                <w:rFonts w:ascii="ＭＳ 明朝" w:eastAsia="ＭＳ 明朝" w:hAnsi="ＭＳ 明朝"/>
                <w:sz w:val="16"/>
                <w:szCs w:val="16"/>
              </w:rPr>
            </w:pPr>
          </w:p>
          <w:p w14:paraId="78DCBC0F" w14:textId="67A009FE" w:rsidR="00E93F6A" w:rsidRPr="0088614A" w:rsidRDefault="00E93F6A" w:rsidP="00E93F6A">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tc>
        <w:tc>
          <w:tcPr>
            <w:tcW w:w="568" w:type="dxa"/>
            <w:tcBorders>
              <w:top w:val="dashed" w:sz="4" w:space="0" w:color="auto"/>
              <w:bottom w:val="single" w:sz="4" w:space="0" w:color="auto"/>
            </w:tcBorders>
          </w:tcPr>
          <w:p w14:paraId="47277493" w14:textId="77777777" w:rsidR="00E93F6A" w:rsidRPr="0088614A" w:rsidRDefault="00E93F6A"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4FAFFF3F" w14:textId="77777777" w:rsidR="00E93F6A" w:rsidRPr="0088614A" w:rsidRDefault="00E93F6A"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2DDFF78B" w14:textId="77777777" w:rsidR="00E93F6A" w:rsidRPr="0088614A" w:rsidRDefault="00E93F6A" w:rsidP="003F56BC">
            <w:pPr>
              <w:spacing w:line="240" w:lineRule="exact"/>
              <w:rPr>
                <w:rFonts w:asciiTheme="minorEastAsia" w:eastAsiaTheme="minorEastAsia" w:hAnsiTheme="minorEastAsia"/>
                <w:sz w:val="16"/>
                <w:szCs w:val="16"/>
              </w:rPr>
            </w:pPr>
          </w:p>
        </w:tc>
      </w:tr>
      <w:tr w:rsidR="0088614A" w:rsidRPr="0088614A" w14:paraId="3E686202" w14:textId="77777777" w:rsidTr="7996E4EF">
        <w:trPr>
          <w:cantSplit/>
          <w:trHeight w:val="1108"/>
        </w:trPr>
        <w:tc>
          <w:tcPr>
            <w:tcW w:w="562" w:type="dxa"/>
            <w:vMerge w:val="restart"/>
            <w:tcBorders>
              <w:top w:val="single" w:sz="4" w:space="0" w:color="auto"/>
            </w:tcBorders>
            <w:textDirection w:val="tbRlV"/>
          </w:tcPr>
          <w:p w14:paraId="5954AA9F" w14:textId="69CD74B3" w:rsidR="00B04B9D" w:rsidRPr="0088614A" w:rsidRDefault="00B04B9D" w:rsidP="003F56BC">
            <w:pPr>
              <w:ind w:firstLineChars="150" w:firstLine="240"/>
              <w:rPr>
                <w:sz w:val="24"/>
                <w:szCs w:val="24"/>
              </w:rPr>
            </w:pPr>
            <w:r w:rsidRPr="0088614A">
              <w:rPr>
                <w:rFonts w:asciiTheme="minorEastAsia" w:eastAsiaTheme="minorEastAsia" w:hAnsiTheme="minorEastAsia" w:hint="eastAsia"/>
                <w:sz w:val="16"/>
                <w:szCs w:val="16"/>
              </w:rPr>
              <w:t>第５　　保育内容</w:t>
            </w:r>
          </w:p>
        </w:tc>
        <w:tc>
          <w:tcPr>
            <w:tcW w:w="2535" w:type="dxa"/>
            <w:vMerge w:val="restart"/>
            <w:tcBorders>
              <w:top w:val="single" w:sz="4" w:space="0" w:color="auto"/>
            </w:tcBorders>
          </w:tcPr>
          <w:p w14:paraId="7DC6C600" w14:textId="5CEBBBB0" w:rsidR="00B04B9D" w:rsidRPr="0088614A" w:rsidRDefault="00B04B9D" w:rsidP="003F56BC">
            <w:pPr>
              <w:pStyle w:val="a3"/>
              <w:spacing w:line="240" w:lineRule="exact"/>
              <w:ind w:left="160" w:hangingChars="100" w:hanging="160"/>
              <w:rPr>
                <w:rFonts w:ascii="ＭＳ 明朝" w:eastAsia="ＭＳ 明朝" w:hAnsi="ＭＳ 明朝"/>
                <w:sz w:val="16"/>
                <w:szCs w:val="16"/>
              </w:rPr>
            </w:pPr>
            <w:r w:rsidRPr="0088614A">
              <w:rPr>
                <w:rFonts w:ascii="ＭＳ 明朝" w:eastAsia="ＭＳ 明朝" w:hAnsi="ＭＳ 明朝" w:hint="eastAsia"/>
                <w:sz w:val="16"/>
                <w:szCs w:val="16"/>
              </w:rPr>
              <w:t xml:space="preserve">１　</w:t>
            </w:r>
            <w:r w:rsidRPr="0088614A">
              <w:rPr>
                <w:rFonts w:asciiTheme="minorEastAsia" w:eastAsiaTheme="minorEastAsia" w:hAnsiTheme="minorEastAsia" w:hint="eastAsia"/>
                <w:sz w:val="16"/>
                <w:szCs w:val="16"/>
              </w:rPr>
              <w:t>保育の内容</w:t>
            </w:r>
          </w:p>
          <w:p w14:paraId="4DA6F026" w14:textId="77777777" w:rsidR="00B04B9D" w:rsidRPr="0088614A" w:rsidRDefault="00B04B9D" w:rsidP="003F56BC">
            <w:pPr>
              <w:pStyle w:val="a3"/>
              <w:spacing w:line="240" w:lineRule="exact"/>
              <w:rPr>
                <w:rFonts w:asciiTheme="minorEastAsia" w:eastAsiaTheme="minorEastAsia" w:hAnsiTheme="minorEastAsia"/>
                <w:sz w:val="16"/>
                <w:szCs w:val="16"/>
              </w:rPr>
            </w:pPr>
          </w:p>
          <w:p w14:paraId="1857CF47" w14:textId="77777777" w:rsidR="00B04B9D" w:rsidRPr="0088614A" w:rsidRDefault="00B04B9D" w:rsidP="003F56BC">
            <w:pPr>
              <w:pStyle w:val="a3"/>
              <w:spacing w:line="240" w:lineRule="exact"/>
              <w:ind w:left="160" w:hangingChars="100" w:hanging="160"/>
              <w:rPr>
                <w:rFonts w:ascii="ＭＳ 明朝" w:eastAsia="ＭＳ 明朝" w:hAnsi="ＭＳ 明朝"/>
                <w:sz w:val="16"/>
                <w:szCs w:val="16"/>
              </w:rPr>
            </w:pPr>
            <w:r w:rsidRPr="0088614A">
              <w:rPr>
                <w:rFonts w:asciiTheme="minorEastAsia" w:eastAsiaTheme="minorEastAsia" w:hAnsiTheme="minorEastAsia" w:cs="Times New Roman" w:hint="eastAsia"/>
                <w:sz w:val="16"/>
                <w:szCs w:val="16"/>
              </w:rPr>
              <w:t>※　保育所保育指針を踏まえた適切な保育が行われているか。</w:t>
            </w:r>
          </w:p>
          <w:p w14:paraId="2022822F" w14:textId="77777777" w:rsidR="00B04B9D" w:rsidRPr="0088614A" w:rsidRDefault="00B04B9D" w:rsidP="003F56BC">
            <w:pPr>
              <w:pStyle w:val="a3"/>
              <w:spacing w:line="240" w:lineRule="exact"/>
              <w:rPr>
                <w:rFonts w:ascii="ＭＳ 明朝" w:eastAsia="ＭＳ 明朝" w:hAnsi="ＭＳ 明朝"/>
                <w:sz w:val="16"/>
                <w:szCs w:val="16"/>
              </w:rPr>
            </w:pPr>
          </w:p>
        </w:tc>
        <w:tc>
          <w:tcPr>
            <w:tcW w:w="2466" w:type="dxa"/>
            <w:tcBorders>
              <w:top w:val="single" w:sz="4" w:space="0" w:color="auto"/>
              <w:bottom w:val="dashed" w:sz="4" w:space="0" w:color="auto"/>
            </w:tcBorders>
          </w:tcPr>
          <w:p w14:paraId="2283D10F" w14:textId="77777777" w:rsidR="00B04B9D" w:rsidRPr="0088614A" w:rsidRDefault="00B04B9D"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ａ　乳幼児一人一人の心身の発育や発達の状況を把握し、保育内容を工夫</w:t>
            </w:r>
            <w:r w:rsidR="006F5E0E" w:rsidRPr="0088614A">
              <w:rPr>
                <w:rFonts w:asciiTheme="minorEastAsia" w:eastAsiaTheme="minorEastAsia" w:hAnsiTheme="minorEastAsia" w:cs="Times New Roman" w:hint="eastAsia"/>
                <w:sz w:val="16"/>
                <w:szCs w:val="16"/>
              </w:rPr>
              <w:t>しているか</w:t>
            </w:r>
            <w:r w:rsidRPr="0088614A">
              <w:rPr>
                <w:rFonts w:asciiTheme="minorEastAsia" w:eastAsiaTheme="minorEastAsia" w:hAnsiTheme="minorEastAsia" w:cs="Times New Roman" w:hint="eastAsia"/>
                <w:sz w:val="16"/>
                <w:szCs w:val="16"/>
              </w:rPr>
              <w:t>。</w:t>
            </w:r>
          </w:p>
          <w:p w14:paraId="02590D22" w14:textId="77777777" w:rsidR="009F403B" w:rsidRPr="0088614A" w:rsidRDefault="009F403B" w:rsidP="009C48A3">
            <w:pPr>
              <w:pStyle w:val="a3"/>
              <w:spacing w:line="240" w:lineRule="exact"/>
              <w:ind w:left="160" w:hangingChars="100" w:hanging="160"/>
              <w:jc w:val="both"/>
              <w:rPr>
                <w:rFonts w:asciiTheme="minorEastAsia" w:eastAsiaTheme="minorEastAsia" w:hAnsiTheme="minorEastAsia" w:cs="Times New Roman"/>
                <w:sz w:val="16"/>
                <w:szCs w:val="16"/>
              </w:rPr>
            </w:pPr>
          </w:p>
          <w:p w14:paraId="49B4A811" w14:textId="77777777" w:rsidR="009F403B" w:rsidRPr="0088614A" w:rsidRDefault="009F403B" w:rsidP="009F403B">
            <w:pPr>
              <w:pStyle w:val="a3"/>
              <w:spacing w:line="240" w:lineRule="exact"/>
              <w:ind w:left="320" w:hangingChars="200" w:hanging="320"/>
              <w:jc w:val="both"/>
              <w:rPr>
                <w:rFonts w:ascii="ＭＳ 明朝" w:eastAsia="ＭＳ 明朝" w:hAnsi="ＭＳ 明朝"/>
                <w:sz w:val="16"/>
                <w:szCs w:val="16"/>
              </w:rPr>
            </w:pPr>
          </w:p>
          <w:p w14:paraId="522D4428" w14:textId="77777777" w:rsidR="00ED500B" w:rsidRPr="0088614A" w:rsidRDefault="00ED500B" w:rsidP="009F403B">
            <w:pPr>
              <w:pStyle w:val="a3"/>
              <w:spacing w:line="240" w:lineRule="exact"/>
              <w:ind w:left="320" w:hangingChars="200" w:hanging="320"/>
              <w:jc w:val="both"/>
              <w:rPr>
                <w:rFonts w:ascii="ＭＳ 明朝" w:eastAsia="ＭＳ 明朝" w:hAnsi="ＭＳ 明朝"/>
                <w:sz w:val="16"/>
                <w:szCs w:val="16"/>
              </w:rPr>
            </w:pPr>
          </w:p>
          <w:p w14:paraId="2FDE02FE" w14:textId="77777777" w:rsidR="00ED500B" w:rsidRPr="0088614A" w:rsidRDefault="00ED500B" w:rsidP="00ED500B">
            <w:pPr>
              <w:pStyle w:val="a3"/>
              <w:spacing w:line="240" w:lineRule="exact"/>
              <w:jc w:val="both"/>
              <w:rPr>
                <w:rFonts w:ascii="ＭＳ 明朝" w:eastAsia="ＭＳ 明朝" w:hAnsi="ＭＳ 明朝"/>
                <w:sz w:val="16"/>
                <w:szCs w:val="16"/>
              </w:rPr>
            </w:pPr>
          </w:p>
          <w:p w14:paraId="66E9188B" w14:textId="0AFD3B71" w:rsidR="00ED500B" w:rsidRPr="0088614A" w:rsidRDefault="00ED500B" w:rsidP="00ED500B">
            <w:pPr>
              <w:pStyle w:val="a3"/>
              <w:spacing w:line="240" w:lineRule="exact"/>
              <w:jc w:val="both"/>
              <w:rPr>
                <w:rFonts w:ascii="ＭＳ 明朝" w:eastAsia="ＭＳ 明朝" w:hAnsi="ＭＳ 明朝"/>
                <w:sz w:val="16"/>
                <w:szCs w:val="16"/>
              </w:rPr>
            </w:pPr>
          </w:p>
        </w:tc>
        <w:tc>
          <w:tcPr>
            <w:tcW w:w="2329" w:type="dxa"/>
            <w:tcBorders>
              <w:top w:val="single" w:sz="4" w:space="0" w:color="auto"/>
              <w:bottom w:val="dashed" w:sz="4" w:space="0" w:color="auto"/>
            </w:tcBorders>
          </w:tcPr>
          <w:p w14:paraId="6F02E03C" w14:textId="77777777" w:rsidR="00B04B9D" w:rsidRPr="0088614A" w:rsidRDefault="00B04B9D" w:rsidP="00795153">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・左記ｂ～ｄの事項を満たしていること。（実際の指導等は、ｂ～ｄの事項について、それぞれ実施する。）</w:t>
            </w:r>
          </w:p>
          <w:p w14:paraId="175F73AD" w14:textId="072418BB" w:rsidR="009F403B" w:rsidRPr="0088614A" w:rsidRDefault="009F403B" w:rsidP="003F56BC">
            <w:pPr>
              <w:pStyle w:val="a3"/>
              <w:spacing w:line="240" w:lineRule="exact"/>
              <w:jc w:val="both"/>
              <w:rPr>
                <w:rFonts w:ascii="ＭＳ 明朝" w:hAnsi="ＭＳ 明朝"/>
                <w:sz w:val="16"/>
                <w:szCs w:val="16"/>
              </w:rPr>
            </w:pPr>
          </w:p>
        </w:tc>
        <w:tc>
          <w:tcPr>
            <w:tcW w:w="433" w:type="dxa"/>
            <w:tcBorders>
              <w:top w:val="single" w:sz="4" w:space="0" w:color="auto"/>
              <w:bottom w:val="dashed" w:sz="4" w:space="0" w:color="auto"/>
            </w:tcBorders>
          </w:tcPr>
          <w:p w14:paraId="43E56BE5" w14:textId="77182A04" w:rsidR="00B04B9D" w:rsidRPr="0088614A" w:rsidRDefault="00B04B9D" w:rsidP="003F56BC">
            <w:pPr>
              <w:pStyle w:val="a3"/>
              <w:spacing w:line="240" w:lineRule="exact"/>
              <w:jc w:val="center"/>
              <w:rPr>
                <w:rFonts w:ascii="ＭＳ 明朝" w:eastAsia="ＭＳ 明朝" w:hAnsi="ＭＳ 明朝"/>
                <w:sz w:val="16"/>
                <w:szCs w:val="16"/>
              </w:rPr>
            </w:pPr>
            <w:r w:rsidRPr="0088614A">
              <w:rPr>
                <w:rFonts w:asciiTheme="minorEastAsia" w:eastAsiaTheme="minorEastAsia" w:hAnsiTheme="minorEastAsia" w:cs="Times New Roman" w:hint="eastAsia"/>
                <w:sz w:val="16"/>
                <w:szCs w:val="16"/>
              </w:rPr>
              <w:t>－</w:t>
            </w:r>
          </w:p>
        </w:tc>
        <w:tc>
          <w:tcPr>
            <w:tcW w:w="433" w:type="dxa"/>
            <w:tcBorders>
              <w:top w:val="single" w:sz="4" w:space="0" w:color="auto"/>
              <w:bottom w:val="dashed" w:sz="4" w:space="0" w:color="auto"/>
            </w:tcBorders>
          </w:tcPr>
          <w:p w14:paraId="536904EF" w14:textId="21603E05" w:rsidR="00B04B9D" w:rsidRPr="0088614A" w:rsidRDefault="00B04B9D" w:rsidP="003F56BC">
            <w:pPr>
              <w:pStyle w:val="a3"/>
              <w:spacing w:line="240" w:lineRule="exact"/>
              <w:jc w:val="center"/>
              <w:rPr>
                <w:rFonts w:ascii="ＭＳ 明朝" w:eastAsia="ＭＳ 明朝" w:hAnsi="ＭＳ 明朝"/>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7EEF2F5E" w14:textId="76E1502F" w:rsidR="00B04B9D" w:rsidRPr="0088614A" w:rsidRDefault="00B04B9D"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84" w:type="dxa"/>
            <w:tcBorders>
              <w:top w:val="single" w:sz="4" w:space="0" w:color="auto"/>
              <w:bottom w:val="dashed" w:sz="4" w:space="0" w:color="auto"/>
            </w:tcBorders>
          </w:tcPr>
          <w:p w14:paraId="38F93497" w14:textId="4A16033F" w:rsidR="00B04B9D" w:rsidRPr="0088614A" w:rsidRDefault="00B04B9D"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67" w:type="dxa"/>
            <w:tcBorders>
              <w:top w:val="single" w:sz="4" w:space="0" w:color="auto"/>
              <w:bottom w:val="dashed" w:sz="4" w:space="0" w:color="auto"/>
            </w:tcBorders>
          </w:tcPr>
          <w:p w14:paraId="4B63600B" w14:textId="77777777" w:rsidR="00B04B9D" w:rsidRPr="0088614A" w:rsidRDefault="00B04B9D" w:rsidP="003F56BC">
            <w:pPr>
              <w:spacing w:line="240" w:lineRule="exact"/>
              <w:rPr>
                <w:rFonts w:asciiTheme="minorEastAsia" w:eastAsiaTheme="minorEastAsia" w:hAnsiTheme="minorEastAsia"/>
                <w:sz w:val="16"/>
                <w:szCs w:val="16"/>
              </w:rPr>
            </w:pPr>
          </w:p>
        </w:tc>
      </w:tr>
      <w:tr w:rsidR="0088614A" w:rsidRPr="0088614A" w14:paraId="3867DA6E" w14:textId="77777777" w:rsidTr="7996E4EF">
        <w:trPr>
          <w:cantSplit/>
          <w:trHeight w:val="1651"/>
        </w:trPr>
        <w:tc>
          <w:tcPr>
            <w:tcW w:w="562" w:type="dxa"/>
            <w:vMerge/>
            <w:textDirection w:val="tbRlV"/>
          </w:tcPr>
          <w:p w14:paraId="6376B3E2" w14:textId="77777777" w:rsidR="00B04B9D" w:rsidRPr="0088614A" w:rsidRDefault="00B04B9D" w:rsidP="003F56BC">
            <w:pPr>
              <w:ind w:firstLineChars="50" w:firstLine="80"/>
              <w:rPr>
                <w:rFonts w:asciiTheme="minorEastAsia" w:eastAsiaTheme="minorEastAsia" w:hAnsiTheme="minorEastAsia"/>
                <w:sz w:val="16"/>
                <w:szCs w:val="16"/>
              </w:rPr>
            </w:pPr>
          </w:p>
        </w:tc>
        <w:tc>
          <w:tcPr>
            <w:tcW w:w="2535" w:type="dxa"/>
            <w:vMerge/>
          </w:tcPr>
          <w:p w14:paraId="5BDFE022" w14:textId="77777777" w:rsidR="00B04B9D" w:rsidRPr="0088614A" w:rsidRDefault="00B04B9D" w:rsidP="003F56BC">
            <w:pPr>
              <w:pStyle w:val="a3"/>
              <w:spacing w:line="240" w:lineRule="exact"/>
              <w:ind w:left="160" w:hangingChars="100" w:hanging="160"/>
              <w:rPr>
                <w:rFonts w:ascii="ＭＳ 明朝" w:eastAsia="ＭＳ 明朝" w:hAnsi="ＭＳ 明朝"/>
                <w:sz w:val="16"/>
                <w:szCs w:val="16"/>
              </w:rPr>
            </w:pPr>
          </w:p>
        </w:tc>
        <w:tc>
          <w:tcPr>
            <w:tcW w:w="2466" w:type="dxa"/>
            <w:tcBorders>
              <w:top w:val="dashed" w:sz="4" w:space="0" w:color="auto"/>
              <w:bottom w:val="dashed" w:sz="4" w:space="0" w:color="auto"/>
            </w:tcBorders>
          </w:tcPr>
          <w:p w14:paraId="2E814A2B" w14:textId="6BC6345D" w:rsidR="00B04B9D" w:rsidRPr="0088614A" w:rsidRDefault="00B04B9D"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乳幼児が安全で清潔な環境の中で、遊び、運動、睡眠等</w:t>
            </w:r>
            <w:r w:rsidR="00B35296" w:rsidRPr="0088614A">
              <w:rPr>
                <w:rFonts w:asciiTheme="minorEastAsia" w:eastAsiaTheme="minorEastAsia" w:hAnsiTheme="minorEastAsia" w:hint="eastAsia"/>
                <w:sz w:val="16"/>
                <w:szCs w:val="16"/>
              </w:rPr>
              <w:t>が</w:t>
            </w:r>
            <w:r w:rsidRPr="0088614A">
              <w:rPr>
                <w:rFonts w:asciiTheme="minorEastAsia" w:eastAsiaTheme="minorEastAsia" w:hAnsiTheme="minorEastAsia" w:hint="eastAsia"/>
                <w:sz w:val="16"/>
                <w:szCs w:val="16"/>
              </w:rPr>
              <w:t>バランスよく組み合わ</w:t>
            </w:r>
            <w:r w:rsidR="00B35296" w:rsidRPr="0088614A">
              <w:rPr>
                <w:rFonts w:asciiTheme="minorEastAsia" w:eastAsiaTheme="minorEastAsia" w:hAnsiTheme="minorEastAsia" w:hint="eastAsia"/>
                <w:sz w:val="16"/>
                <w:szCs w:val="16"/>
              </w:rPr>
              <w:t>され</w:t>
            </w:r>
            <w:r w:rsidRPr="0088614A">
              <w:rPr>
                <w:rFonts w:asciiTheme="minorEastAsia" w:eastAsiaTheme="minorEastAsia" w:hAnsiTheme="minorEastAsia" w:hint="eastAsia"/>
                <w:sz w:val="16"/>
                <w:szCs w:val="16"/>
              </w:rPr>
              <w:t>た健康的な生活リズムが保たれるように、十分に配慮がなされた保育</w:t>
            </w:r>
            <w:r w:rsidR="00D41ABD" w:rsidRPr="0088614A">
              <w:rPr>
                <w:rFonts w:asciiTheme="minorEastAsia" w:eastAsiaTheme="minorEastAsia" w:hAnsiTheme="minorEastAsia" w:hint="eastAsia"/>
                <w:sz w:val="16"/>
                <w:szCs w:val="16"/>
              </w:rPr>
              <w:t>の</w:t>
            </w:r>
            <w:r w:rsidRPr="0088614A">
              <w:rPr>
                <w:rFonts w:asciiTheme="minorEastAsia" w:eastAsiaTheme="minorEastAsia" w:hAnsiTheme="minorEastAsia" w:hint="eastAsia"/>
                <w:sz w:val="16"/>
                <w:szCs w:val="16"/>
              </w:rPr>
              <w:t>計画を定め実行しているか。</w:t>
            </w:r>
          </w:p>
          <w:p w14:paraId="31072033" w14:textId="77777777" w:rsidR="00B04B9D" w:rsidRPr="0088614A" w:rsidRDefault="00B04B9D" w:rsidP="003F56BC">
            <w:pPr>
              <w:pStyle w:val="a3"/>
              <w:spacing w:line="240" w:lineRule="exact"/>
              <w:ind w:left="320" w:hangingChars="200" w:hanging="32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（ａ）カリキュラムが、乳幼児の日々の生活リズムに沿って設定されているか。</w:t>
            </w:r>
            <w:r w:rsidRPr="0088614A">
              <w:rPr>
                <w:rFonts w:asciiTheme="minorEastAsia" w:eastAsiaTheme="minorEastAsia" w:hAnsiTheme="minorEastAsia"/>
                <w:sz w:val="16"/>
                <w:szCs w:val="16"/>
              </w:rPr>
              <w:t xml:space="preserve"> </w:t>
            </w:r>
          </w:p>
          <w:p w14:paraId="796B106D" w14:textId="77777777" w:rsidR="00B04B9D" w:rsidRPr="0088614A" w:rsidRDefault="00B04B9D" w:rsidP="003F56BC">
            <w:pPr>
              <w:pStyle w:val="a3"/>
              <w:spacing w:line="240" w:lineRule="exact"/>
              <w:ind w:left="320" w:hangingChars="200" w:hanging="32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（ｂ）必要に応じ入所（利用）乳幼児に入浴又は清拭をし、身体の清潔が保たれているか。</w:t>
            </w:r>
          </w:p>
          <w:p w14:paraId="6F05FDB8" w14:textId="77777777" w:rsidR="00B04B9D" w:rsidRPr="0088614A" w:rsidRDefault="00B04B9D" w:rsidP="003F56BC">
            <w:pPr>
              <w:pStyle w:val="a3"/>
              <w:spacing w:line="240" w:lineRule="exact"/>
              <w:ind w:left="320" w:hangingChars="200" w:hanging="32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（ｃ）沐浴、外気浴、遊び、運動、睡眠等に配慮しているか。</w:t>
            </w:r>
          </w:p>
          <w:p w14:paraId="53E370CE" w14:textId="77777777" w:rsidR="00B04B9D" w:rsidRPr="0088614A" w:rsidRDefault="00B04B9D" w:rsidP="003F56BC">
            <w:pPr>
              <w:pStyle w:val="a3"/>
              <w:spacing w:line="240" w:lineRule="exact"/>
              <w:ind w:left="320" w:hangingChars="200" w:hanging="32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（ｄ）外遊びなど、戸外で活動できる環境が確保されているか。</w:t>
            </w:r>
          </w:p>
          <w:p w14:paraId="36A65BEF" w14:textId="77777777" w:rsidR="00B04B9D" w:rsidRPr="0088614A"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576B7D81"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p w14:paraId="51BAA291"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p w14:paraId="7FFB734E"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p w14:paraId="6C838759"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p w14:paraId="0CEC3FAC"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p w14:paraId="5E5350F8"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p w14:paraId="3D562FBB"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p w14:paraId="657E1BF6" w14:textId="77777777" w:rsidR="00B04B9D" w:rsidRPr="0088614A" w:rsidRDefault="00B04B9D" w:rsidP="003F56BC">
            <w:pPr>
              <w:pStyle w:val="a3"/>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・デイリープログラム等が作成されていない。</w:t>
            </w:r>
            <w:r w:rsidRPr="0088614A">
              <w:rPr>
                <w:rFonts w:asciiTheme="minorEastAsia" w:eastAsiaTheme="minorEastAsia" w:hAnsiTheme="minorEastAsia"/>
                <w:sz w:val="16"/>
                <w:szCs w:val="16"/>
              </w:rPr>
              <w:t xml:space="preserve"> </w:t>
            </w:r>
            <w:r w:rsidRPr="0088614A">
              <w:rPr>
                <w:rFonts w:asciiTheme="minorEastAsia" w:eastAsiaTheme="minorEastAsia" w:hAnsiTheme="minorEastAsia"/>
                <w:sz w:val="16"/>
                <w:szCs w:val="16"/>
              </w:rPr>
              <w:br/>
            </w:r>
          </w:p>
          <w:p w14:paraId="3203927F" w14:textId="339BA927" w:rsidR="00B04B9D" w:rsidRPr="0088614A" w:rsidRDefault="00B04B9D" w:rsidP="003F56BC">
            <w:pPr>
              <w:pStyle w:val="a3"/>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・汚れたときの処置が不適当</w:t>
            </w:r>
          </w:p>
          <w:p w14:paraId="4E17DBB7" w14:textId="75B4FAFB" w:rsidR="00B04B9D" w:rsidRPr="0088614A" w:rsidRDefault="001E2D48" w:rsidP="003F56BC">
            <w:pPr>
              <w:pStyle w:val="a3"/>
              <w:spacing w:line="240" w:lineRule="exact"/>
              <w:ind w:leftChars="50" w:left="105"/>
              <w:jc w:val="both"/>
              <w:rPr>
                <w:rFonts w:asciiTheme="minorEastAsia" w:eastAsiaTheme="minorEastAsia" w:hAnsiTheme="minorEastAsia"/>
                <w:sz w:val="16"/>
                <w:szCs w:val="16"/>
              </w:rPr>
            </w:pPr>
            <w:r w:rsidRPr="0088614A">
              <w:rPr>
                <w:rFonts w:asciiTheme="minorEastAsia" w:eastAsiaTheme="minorEastAsia" w:hAnsiTheme="minorEastAsia"/>
                <w:noProof/>
                <w:sz w:val="16"/>
                <w:szCs w:val="16"/>
              </w:rPr>
              <mc:AlternateContent>
                <mc:Choice Requires="wps">
                  <w:drawing>
                    <wp:anchor distT="0" distB="0" distL="114300" distR="114300" simplePos="0" relativeHeight="251658243" behindDoc="0" locked="0" layoutInCell="1" allowOverlap="1" wp14:anchorId="4FB6FCBA" wp14:editId="30A2FE86">
                      <wp:simplePos x="0" y="0"/>
                      <wp:positionH relativeFrom="column">
                        <wp:posOffset>7976</wp:posOffset>
                      </wp:positionH>
                      <wp:positionV relativeFrom="paragraph">
                        <wp:posOffset>7544</wp:posOffset>
                      </wp:positionV>
                      <wp:extent cx="1367942" cy="299923"/>
                      <wp:effectExtent l="0" t="0" r="22860" b="2413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942" cy="299923"/>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xmlns:arto="http://schemas.microsoft.com/office/word/2006/arto">
                  <w:pict>
                    <v:shapetype id="_x0000_t185" coordsize="21600,21600" filled="f" o:spt="185" adj="3600" path="m@0,nfqx0@0l0@2qy@0,21600em@1,nfqx21600@0l21600@2qy@1,21600em@0,nsqx0@0l0@2qy@0,21600l@1,21600qx21600@2l21600@0qy@1,xe" w14:anchorId="671DF04D">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6" style="position:absolute;left:0;text-align:left;margin-left:.65pt;margin-top:.6pt;width:107.7pt;height:23.6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">
                      <v:textbox inset="5.85pt,.7pt,5.85pt,.7pt"/>
                    </v:shape>
                  </w:pict>
                </mc:Fallback>
              </mc:AlternateContent>
            </w:r>
            <w:r w:rsidR="00B04B9D" w:rsidRPr="0088614A">
              <w:rPr>
                <w:rFonts w:asciiTheme="minorEastAsia" w:eastAsiaTheme="minorEastAsia" w:hAnsiTheme="minorEastAsia" w:hint="eastAsia"/>
                <w:sz w:val="16"/>
                <w:szCs w:val="16"/>
              </w:rPr>
              <w:t>特に注意を要するものについては文書指導を行うこと。</w:t>
            </w:r>
          </w:p>
          <w:p w14:paraId="05EC1683" w14:textId="77777777" w:rsidR="001E2D48" w:rsidRPr="0088614A" w:rsidRDefault="001E2D48" w:rsidP="003F56BC">
            <w:pPr>
              <w:pStyle w:val="a3"/>
              <w:spacing w:line="240" w:lineRule="exact"/>
              <w:ind w:left="80" w:hangingChars="50" w:hanging="80"/>
              <w:jc w:val="both"/>
              <w:rPr>
                <w:rFonts w:asciiTheme="minorEastAsia" w:eastAsiaTheme="minorEastAsia" w:hAnsiTheme="minorEastAsia"/>
                <w:sz w:val="16"/>
                <w:szCs w:val="16"/>
              </w:rPr>
            </w:pPr>
          </w:p>
          <w:p w14:paraId="0454E38F" w14:textId="3C578DEA" w:rsidR="00B04B9D" w:rsidRPr="0088614A" w:rsidRDefault="00B04B9D"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・屋外遊戯の機会が適切に確保されていない。（幼児）</w:t>
            </w:r>
          </w:p>
          <w:p w14:paraId="414BFDD3" w14:textId="77777777" w:rsidR="001E2D48" w:rsidRPr="0088614A" w:rsidRDefault="001E2D48" w:rsidP="003F56BC">
            <w:pPr>
              <w:pStyle w:val="a3"/>
              <w:spacing w:line="240" w:lineRule="exact"/>
              <w:ind w:left="80" w:hangingChars="50" w:hanging="80"/>
              <w:jc w:val="both"/>
              <w:rPr>
                <w:rFonts w:asciiTheme="minorEastAsia" w:eastAsiaTheme="minorEastAsia" w:hAnsiTheme="minorEastAsia"/>
                <w:sz w:val="16"/>
                <w:szCs w:val="16"/>
              </w:rPr>
            </w:pPr>
          </w:p>
          <w:p w14:paraId="47AAA3E4" w14:textId="2FFABDB1" w:rsidR="00B04B9D" w:rsidRPr="0088614A" w:rsidRDefault="00B04B9D"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・外気浴の機会が適切に確保されていない。（乳児）</w:t>
            </w:r>
          </w:p>
          <w:p w14:paraId="785E2B7B" w14:textId="77777777" w:rsidR="00B04B9D" w:rsidRPr="0088614A" w:rsidRDefault="00B04B9D" w:rsidP="003F56BC">
            <w:pPr>
              <w:pStyle w:val="a3"/>
              <w:spacing w:line="240" w:lineRule="exact"/>
              <w:ind w:leftChars="50" w:left="105"/>
              <w:jc w:val="both"/>
              <w:rPr>
                <w:rFonts w:asciiTheme="minorEastAsia" w:eastAsiaTheme="minorEastAsia" w:hAnsiTheme="minorEastAsia"/>
                <w:sz w:val="16"/>
                <w:szCs w:val="16"/>
              </w:rPr>
            </w:pPr>
            <w:r w:rsidRPr="0088614A">
              <w:rPr>
                <w:rFonts w:asciiTheme="minorEastAsia" w:eastAsiaTheme="minorEastAsia" w:hAnsiTheme="minorEastAsia"/>
                <w:noProof/>
                <w:sz w:val="16"/>
                <w:szCs w:val="16"/>
              </w:rPr>
              <mc:AlternateContent>
                <mc:Choice Requires="wps">
                  <w:drawing>
                    <wp:anchor distT="0" distB="0" distL="114300" distR="114300" simplePos="0" relativeHeight="251658244" behindDoc="0" locked="0" layoutInCell="1" allowOverlap="1" wp14:anchorId="383511E2" wp14:editId="1116BA6E">
                      <wp:simplePos x="0" y="0"/>
                      <wp:positionH relativeFrom="column">
                        <wp:posOffset>7976</wp:posOffset>
                      </wp:positionH>
                      <wp:positionV relativeFrom="paragraph">
                        <wp:posOffset>-5867</wp:posOffset>
                      </wp:positionV>
                      <wp:extent cx="1367790" cy="307238"/>
                      <wp:effectExtent l="0" t="0" r="22860" b="1714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307238"/>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xmlns:arto="http://schemas.microsoft.com/office/word/2006/arto">
                  <w:pict>
                    <v:shape id="大かっこ 7" style="position:absolute;left:0;text-align:left;margin-left:.65pt;margin-top:-.45pt;width:107.7pt;height:24.2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" w14:anchorId="7E3660D2">
                      <v:textbox inset="5.85pt,.7pt,5.85pt,.7pt"/>
                    </v:shape>
                  </w:pict>
                </mc:Fallback>
              </mc:AlternateContent>
            </w:r>
            <w:r w:rsidRPr="0088614A">
              <w:rPr>
                <w:rFonts w:asciiTheme="minorEastAsia" w:eastAsiaTheme="minorEastAsia" w:hAnsiTheme="minorEastAsia" w:hint="eastAsia"/>
                <w:sz w:val="16"/>
                <w:szCs w:val="16"/>
              </w:rPr>
              <w:t>特に注意を要するものについては文書指導を行うこと。</w:t>
            </w:r>
          </w:p>
          <w:p w14:paraId="2721A2A9"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69F4F2ED"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5185951"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422775DB"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EE12F17"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1FD89213"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52689B2C"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69F1B509"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8BB0078"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90DF281"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671D22E4"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63D07179"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4E9E1755"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21F1F2B2"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59F84FD5"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261B8EEC"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A46C6D5" w14:textId="1B556F48"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379AD8A6" w14:textId="77777777" w:rsidR="001E2D48" w:rsidRPr="0088614A" w:rsidRDefault="001E2D48" w:rsidP="003F56BC">
            <w:pPr>
              <w:pStyle w:val="a3"/>
              <w:spacing w:line="240" w:lineRule="exact"/>
              <w:jc w:val="center"/>
              <w:rPr>
                <w:rFonts w:asciiTheme="minorEastAsia" w:eastAsiaTheme="minorEastAsia" w:hAnsiTheme="minorEastAsia" w:cs="Times New Roman"/>
                <w:sz w:val="16"/>
                <w:szCs w:val="16"/>
              </w:rPr>
            </w:pPr>
          </w:p>
          <w:p w14:paraId="58469DB6"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06A0822"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281D4222"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057EE53A"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02C917F"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8D6B483"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5FD7FDB3"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C2C9C75"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4E5184B5"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285CEA86"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F9DD732"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35555BB4"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26ABC742"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2707F1AA"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6CED38E"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796F5C1"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55EE106"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3EBA362" w14:textId="4A763AAF"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34B6385F" w14:textId="77777777" w:rsidR="001E2D48" w:rsidRPr="0088614A" w:rsidRDefault="001E2D48" w:rsidP="003F56BC">
            <w:pPr>
              <w:pStyle w:val="a3"/>
              <w:spacing w:line="240" w:lineRule="exact"/>
              <w:jc w:val="center"/>
              <w:rPr>
                <w:rFonts w:asciiTheme="minorEastAsia" w:eastAsiaTheme="minorEastAsia" w:hAnsiTheme="minorEastAsia" w:cs="Times New Roman"/>
                <w:sz w:val="16"/>
                <w:szCs w:val="16"/>
              </w:rPr>
            </w:pPr>
          </w:p>
          <w:p w14:paraId="0EC6D8EC" w14:textId="11E7B85A"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7D7C7DAB" w14:textId="77777777" w:rsidR="00B04B9D" w:rsidRPr="0088614A" w:rsidRDefault="00B04B9D" w:rsidP="003F56BC">
            <w:pPr>
              <w:spacing w:line="240" w:lineRule="exact"/>
              <w:jc w:val="center"/>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2BEE0235" w14:textId="77777777" w:rsidR="00B04B9D" w:rsidRPr="0088614A" w:rsidRDefault="00B04B9D" w:rsidP="003F56BC">
            <w:pPr>
              <w:spacing w:line="240" w:lineRule="exact"/>
              <w:jc w:val="center"/>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64D7731C" w14:textId="77777777" w:rsidR="00B04B9D" w:rsidRPr="0088614A" w:rsidRDefault="00B04B9D" w:rsidP="003F56BC">
            <w:pPr>
              <w:spacing w:line="240" w:lineRule="exact"/>
              <w:rPr>
                <w:rFonts w:asciiTheme="minorEastAsia" w:eastAsiaTheme="minorEastAsia" w:hAnsiTheme="minorEastAsia"/>
                <w:sz w:val="16"/>
                <w:szCs w:val="16"/>
              </w:rPr>
            </w:pPr>
          </w:p>
        </w:tc>
      </w:tr>
      <w:tr w:rsidR="0088614A" w:rsidRPr="0088614A" w14:paraId="123DCDBB" w14:textId="77777777" w:rsidTr="7996E4EF">
        <w:trPr>
          <w:cantSplit/>
          <w:trHeight w:val="1935"/>
        </w:trPr>
        <w:tc>
          <w:tcPr>
            <w:tcW w:w="562" w:type="dxa"/>
            <w:vMerge/>
            <w:textDirection w:val="tbRlV"/>
          </w:tcPr>
          <w:p w14:paraId="7B46B8CA" w14:textId="77777777" w:rsidR="00B04B9D" w:rsidRPr="0088614A" w:rsidRDefault="00B04B9D" w:rsidP="003F56BC">
            <w:pPr>
              <w:ind w:firstLineChars="200" w:firstLine="480"/>
              <w:rPr>
                <w:sz w:val="24"/>
                <w:szCs w:val="24"/>
              </w:rPr>
            </w:pPr>
          </w:p>
        </w:tc>
        <w:tc>
          <w:tcPr>
            <w:tcW w:w="2535" w:type="dxa"/>
            <w:vMerge/>
          </w:tcPr>
          <w:p w14:paraId="632C2141" w14:textId="77777777" w:rsidR="00B04B9D" w:rsidRPr="0088614A" w:rsidRDefault="00B04B9D" w:rsidP="003F56BC">
            <w:pPr>
              <w:pStyle w:val="a3"/>
              <w:spacing w:line="240" w:lineRule="exact"/>
              <w:ind w:left="320" w:hangingChars="200" w:hanging="320"/>
              <w:rPr>
                <w:rFonts w:ascii="ＭＳ 明朝" w:eastAsia="ＭＳ 明朝" w:hAnsi="ＭＳ 明朝" w:cs="Times New Roman"/>
                <w:sz w:val="16"/>
                <w:szCs w:val="16"/>
              </w:rPr>
            </w:pPr>
          </w:p>
        </w:tc>
        <w:tc>
          <w:tcPr>
            <w:tcW w:w="2466" w:type="dxa"/>
            <w:tcBorders>
              <w:top w:val="dashed" w:sz="4" w:space="0" w:color="auto"/>
              <w:bottom w:val="dashed" w:sz="4" w:space="0" w:color="auto"/>
            </w:tcBorders>
          </w:tcPr>
          <w:p w14:paraId="61B3CA4A" w14:textId="77777777" w:rsidR="00B04B9D" w:rsidRPr="0088614A"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ｃ　漫然と乳幼児にテレビを見せ続けるなど、乳幼児への関わりが少ない「放任的」な保育になっていないか。</w:t>
            </w:r>
          </w:p>
          <w:p w14:paraId="49645977" w14:textId="77777777" w:rsidR="00B04B9D" w:rsidRPr="0088614A"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p>
          <w:p w14:paraId="29C9093E" w14:textId="77777777" w:rsidR="00B04B9D" w:rsidRPr="0088614A"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p>
          <w:p w14:paraId="20744F4A" w14:textId="77777777" w:rsidR="00B04B9D" w:rsidRPr="0088614A"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p>
          <w:p w14:paraId="48AFFDF1" w14:textId="77777777" w:rsidR="00B04B9D" w:rsidRPr="0088614A"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053DFA38" w14:textId="15294611" w:rsidR="00B04B9D" w:rsidRPr="0088614A" w:rsidRDefault="00B04B9D" w:rsidP="003F56BC">
            <w:pPr>
              <w:pStyle w:val="a3"/>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・テレビやビデオを見せ続けている。</w:t>
            </w:r>
          </w:p>
          <w:p w14:paraId="35B4D8A9" w14:textId="77777777" w:rsidR="00B04B9D" w:rsidRPr="0088614A" w:rsidRDefault="00B04B9D" w:rsidP="003F56BC">
            <w:pPr>
              <w:pStyle w:val="a3"/>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・一人一人の乳幼児に対してきめ細かくかつ相互応答的に関わっていない。</w:t>
            </w:r>
          </w:p>
          <w:p w14:paraId="75E8AC93" w14:textId="77777777" w:rsidR="00B04B9D" w:rsidRPr="0088614A" w:rsidRDefault="00B04B9D" w:rsidP="003F56BC">
            <w:pPr>
              <w:pStyle w:val="a3"/>
              <w:spacing w:line="240" w:lineRule="exact"/>
              <w:ind w:leftChars="50" w:left="105"/>
              <w:jc w:val="both"/>
              <w:rPr>
                <w:rFonts w:asciiTheme="minorEastAsia" w:eastAsiaTheme="minorEastAsia" w:hAnsiTheme="minorEastAsia" w:cs="Times New Roman"/>
                <w:sz w:val="16"/>
                <w:szCs w:val="16"/>
              </w:rPr>
            </w:pPr>
            <w:r w:rsidRPr="0088614A">
              <w:rPr>
                <w:rFonts w:asciiTheme="minorEastAsia" w:eastAsiaTheme="minorEastAsia" w:hAnsiTheme="minorEastAsia"/>
                <w:noProof/>
                <w:sz w:val="16"/>
                <w:szCs w:val="16"/>
              </w:rPr>
              <mc:AlternateContent>
                <mc:Choice Requires="wps">
                  <w:drawing>
                    <wp:anchor distT="0" distB="0" distL="114300" distR="114300" simplePos="0" relativeHeight="251658245" behindDoc="0" locked="0" layoutInCell="1" allowOverlap="1" wp14:anchorId="198B0649" wp14:editId="21120C59">
                      <wp:simplePos x="0" y="0"/>
                      <wp:positionH relativeFrom="column">
                        <wp:posOffset>26035</wp:posOffset>
                      </wp:positionH>
                      <wp:positionV relativeFrom="paragraph">
                        <wp:posOffset>-3175</wp:posOffset>
                      </wp:positionV>
                      <wp:extent cx="1332000" cy="360000"/>
                      <wp:effectExtent l="0" t="0" r="20955" b="2159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000" cy="360000"/>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xmlns:arto="http://schemas.microsoft.com/office/word/2006/arto">
                  <w:pict>
                    <v:shapetype id="_x0000_t185" coordsize="21600,21600" filled="f" o:spt="185" adj="3600" path="m@0,nfqx0@0l0@2qy@0,21600em@1,nfqx21600@0l21600@2qy@1,21600em@0,nsqx0@0l0@2qy@0,21600l@1,21600qx21600@2l21600@0qy@1,xe" w14:anchorId="2420337C">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25" style="position:absolute;left:0;text-align:left;margin-left:2.05pt;margin-top:-.25pt;width:104.9pt;height:28.3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">
                      <v:textbox inset="5.85pt,.7pt,5.85pt,.7pt"/>
                    </v:shape>
                  </w:pict>
                </mc:Fallback>
              </mc:AlternateContent>
            </w:r>
            <w:r w:rsidRPr="0088614A">
              <w:rPr>
                <w:rFonts w:asciiTheme="minorEastAsia" w:eastAsiaTheme="minorEastAsia" w:hAnsiTheme="minorEastAsia" w:cs="Times New Roman" w:hint="eastAsia"/>
                <w:sz w:val="16"/>
                <w:szCs w:val="16"/>
              </w:rPr>
              <w:t>特に注意を要するものについては文書指導を行うこと。</w:t>
            </w:r>
          </w:p>
          <w:p w14:paraId="7A3173CB"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287A09B8"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6CD3AAB6"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0F490447"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dashed" w:sz="4" w:space="0" w:color="auto"/>
              <w:bottom w:val="dashed" w:sz="4" w:space="0" w:color="auto"/>
            </w:tcBorders>
          </w:tcPr>
          <w:p w14:paraId="4DA72908"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20DDF425"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DEBF9EB"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60DF9B57" w14:textId="77777777" w:rsidR="00B04B9D" w:rsidRPr="0088614A" w:rsidRDefault="00B04B9D" w:rsidP="003F56BC">
            <w:pPr>
              <w:spacing w:line="240" w:lineRule="exact"/>
              <w:jc w:val="center"/>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7D5732E4" w14:textId="77777777" w:rsidR="00B04B9D" w:rsidRPr="0088614A" w:rsidRDefault="00B04B9D" w:rsidP="003F56BC">
            <w:pPr>
              <w:spacing w:line="240" w:lineRule="exact"/>
              <w:jc w:val="center"/>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15485050" w14:textId="77777777" w:rsidR="00B04B9D" w:rsidRPr="0088614A" w:rsidRDefault="00B04B9D" w:rsidP="003F56BC">
            <w:pPr>
              <w:spacing w:line="240" w:lineRule="exact"/>
              <w:rPr>
                <w:rFonts w:asciiTheme="minorEastAsia" w:eastAsiaTheme="minorEastAsia" w:hAnsiTheme="minorEastAsia"/>
                <w:sz w:val="16"/>
                <w:szCs w:val="16"/>
              </w:rPr>
            </w:pPr>
          </w:p>
        </w:tc>
      </w:tr>
      <w:tr w:rsidR="0088614A" w:rsidRPr="0088614A" w14:paraId="5808D5B9" w14:textId="77777777" w:rsidTr="7996E4EF">
        <w:trPr>
          <w:cantSplit/>
          <w:trHeight w:val="2640"/>
        </w:trPr>
        <w:tc>
          <w:tcPr>
            <w:tcW w:w="562" w:type="dxa"/>
            <w:vMerge/>
            <w:textDirection w:val="tbRlV"/>
          </w:tcPr>
          <w:p w14:paraId="680A290B" w14:textId="77777777" w:rsidR="00B04B9D" w:rsidRPr="0088614A" w:rsidRDefault="00B04B9D" w:rsidP="003F56BC">
            <w:pPr>
              <w:rPr>
                <w:sz w:val="24"/>
                <w:szCs w:val="24"/>
              </w:rPr>
            </w:pPr>
          </w:p>
        </w:tc>
        <w:tc>
          <w:tcPr>
            <w:tcW w:w="2535" w:type="dxa"/>
            <w:vMerge/>
          </w:tcPr>
          <w:p w14:paraId="68D567FB" w14:textId="77777777" w:rsidR="00B04B9D" w:rsidRPr="0088614A" w:rsidRDefault="00B04B9D" w:rsidP="003F56BC">
            <w:pPr>
              <w:pStyle w:val="a3"/>
              <w:spacing w:line="240" w:lineRule="exact"/>
              <w:rPr>
                <w:rFonts w:ascii="ＭＳ 明朝" w:eastAsia="ＭＳ 明朝" w:hAnsi="ＭＳ 明朝" w:cs="Times New Roman"/>
                <w:sz w:val="16"/>
                <w:szCs w:val="16"/>
              </w:rPr>
            </w:pPr>
          </w:p>
        </w:tc>
        <w:tc>
          <w:tcPr>
            <w:tcW w:w="2466" w:type="dxa"/>
            <w:tcBorders>
              <w:top w:val="dashed" w:sz="4" w:space="0" w:color="auto"/>
            </w:tcBorders>
          </w:tcPr>
          <w:p w14:paraId="320A164E" w14:textId="32C35609" w:rsidR="00B04B9D" w:rsidRPr="0088614A" w:rsidRDefault="00B04B9D" w:rsidP="003F56BC">
            <w:pPr>
              <w:pStyle w:val="a3"/>
              <w:spacing w:line="240" w:lineRule="exact"/>
              <w:ind w:left="160" w:hangingChars="100" w:hanging="16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ｄ　必要な遊具、保育用品</w:t>
            </w:r>
            <w:r w:rsidR="006F5E0E" w:rsidRPr="0088614A">
              <w:rPr>
                <w:rFonts w:asciiTheme="minorEastAsia" w:eastAsiaTheme="minorEastAsia" w:hAnsiTheme="minorEastAsia" w:hint="eastAsia"/>
                <w:sz w:val="16"/>
                <w:szCs w:val="16"/>
              </w:rPr>
              <w:t>等が</w:t>
            </w:r>
            <w:r w:rsidRPr="0088614A">
              <w:rPr>
                <w:rFonts w:asciiTheme="minorEastAsia" w:eastAsiaTheme="minorEastAsia" w:hAnsiTheme="minorEastAsia" w:hint="eastAsia"/>
                <w:sz w:val="16"/>
                <w:szCs w:val="16"/>
              </w:rPr>
              <w:t>備えられているか。</w:t>
            </w:r>
            <w:r w:rsidRPr="0088614A">
              <w:rPr>
                <w:rFonts w:asciiTheme="minorEastAsia" w:eastAsiaTheme="minorEastAsia" w:hAnsiTheme="minorEastAsia"/>
                <w:sz w:val="16"/>
                <w:szCs w:val="16"/>
              </w:rPr>
              <w:t xml:space="preserve"> </w:t>
            </w:r>
          </w:p>
          <w:p w14:paraId="48068C4C" w14:textId="77777777" w:rsidR="00B04B9D" w:rsidRPr="0088614A"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テレビは含まない。</w:t>
            </w:r>
          </w:p>
        </w:tc>
        <w:tc>
          <w:tcPr>
            <w:tcW w:w="2329" w:type="dxa"/>
            <w:tcBorders>
              <w:top w:val="dashed" w:sz="4" w:space="0" w:color="auto"/>
            </w:tcBorders>
          </w:tcPr>
          <w:p w14:paraId="61327131" w14:textId="77777777" w:rsidR="00B04B9D" w:rsidRPr="0088614A" w:rsidRDefault="00B04B9D" w:rsidP="003F56BC">
            <w:pPr>
              <w:pStyle w:val="a3"/>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・遊具がない。</w:t>
            </w:r>
            <w:r w:rsidRPr="0088614A">
              <w:rPr>
                <w:rFonts w:asciiTheme="minorEastAsia" w:eastAsiaTheme="minorEastAsia" w:hAnsiTheme="minorEastAsia"/>
                <w:sz w:val="16"/>
                <w:szCs w:val="16"/>
              </w:rPr>
              <w:t xml:space="preserve"> </w:t>
            </w:r>
            <w:r w:rsidRPr="0088614A">
              <w:rPr>
                <w:rFonts w:asciiTheme="minorEastAsia" w:eastAsiaTheme="minorEastAsia" w:hAnsiTheme="minorEastAsia"/>
                <w:sz w:val="16"/>
                <w:szCs w:val="16"/>
              </w:rPr>
              <w:br/>
            </w:r>
          </w:p>
          <w:p w14:paraId="672D47A1" w14:textId="01ACE207" w:rsidR="00B04B9D" w:rsidRPr="0088614A" w:rsidRDefault="00B04B9D" w:rsidP="003F56BC">
            <w:pPr>
              <w:pStyle w:val="a3"/>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・遊具につき、改善を要する点がある。</w:t>
            </w:r>
          </w:p>
          <w:p w14:paraId="4F21DBBB" w14:textId="77777777" w:rsidR="00B04B9D" w:rsidRPr="0088614A" w:rsidRDefault="00B04B9D" w:rsidP="003F56BC">
            <w:pPr>
              <w:pStyle w:val="a3"/>
              <w:spacing w:line="240" w:lineRule="exact"/>
              <w:ind w:left="80" w:firstLineChars="100" w:firstLine="16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年齢に応じた玩具が備えられていない、衛生面に問題がある等。</w:t>
            </w:r>
          </w:p>
          <w:p w14:paraId="61BFA7EB" w14:textId="77777777" w:rsidR="00B04B9D" w:rsidRPr="0088614A" w:rsidRDefault="00B04B9D" w:rsidP="00795153">
            <w:pPr>
              <w:pStyle w:val="a3"/>
              <w:spacing w:line="240" w:lineRule="exact"/>
              <w:ind w:left="80" w:hangingChars="50" w:hanging="80"/>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・大型遊具を備える場合にあっては、その安全性に問題がある。</w:t>
            </w:r>
          </w:p>
          <w:p w14:paraId="325D62DE" w14:textId="1BAD6CE3" w:rsidR="00B04B9D" w:rsidRPr="0088614A" w:rsidRDefault="00B04B9D" w:rsidP="003F56BC">
            <w:pPr>
              <w:pStyle w:val="a3"/>
              <w:spacing w:line="240" w:lineRule="exact"/>
              <w:rPr>
                <w:rFonts w:asciiTheme="minorEastAsia" w:eastAsiaTheme="minorEastAsia" w:hAnsiTheme="minorEastAsia" w:cs="Times New Roman"/>
                <w:sz w:val="16"/>
                <w:szCs w:val="16"/>
              </w:rPr>
            </w:pPr>
          </w:p>
        </w:tc>
        <w:tc>
          <w:tcPr>
            <w:tcW w:w="433" w:type="dxa"/>
            <w:tcBorders>
              <w:top w:val="dashed" w:sz="4" w:space="0" w:color="auto"/>
            </w:tcBorders>
          </w:tcPr>
          <w:p w14:paraId="6F1178CB"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C53FBA3"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0CE9414F"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6B7B23CD"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5EA4EB33"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7DFEE4C" w14:textId="609EBB15"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447C0698"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4929B8AE"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856CC43" w14:textId="77777777" w:rsidR="00B04B9D" w:rsidRPr="0088614A" w:rsidRDefault="00B04B9D" w:rsidP="003F56BC">
            <w:pPr>
              <w:pStyle w:val="a3"/>
              <w:spacing w:line="240" w:lineRule="exact"/>
              <w:jc w:val="center"/>
            </w:pPr>
          </w:p>
        </w:tc>
        <w:tc>
          <w:tcPr>
            <w:tcW w:w="433" w:type="dxa"/>
            <w:tcBorders>
              <w:top w:val="dashed" w:sz="4" w:space="0" w:color="auto"/>
            </w:tcBorders>
          </w:tcPr>
          <w:p w14:paraId="7C57FDE1"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6B3A955"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457400D0"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E500ABA"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54050D02" w14:textId="2F6B4E55"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42A8E4ED"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60D0E3FC"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48C727B8" w14:textId="1469467E"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tcBorders>
          </w:tcPr>
          <w:p w14:paraId="1B4B8A46" w14:textId="77777777" w:rsidR="00B04B9D" w:rsidRPr="0088614A" w:rsidRDefault="00B04B9D" w:rsidP="003F56BC">
            <w:pPr>
              <w:spacing w:line="240" w:lineRule="exact"/>
              <w:rPr>
                <w:rFonts w:asciiTheme="minorEastAsia" w:eastAsiaTheme="minorEastAsia" w:hAnsiTheme="minorEastAsia"/>
                <w:sz w:val="16"/>
                <w:szCs w:val="16"/>
              </w:rPr>
            </w:pPr>
          </w:p>
        </w:tc>
        <w:tc>
          <w:tcPr>
            <w:tcW w:w="584" w:type="dxa"/>
            <w:tcBorders>
              <w:top w:val="dashed" w:sz="4" w:space="0" w:color="auto"/>
            </w:tcBorders>
          </w:tcPr>
          <w:p w14:paraId="3C045D65" w14:textId="77777777" w:rsidR="00B04B9D" w:rsidRPr="0088614A" w:rsidRDefault="00B04B9D" w:rsidP="003F56BC">
            <w:pPr>
              <w:spacing w:line="240" w:lineRule="exact"/>
              <w:rPr>
                <w:rFonts w:asciiTheme="minorEastAsia" w:eastAsiaTheme="minorEastAsia" w:hAnsiTheme="minorEastAsia"/>
                <w:sz w:val="16"/>
                <w:szCs w:val="16"/>
              </w:rPr>
            </w:pPr>
          </w:p>
        </w:tc>
        <w:tc>
          <w:tcPr>
            <w:tcW w:w="467" w:type="dxa"/>
            <w:tcBorders>
              <w:top w:val="dashed" w:sz="4" w:space="0" w:color="auto"/>
            </w:tcBorders>
          </w:tcPr>
          <w:p w14:paraId="0E7FCDDA" w14:textId="77777777" w:rsidR="00B04B9D" w:rsidRPr="0088614A" w:rsidRDefault="00B04B9D" w:rsidP="003F56BC">
            <w:pPr>
              <w:spacing w:line="240" w:lineRule="exact"/>
              <w:rPr>
                <w:rFonts w:asciiTheme="minorEastAsia" w:eastAsiaTheme="minorEastAsia" w:hAnsiTheme="minorEastAsia"/>
                <w:sz w:val="16"/>
                <w:szCs w:val="16"/>
              </w:rPr>
            </w:pPr>
          </w:p>
        </w:tc>
      </w:tr>
      <w:tr w:rsidR="0088614A" w:rsidRPr="0088614A" w14:paraId="3B6271EC" w14:textId="77777777" w:rsidTr="7996E4EF">
        <w:trPr>
          <w:cantSplit/>
          <w:trHeight w:val="3113"/>
        </w:trPr>
        <w:tc>
          <w:tcPr>
            <w:tcW w:w="562" w:type="dxa"/>
            <w:vMerge/>
            <w:textDirection w:val="tbRlV"/>
          </w:tcPr>
          <w:p w14:paraId="62C49E12" w14:textId="77777777" w:rsidR="003F56BC" w:rsidRPr="0088614A" w:rsidRDefault="003F56BC" w:rsidP="003F56BC">
            <w:pPr>
              <w:rPr>
                <w:sz w:val="24"/>
                <w:szCs w:val="24"/>
              </w:rPr>
            </w:pPr>
          </w:p>
        </w:tc>
        <w:tc>
          <w:tcPr>
            <w:tcW w:w="2535" w:type="dxa"/>
            <w:tcBorders>
              <w:top w:val="single" w:sz="4" w:space="0" w:color="auto"/>
              <w:bottom w:val="dashed" w:sz="4" w:space="0" w:color="auto"/>
            </w:tcBorders>
          </w:tcPr>
          <w:p w14:paraId="529884A1" w14:textId="7058BD08" w:rsidR="003F56BC" w:rsidRPr="0088614A" w:rsidRDefault="003F56BC" w:rsidP="00ED500B">
            <w:pPr>
              <w:pStyle w:val="a3"/>
              <w:spacing w:line="240" w:lineRule="exact"/>
              <w:ind w:left="160" w:hangingChars="100" w:hanging="16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２　保育に従事する者の保育姿勢等</w:t>
            </w:r>
          </w:p>
          <w:p w14:paraId="2BF11226" w14:textId="046D495C" w:rsidR="003F56BC" w:rsidRPr="0088614A" w:rsidRDefault="003F56BC" w:rsidP="006F5E0E">
            <w:pPr>
              <w:pStyle w:val="a3"/>
              <w:spacing w:line="240" w:lineRule="exact"/>
              <w:ind w:left="482" w:hangingChars="301" w:hanging="482"/>
              <w:rPr>
                <w:rFonts w:ascii="ＭＳ 明朝" w:eastAsia="ＭＳ 明朝" w:hAnsi="ＭＳ 明朝" w:cs="Times New Roman"/>
                <w:sz w:val="16"/>
                <w:szCs w:val="16"/>
              </w:rPr>
            </w:pPr>
            <w:r w:rsidRPr="0088614A">
              <w:rPr>
                <w:rFonts w:asciiTheme="minorEastAsia" w:eastAsiaTheme="minorEastAsia" w:hAnsiTheme="minorEastAsia" w:cs="Times New Roman" w:hint="eastAsia"/>
                <w:sz w:val="16"/>
                <w:szCs w:val="16"/>
              </w:rPr>
              <w:t>（１）　保育に従事する者の人間性と専門性の向上</w:t>
            </w:r>
          </w:p>
        </w:tc>
        <w:tc>
          <w:tcPr>
            <w:tcW w:w="2466" w:type="dxa"/>
            <w:tcBorders>
              <w:top w:val="single" w:sz="4" w:space="0" w:color="auto"/>
              <w:bottom w:val="dashed" w:sz="4" w:space="0" w:color="auto"/>
            </w:tcBorders>
          </w:tcPr>
          <w:p w14:paraId="662944D8" w14:textId="0AC86A5E" w:rsidR="003F56BC" w:rsidRPr="0088614A" w:rsidRDefault="003F56BC" w:rsidP="00ED500B">
            <w:pPr>
              <w:pStyle w:val="a3"/>
              <w:spacing w:line="240" w:lineRule="exact"/>
              <w:ind w:leftChars="-18" w:left="202" w:hangingChars="150" w:hanging="24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 xml:space="preserve">ａ　</w:t>
            </w:r>
            <w:r w:rsidR="00D41ABD" w:rsidRPr="0088614A">
              <w:rPr>
                <w:rFonts w:asciiTheme="minorEastAsia" w:eastAsiaTheme="minorEastAsia" w:hAnsiTheme="minorEastAsia" w:hint="eastAsia"/>
                <w:sz w:val="16"/>
                <w:szCs w:val="16"/>
              </w:rPr>
              <w:t>乳幼児の最善の利益を考慮し、保育サービスを実施</w:t>
            </w:r>
            <w:r w:rsidRPr="0088614A">
              <w:rPr>
                <w:rFonts w:asciiTheme="minorEastAsia" w:eastAsiaTheme="minorEastAsia" w:hAnsiTheme="minorEastAsia" w:hint="eastAsia"/>
                <w:sz w:val="16"/>
                <w:szCs w:val="16"/>
              </w:rPr>
              <w:t>する者として、適切な姿勢である</w:t>
            </w:r>
            <w:r w:rsidR="006F5E0E" w:rsidRPr="0088614A">
              <w:rPr>
                <w:rFonts w:asciiTheme="minorEastAsia" w:eastAsiaTheme="minorEastAsia" w:hAnsiTheme="minorEastAsia" w:hint="eastAsia"/>
                <w:sz w:val="16"/>
                <w:szCs w:val="16"/>
              </w:rPr>
              <w:t>か</w:t>
            </w:r>
            <w:r w:rsidRPr="0088614A">
              <w:rPr>
                <w:rFonts w:asciiTheme="minorEastAsia" w:eastAsiaTheme="minorEastAsia" w:hAnsiTheme="minorEastAsia" w:hint="eastAsia"/>
                <w:sz w:val="16"/>
                <w:szCs w:val="16"/>
              </w:rPr>
              <w:t>。特に、施設の運営管理の任にあたる施設長については、その職責にかんがみ、資質の向上、適格性の確保が求められること。</w:t>
            </w:r>
          </w:p>
          <w:p w14:paraId="192CDE1E" w14:textId="461DE25E" w:rsidR="003F56BC" w:rsidRPr="0088614A" w:rsidRDefault="003F56BC"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ｂ　保育所保育指針を理解する機会を設けるなど、保育に従事する者の人間性と専門性の向上を図るよう努めているか</w:t>
            </w:r>
            <w:r w:rsidR="00D41ABD" w:rsidRPr="0088614A">
              <w:rPr>
                <w:rFonts w:asciiTheme="minorEastAsia" w:eastAsiaTheme="minorEastAsia" w:hAnsiTheme="minorEastAsia" w:cs="Times New Roman" w:hint="eastAsia"/>
                <w:sz w:val="16"/>
                <w:szCs w:val="16"/>
              </w:rPr>
              <w:t>。</w:t>
            </w:r>
          </w:p>
          <w:p w14:paraId="5A520E13" w14:textId="598EDD02" w:rsidR="009F403B" w:rsidRPr="0088614A" w:rsidRDefault="009F403B" w:rsidP="009F403B">
            <w:pPr>
              <w:pStyle w:val="a3"/>
              <w:spacing w:line="240" w:lineRule="exact"/>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18F2D9AE" w14:textId="4F2AB0C1" w:rsidR="003F56BC" w:rsidRPr="0088614A" w:rsidRDefault="003F56BC" w:rsidP="00795153">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hint="eastAsia"/>
                <w:sz w:val="16"/>
                <w:szCs w:val="16"/>
              </w:rPr>
              <w:t>・施設内研修の機会を設けるなど、保育に従事する者の質の向上に努めていない。</w:t>
            </w:r>
          </w:p>
        </w:tc>
        <w:tc>
          <w:tcPr>
            <w:tcW w:w="433" w:type="dxa"/>
            <w:tcBorders>
              <w:top w:val="single" w:sz="4" w:space="0" w:color="auto"/>
              <w:bottom w:val="dashed" w:sz="4" w:space="0" w:color="auto"/>
            </w:tcBorders>
          </w:tcPr>
          <w:p w14:paraId="37959578" w14:textId="68A517DA"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single" w:sz="4" w:space="0" w:color="auto"/>
              <w:bottom w:val="dashed" w:sz="4" w:space="0" w:color="auto"/>
            </w:tcBorders>
          </w:tcPr>
          <w:p w14:paraId="0093EB59" w14:textId="45DC1FDB"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45B86523"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4E0CC535"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5AF67139"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4CFD2982" w14:textId="77777777" w:rsidTr="7996E4EF">
        <w:trPr>
          <w:cantSplit/>
          <w:trHeight w:val="1605"/>
        </w:trPr>
        <w:tc>
          <w:tcPr>
            <w:tcW w:w="562" w:type="dxa"/>
            <w:vMerge/>
            <w:textDirection w:val="tbRlV"/>
          </w:tcPr>
          <w:p w14:paraId="2A58C265" w14:textId="77777777" w:rsidR="003F56BC" w:rsidRPr="0088614A" w:rsidRDefault="003F56BC" w:rsidP="003F56BC">
            <w:pPr>
              <w:rPr>
                <w:sz w:val="24"/>
                <w:szCs w:val="24"/>
              </w:rPr>
            </w:pPr>
          </w:p>
        </w:tc>
        <w:tc>
          <w:tcPr>
            <w:tcW w:w="2535" w:type="dxa"/>
            <w:tcBorders>
              <w:top w:val="dashed" w:sz="4" w:space="0" w:color="auto"/>
              <w:bottom w:val="dashed" w:sz="4" w:space="0" w:color="auto"/>
            </w:tcBorders>
          </w:tcPr>
          <w:p w14:paraId="2A26636D" w14:textId="32E1DE70" w:rsidR="003F56BC" w:rsidRPr="0088614A" w:rsidRDefault="003F56BC" w:rsidP="003F56BC">
            <w:pPr>
              <w:pStyle w:val="a3"/>
              <w:spacing w:line="240" w:lineRule="exact"/>
              <w:ind w:left="480" w:hangingChars="300" w:hanging="480"/>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（２）　乳幼児の人権に対する十分な配慮</w:t>
            </w:r>
          </w:p>
        </w:tc>
        <w:tc>
          <w:tcPr>
            <w:tcW w:w="2466" w:type="dxa"/>
            <w:tcBorders>
              <w:top w:val="dashed" w:sz="4" w:space="0" w:color="auto"/>
              <w:bottom w:val="dashed" w:sz="4" w:space="0" w:color="auto"/>
            </w:tcBorders>
          </w:tcPr>
          <w:p w14:paraId="1DC1120F" w14:textId="3FEADAA6" w:rsidR="003F56BC" w:rsidRPr="0088614A" w:rsidRDefault="001E2D48" w:rsidP="00ED500B">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xml:space="preserve">ａ　</w:t>
            </w:r>
            <w:r w:rsidR="003F56BC" w:rsidRPr="0088614A">
              <w:rPr>
                <w:rFonts w:asciiTheme="minorEastAsia" w:eastAsiaTheme="minorEastAsia" w:hAnsiTheme="minorEastAsia" w:cs="Times New Roman" w:hint="eastAsia"/>
                <w:sz w:val="16"/>
                <w:szCs w:val="16"/>
              </w:rPr>
              <w:t>乳幼児に身体的苦痛を与えることや、人格を辱めることがないなど、乳幼児の人権に十分配慮がなされているか。</w:t>
            </w:r>
          </w:p>
        </w:tc>
        <w:tc>
          <w:tcPr>
            <w:tcW w:w="2329" w:type="dxa"/>
            <w:tcBorders>
              <w:top w:val="dashed" w:sz="4" w:space="0" w:color="auto"/>
              <w:bottom w:val="dashed" w:sz="4" w:space="0" w:color="auto"/>
            </w:tcBorders>
          </w:tcPr>
          <w:p w14:paraId="5C196D9A" w14:textId="77777777" w:rsidR="003F56BC" w:rsidRPr="0088614A" w:rsidRDefault="003F56BC" w:rsidP="003F56BC">
            <w:pPr>
              <w:pStyle w:val="a3"/>
              <w:spacing w:line="240" w:lineRule="exact"/>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・配慮に欠けている。</w:t>
            </w:r>
            <w:r w:rsidRPr="0088614A">
              <w:rPr>
                <w:rFonts w:asciiTheme="minorEastAsia" w:eastAsiaTheme="minorEastAsia" w:hAnsiTheme="minorEastAsia"/>
                <w:sz w:val="16"/>
                <w:szCs w:val="16"/>
              </w:rPr>
              <w:t xml:space="preserve"> </w:t>
            </w:r>
          </w:p>
          <w:p w14:paraId="568E8B0E" w14:textId="77777777" w:rsidR="003F56BC" w:rsidRPr="0088614A" w:rsidRDefault="003F56BC" w:rsidP="003F56BC">
            <w:pPr>
              <w:pStyle w:val="a3"/>
              <w:spacing w:line="240" w:lineRule="exact"/>
              <w:ind w:left="320" w:hangingChars="200" w:hanging="32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（例）しつけと称するか否かを問わず乳幼児に身体的苦痛を与えている。</w:t>
            </w:r>
          </w:p>
          <w:p w14:paraId="2F7874E2" w14:textId="77777777" w:rsidR="003F56BC" w:rsidRPr="0088614A" w:rsidRDefault="003F56BC" w:rsidP="00D41ABD">
            <w:pPr>
              <w:pStyle w:val="a3"/>
              <w:spacing w:line="240" w:lineRule="exact"/>
              <w:ind w:leftChars="160" w:left="336" w:firstLineChars="100" w:firstLine="160"/>
              <w:jc w:val="both"/>
              <w:rPr>
                <w:rFonts w:asciiTheme="minorEastAsia" w:eastAsiaTheme="minorEastAsia" w:hAnsiTheme="minorEastAsia" w:cs="Times New Roman"/>
                <w:sz w:val="16"/>
                <w:szCs w:val="16"/>
              </w:rPr>
            </w:pPr>
            <w:r w:rsidRPr="0088614A">
              <w:rPr>
                <w:rFonts w:asciiTheme="minorEastAsia" w:eastAsiaTheme="minorEastAsia" w:hAnsiTheme="minorEastAsia" w:hint="eastAsia"/>
                <w:sz w:val="16"/>
                <w:szCs w:val="16"/>
              </w:rPr>
              <w:t xml:space="preserve">いわゆるネグレクトや差別的処遇、言葉の暴力が見られる。　</w:t>
            </w:r>
            <w:r w:rsidRPr="0088614A">
              <w:rPr>
                <w:rFonts w:asciiTheme="minorEastAsia" w:eastAsiaTheme="minorEastAsia" w:hAnsiTheme="minorEastAsia" w:cs="Times New Roman" w:hint="eastAsia"/>
                <w:sz w:val="16"/>
                <w:szCs w:val="16"/>
              </w:rPr>
              <w:t>等</w:t>
            </w:r>
          </w:p>
          <w:p w14:paraId="12DE8B8A" w14:textId="1E43F0C5" w:rsidR="003F56BC" w:rsidRPr="0088614A" w:rsidRDefault="003F56BC" w:rsidP="003F56BC">
            <w:pPr>
              <w:pStyle w:val="a3"/>
              <w:spacing w:line="240" w:lineRule="exact"/>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7E9BE88C" w14:textId="08010A5C"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dashed" w:sz="4" w:space="0" w:color="auto"/>
              <w:bottom w:val="dashed" w:sz="4" w:space="0" w:color="auto"/>
            </w:tcBorders>
          </w:tcPr>
          <w:p w14:paraId="3E3544A3" w14:textId="64CDF635"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1C96EBC5"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4DFB423"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750E9F2B"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30B2FC22" w14:textId="77777777" w:rsidTr="7996E4EF">
        <w:trPr>
          <w:cantSplit/>
          <w:trHeight w:val="2825"/>
        </w:trPr>
        <w:tc>
          <w:tcPr>
            <w:tcW w:w="562" w:type="dxa"/>
            <w:vMerge/>
            <w:textDirection w:val="tbRlV"/>
          </w:tcPr>
          <w:p w14:paraId="2B07EEE7" w14:textId="77777777" w:rsidR="003F56BC" w:rsidRPr="0088614A" w:rsidRDefault="003F56BC" w:rsidP="003F56BC">
            <w:pPr>
              <w:rPr>
                <w:sz w:val="24"/>
                <w:szCs w:val="24"/>
              </w:rPr>
            </w:pPr>
          </w:p>
        </w:tc>
        <w:tc>
          <w:tcPr>
            <w:tcW w:w="2535" w:type="dxa"/>
            <w:tcBorders>
              <w:top w:val="dashed" w:sz="4" w:space="0" w:color="auto"/>
              <w:bottom w:val="single" w:sz="4" w:space="0" w:color="auto"/>
            </w:tcBorders>
          </w:tcPr>
          <w:p w14:paraId="006017C8" w14:textId="77777777" w:rsidR="003F56BC" w:rsidRPr="0088614A" w:rsidRDefault="003F56BC" w:rsidP="003F56BC">
            <w:pPr>
              <w:pStyle w:val="a3"/>
              <w:spacing w:line="240" w:lineRule="exact"/>
              <w:ind w:left="320" w:hangingChars="200" w:hanging="320"/>
              <w:rPr>
                <w:rFonts w:ascii="ＭＳ 明朝" w:eastAsia="ＭＳ 明朝" w:hAnsi="ＭＳ 明朝" w:cs="Times New Roman"/>
                <w:sz w:val="16"/>
                <w:szCs w:val="16"/>
              </w:rPr>
            </w:pPr>
            <w:r w:rsidRPr="0088614A">
              <w:rPr>
                <w:rFonts w:asciiTheme="minorEastAsia" w:eastAsiaTheme="minorEastAsia" w:hAnsiTheme="minorEastAsia" w:cs="Times New Roman" w:hint="eastAsia"/>
                <w:sz w:val="16"/>
                <w:szCs w:val="16"/>
              </w:rPr>
              <w:t>（３）</w:t>
            </w:r>
            <w:r w:rsidRPr="0088614A">
              <w:rPr>
                <w:rFonts w:ascii="ＭＳ 明朝" w:eastAsia="ＭＳ 明朝" w:hAnsi="ＭＳ 明朝" w:cs="Times New Roman" w:hint="eastAsia"/>
                <w:sz w:val="16"/>
                <w:szCs w:val="16"/>
              </w:rPr>
              <w:t xml:space="preserve">　児童相談所等の専門的</w:t>
            </w:r>
          </w:p>
          <w:p w14:paraId="6A64D16F" w14:textId="3F1AC0B8" w:rsidR="003F56BC" w:rsidRPr="0088614A" w:rsidRDefault="003F56BC" w:rsidP="00ED500B">
            <w:pPr>
              <w:pStyle w:val="a3"/>
              <w:spacing w:line="240" w:lineRule="exact"/>
              <w:ind w:firstLineChars="300" w:firstLine="480"/>
              <w:rPr>
                <w:rFonts w:asciiTheme="minorEastAsia" w:eastAsiaTheme="minorEastAsia" w:hAnsiTheme="minorEastAsia" w:cs="Times New Roman"/>
                <w:sz w:val="16"/>
                <w:szCs w:val="16"/>
              </w:rPr>
            </w:pPr>
            <w:r w:rsidRPr="0088614A">
              <w:rPr>
                <w:rFonts w:ascii="ＭＳ 明朝" w:eastAsia="ＭＳ 明朝" w:hAnsi="ＭＳ 明朝" w:cs="Times New Roman" w:hint="eastAsia"/>
                <w:sz w:val="16"/>
                <w:szCs w:val="16"/>
              </w:rPr>
              <w:t>機関との連携</w:t>
            </w:r>
          </w:p>
        </w:tc>
        <w:tc>
          <w:tcPr>
            <w:tcW w:w="2466" w:type="dxa"/>
            <w:tcBorders>
              <w:top w:val="dashed" w:sz="4" w:space="0" w:color="auto"/>
              <w:bottom w:val="single" w:sz="4" w:space="0" w:color="auto"/>
            </w:tcBorders>
          </w:tcPr>
          <w:p w14:paraId="35BF3F95" w14:textId="2885BEEA" w:rsidR="003F56BC" w:rsidRPr="0088614A" w:rsidRDefault="001E2D48" w:rsidP="00ED500B">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 xml:space="preserve">ａ　</w:t>
            </w:r>
            <w:r w:rsidR="003F56BC" w:rsidRPr="0088614A">
              <w:rPr>
                <w:rFonts w:asciiTheme="minorEastAsia" w:eastAsiaTheme="minorEastAsia" w:hAnsiTheme="minorEastAsia" w:hint="eastAsia"/>
                <w:sz w:val="16"/>
                <w:szCs w:val="16"/>
              </w:rPr>
              <w:t>入所（利用）乳幼児について、虐待等不適切な養育が疑われる場合に、児童相談所等の専門的機関と連携する等の体制がとられているか。</w:t>
            </w:r>
          </w:p>
          <w:p w14:paraId="2696803D" w14:textId="77777777" w:rsidR="003F56BC" w:rsidRPr="0088614A" w:rsidRDefault="003F56BC" w:rsidP="00ED500B">
            <w:pPr>
              <w:pStyle w:val="a3"/>
              <w:spacing w:line="240" w:lineRule="exact"/>
              <w:ind w:leftChars="100" w:left="37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r w:rsidRPr="0088614A">
              <w:rPr>
                <w:rFonts w:asciiTheme="minorEastAsia" w:eastAsiaTheme="minorEastAsia" w:hAnsiTheme="minorEastAsia" w:cs="Times New Roman"/>
                <w:sz w:val="16"/>
                <w:szCs w:val="16"/>
              </w:rPr>
              <w:t xml:space="preserve">  </w:t>
            </w:r>
            <w:r w:rsidRPr="0088614A">
              <w:rPr>
                <w:rFonts w:asciiTheme="minorEastAsia" w:eastAsiaTheme="minorEastAsia" w:hAnsiTheme="minorEastAsia" w:cs="Times New Roman" w:hint="eastAsia"/>
                <w:sz w:val="16"/>
                <w:szCs w:val="16"/>
              </w:rPr>
              <w:t>虐待が疑われる場合だけでなく、心身の発達に遅れが見られる場合、社会的援助が必要な家庭状況である場合等においても、専門的機関に対し適切な連絡に努めること。</w:t>
            </w:r>
          </w:p>
          <w:p w14:paraId="38C36E09" w14:textId="3B28C83C" w:rsidR="003F56BC" w:rsidRPr="0088614A" w:rsidRDefault="003F56BC" w:rsidP="003F56BC">
            <w:pPr>
              <w:pStyle w:val="a3"/>
              <w:spacing w:line="240" w:lineRule="exact"/>
              <w:ind w:firstLineChars="100" w:firstLine="160"/>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3C611986" w14:textId="5435650C" w:rsidR="003F56BC" w:rsidRPr="0088614A" w:rsidRDefault="003F56BC" w:rsidP="00795153">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・虐待等不適切な養育が疑われる場合に専門的機関への通告等が行われていない。</w:t>
            </w:r>
          </w:p>
        </w:tc>
        <w:tc>
          <w:tcPr>
            <w:tcW w:w="433" w:type="dxa"/>
            <w:tcBorders>
              <w:top w:val="dashed" w:sz="4" w:space="0" w:color="auto"/>
              <w:bottom w:val="single" w:sz="4" w:space="0" w:color="auto"/>
            </w:tcBorders>
          </w:tcPr>
          <w:p w14:paraId="741D03BE" w14:textId="049B8242"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hint="eastAsia"/>
                <w:sz w:val="16"/>
                <w:szCs w:val="16"/>
              </w:rPr>
              <w:t>－</w:t>
            </w:r>
          </w:p>
        </w:tc>
        <w:tc>
          <w:tcPr>
            <w:tcW w:w="433" w:type="dxa"/>
            <w:tcBorders>
              <w:top w:val="dashed" w:sz="4" w:space="0" w:color="auto"/>
              <w:bottom w:val="single" w:sz="4" w:space="0" w:color="auto"/>
            </w:tcBorders>
          </w:tcPr>
          <w:p w14:paraId="1825769A" w14:textId="37C78134"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7043BF0B"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720505AD"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45B7A147"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7E9D1879" w14:textId="77777777" w:rsidTr="7996E4EF">
        <w:trPr>
          <w:cantSplit/>
          <w:trHeight w:val="1334"/>
        </w:trPr>
        <w:tc>
          <w:tcPr>
            <w:tcW w:w="562" w:type="dxa"/>
            <w:vMerge/>
            <w:textDirection w:val="tbRlV"/>
          </w:tcPr>
          <w:p w14:paraId="72C1ED6C" w14:textId="77777777" w:rsidR="003F56BC" w:rsidRPr="0088614A" w:rsidRDefault="003F56BC" w:rsidP="003F56BC">
            <w:pPr>
              <w:widowControl/>
              <w:ind w:left="113" w:right="113"/>
              <w:jc w:val="left"/>
              <w:rPr>
                <w:sz w:val="24"/>
                <w:szCs w:val="24"/>
              </w:rPr>
            </w:pPr>
          </w:p>
        </w:tc>
        <w:tc>
          <w:tcPr>
            <w:tcW w:w="2535" w:type="dxa"/>
            <w:tcBorders>
              <w:bottom w:val="dashed" w:sz="4" w:space="0" w:color="auto"/>
            </w:tcBorders>
          </w:tcPr>
          <w:p w14:paraId="637782AE" w14:textId="45237355" w:rsidR="003F56BC" w:rsidRPr="0088614A" w:rsidRDefault="003F56BC" w:rsidP="003F56BC">
            <w:pPr>
              <w:pStyle w:val="a3"/>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３　保護者との連絡等</w:t>
            </w:r>
            <w:r w:rsidRPr="0088614A">
              <w:rPr>
                <w:rFonts w:asciiTheme="minorEastAsia" w:eastAsiaTheme="minorEastAsia" w:hAnsiTheme="minorEastAsia"/>
                <w:sz w:val="16"/>
                <w:szCs w:val="16"/>
              </w:rPr>
              <w:t xml:space="preserve"> </w:t>
            </w:r>
          </w:p>
          <w:p w14:paraId="7ADD3AC1" w14:textId="5ABC4BC2" w:rsidR="003F56BC" w:rsidRPr="0088614A" w:rsidRDefault="003F56BC" w:rsidP="00005A6B">
            <w:pPr>
              <w:pStyle w:val="a3"/>
              <w:spacing w:line="240" w:lineRule="exact"/>
              <w:ind w:left="480" w:hangingChars="300" w:hanging="4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（１）　保護者との密接な連絡を取り、その意向を考慮し</w:t>
            </w:r>
            <w:r w:rsidR="00ED500B" w:rsidRPr="0088614A">
              <w:rPr>
                <w:rFonts w:asciiTheme="minorEastAsia" w:eastAsiaTheme="minorEastAsia" w:hAnsiTheme="minorEastAsia" w:cs="Times New Roman" w:hint="eastAsia"/>
                <w:sz w:val="16"/>
                <w:szCs w:val="16"/>
              </w:rPr>
              <w:t>た</w:t>
            </w:r>
            <w:r w:rsidRPr="0088614A">
              <w:rPr>
                <w:rFonts w:asciiTheme="minorEastAsia" w:eastAsiaTheme="minorEastAsia" w:hAnsiTheme="minorEastAsia" w:cs="Times New Roman" w:hint="eastAsia"/>
                <w:sz w:val="16"/>
                <w:szCs w:val="16"/>
              </w:rPr>
              <w:t>保育の実施</w:t>
            </w:r>
          </w:p>
        </w:tc>
        <w:tc>
          <w:tcPr>
            <w:tcW w:w="2466" w:type="dxa"/>
            <w:tcBorders>
              <w:top w:val="single" w:sz="4" w:space="0" w:color="auto"/>
              <w:bottom w:val="dashed" w:sz="4" w:space="0" w:color="auto"/>
            </w:tcBorders>
          </w:tcPr>
          <w:p w14:paraId="41569867" w14:textId="77777777" w:rsidR="003F56BC" w:rsidRPr="0088614A" w:rsidRDefault="003F56BC" w:rsidP="003F56BC">
            <w:pPr>
              <w:pStyle w:val="a3"/>
              <w:spacing w:line="240" w:lineRule="exact"/>
              <w:jc w:val="both"/>
              <w:rPr>
                <w:rFonts w:asciiTheme="minorEastAsia" w:eastAsiaTheme="minorEastAsia" w:hAnsiTheme="minorEastAsia" w:cs="Times New Roman"/>
                <w:sz w:val="16"/>
                <w:szCs w:val="16"/>
              </w:rPr>
            </w:pPr>
          </w:p>
          <w:p w14:paraId="44A44CFD" w14:textId="655FDCF6" w:rsidR="003F56BC" w:rsidRPr="0088614A" w:rsidRDefault="006A4061"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xml:space="preserve">ａ　</w:t>
            </w:r>
            <w:r w:rsidR="003F56BC" w:rsidRPr="0088614A">
              <w:rPr>
                <w:rFonts w:asciiTheme="minorEastAsia" w:eastAsiaTheme="minorEastAsia" w:hAnsiTheme="minorEastAsia" w:cs="Times New Roman" w:hint="eastAsia"/>
                <w:sz w:val="16"/>
                <w:szCs w:val="16"/>
              </w:rPr>
              <w:t>連絡帳又はこれに代わる方法により、保護者からは家庭での乳幼児の様子を、施設からは施設での乳幼児の様子を、連絡しているか。</w:t>
            </w:r>
          </w:p>
          <w:p w14:paraId="32216C0E" w14:textId="414D117A" w:rsidR="003F56BC" w:rsidRPr="0088614A" w:rsidRDefault="003F56BC" w:rsidP="003F56BC">
            <w:pPr>
              <w:pStyle w:val="a3"/>
              <w:spacing w:line="240" w:lineRule="exact"/>
              <w:ind w:firstLineChars="100" w:firstLine="160"/>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40F7B4A3"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79D9A881"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・可能な限り、保護者と密接な連絡を取ることに心がけていない。</w:t>
            </w:r>
          </w:p>
        </w:tc>
        <w:tc>
          <w:tcPr>
            <w:tcW w:w="433" w:type="dxa"/>
            <w:tcBorders>
              <w:top w:val="single" w:sz="4" w:space="0" w:color="auto"/>
              <w:bottom w:val="dashed" w:sz="4" w:space="0" w:color="auto"/>
            </w:tcBorders>
          </w:tcPr>
          <w:p w14:paraId="751D2095" w14:textId="77777777" w:rsidR="003F56BC" w:rsidRPr="0088614A" w:rsidRDefault="003F56BC" w:rsidP="003F56BC">
            <w:pPr>
              <w:spacing w:line="240" w:lineRule="exact"/>
              <w:rPr>
                <w:rFonts w:asciiTheme="minorEastAsia" w:eastAsiaTheme="minorEastAsia" w:hAnsiTheme="minorEastAsia"/>
                <w:sz w:val="16"/>
                <w:szCs w:val="16"/>
              </w:rPr>
            </w:pPr>
          </w:p>
          <w:p w14:paraId="7977DBFA" w14:textId="77777777" w:rsidR="003F56BC" w:rsidRPr="0088614A" w:rsidRDefault="003F56BC"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single" w:sz="4" w:space="0" w:color="auto"/>
              <w:bottom w:val="dashed" w:sz="4" w:space="0" w:color="auto"/>
            </w:tcBorders>
          </w:tcPr>
          <w:p w14:paraId="397275F7"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p>
          <w:p w14:paraId="77244B03"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465E9A77"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3658A21F"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01503F68"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4F13E571" w14:textId="77777777" w:rsidTr="7996E4EF">
        <w:trPr>
          <w:cantSplit/>
          <w:trHeight w:val="1693"/>
        </w:trPr>
        <w:tc>
          <w:tcPr>
            <w:tcW w:w="562" w:type="dxa"/>
            <w:vMerge/>
            <w:textDirection w:val="tbRlV"/>
          </w:tcPr>
          <w:p w14:paraId="6BC0D3CA" w14:textId="77777777" w:rsidR="003F56BC" w:rsidRPr="0088614A" w:rsidRDefault="003F56BC" w:rsidP="003F56BC">
            <w:pPr>
              <w:rPr>
                <w:sz w:val="24"/>
                <w:szCs w:val="24"/>
              </w:rPr>
            </w:pPr>
          </w:p>
        </w:tc>
        <w:tc>
          <w:tcPr>
            <w:tcW w:w="2535" w:type="dxa"/>
            <w:tcBorders>
              <w:top w:val="dashed" w:sz="4" w:space="0" w:color="auto"/>
              <w:bottom w:val="dashed" w:sz="4" w:space="0" w:color="auto"/>
            </w:tcBorders>
          </w:tcPr>
          <w:p w14:paraId="47409F84" w14:textId="6CE7222D" w:rsidR="003F56BC" w:rsidRPr="0088614A" w:rsidRDefault="003F56BC" w:rsidP="00005A6B">
            <w:pPr>
              <w:pStyle w:val="a3"/>
              <w:spacing w:line="240" w:lineRule="exact"/>
              <w:ind w:left="480" w:hangingChars="300" w:hanging="4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（２）　保護者との緊急時の連絡体制</w:t>
            </w:r>
          </w:p>
          <w:p w14:paraId="15347834"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18F40FED"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6613B0F1"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1C77F015"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455209B5" w14:textId="3FE8E3FC" w:rsidR="003F56BC" w:rsidRPr="0088614A" w:rsidRDefault="006A4061" w:rsidP="009C48A3">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 xml:space="preserve">ａ　</w:t>
            </w:r>
            <w:r w:rsidR="003F56BC" w:rsidRPr="0088614A">
              <w:rPr>
                <w:rFonts w:asciiTheme="minorEastAsia" w:eastAsiaTheme="minorEastAsia" w:hAnsiTheme="minorEastAsia" w:hint="eastAsia"/>
                <w:sz w:val="16"/>
                <w:szCs w:val="16"/>
              </w:rPr>
              <w:t>緊急時に保護者へ早急に連絡できるよう緊急連絡表が整備され、全ての保育に従事する者が容易にわかるようにされているか。</w:t>
            </w:r>
          </w:p>
          <w:p w14:paraId="67E4FA3C" w14:textId="2033B3D1" w:rsidR="003F56BC" w:rsidRPr="0088614A" w:rsidRDefault="003F56BC"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消防署、病院等の連絡先一覧表等も併せて整備すること</w:t>
            </w:r>
            <w:r w:rsidR="001E1F94" w:rsidRPr="0088614A">
              <w:rPr>
                <w:rFonts w:asciiTheme="minorEastAsia" w:eastAsiaTheme="minorEastAsia" w:hAnsiTheme="minorEastAsia" w:cs="Times New Roman" w:hint="eastAsia"/>
                <w:sz w:val="16"/>
                <w:szCs w:val="16"/>
              </w:rPr>
              <w:t>。</w:t>
            </w:r>
          </w:p>
          <w:p w14:paraId="774B3812" w14:textId="6E2A4D50" w:rsidR="003F56BC" w:rsidRPr="0088614A" w:rsidRDefault="003F56BC"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3E98EDCE"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・保護者の緊急連絡表が整備されていない。</w:t>
            </w:r>
          </w:p>
        </w:tc>
        <w:tc>
          <w:tcPr>
            <w:tcW w:w="433" w:type="dxa"/>
            <w:tcBorders>
              <w:top w:val="dashed" w:sz="4" w:space="0" w:color="auto"/>
              <w:bottom w:val="dashed" w:sz="4" w:space="0" w:color="auto"/>
            </w:tcBorders>
          </w:tcPr>
          <w:p w14:paraId="578EC994" w14:textId="77777777" w:rsidR="003F56BC" w:rsidRPr="0088614A" w:rsidRDefault="003F56BC"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dashed" w:sz="4" w:space="0" w:color="auto"/>
              <w:bottom w:val="dashed" w:sz="4" w:space="0" w:color="auto"/>
            </w:tcBorders>
          </w:tcPr>
          <w:p w14:paraId="4C932F05"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457FB679"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4F8809C3"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30EB5475"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55FF8FDE" w14:textId="77777777" w:rsidTr="7996E4EF">
        <w:trPr>
          <w:cantSplit/>
          <w:trHeight w:val="1549"/>
        </w:trPr>
        <w:tc>
          <w:tcPr>
            <w:tcW w:w="562" w:type="dxa"/>
            <w:vMerge/>
            <w:textDirection w:val="tbRlV"/>
          </w:tcPr>
          <w:p w14:paraId="49561131" w14:textId="77777777" w:rsidR="003F56BC" w:rsidRPr="0088614A" w:rsidRDefault="003F56BC" w:rsidP="003F56BC">
            <w:pPr>
              <w:rPr>
                <w:sz w:val="24"/>
                <w:szCs w:val="24"/>
              </w:rPr>
            </w:pPr>
          </w:p>
        </w:tc>
        <w:tc>
          <w:tcPr>
            <w:tcW w:w="2535" w:type="dxa"/>
            <w:tcBorders>
              <w:top w:val="dashed" w:sz="4" w:space="0" w:color="auto"/>
              <w:bottom w:val="single" w:sz="4" w:space="0" w:color="auto"/>
            </w:tcBorders>
          </w:tcPr>
          <w:p w14:paraId="4079B8E3" w14:textId="4E1E68C3" w:rsidR="003F56BC" w:rsidRPr="0088614A" w:rsidRDefault="003F56BC" w:rsidP="003F56BC">
            <w:pPr>
              <w:pStyle w:val="a3"/>
              <w:spacing w:line="240" w:lineRule="exact"/>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（３）　保育室の見学</w:t>
            </w:r>
          </w:p>
        </w:tc>
        <w:tc>
          <w:tcPr>
            <w:tcW w:w="2466" w:type="dxa"/>
            <w:tcBorders>
              <w:top w:val="dashed" w:sz="4" w:space="0" w:color="auto"/>
              <w:bottom w:val="single" w:sz="4" w:space="0" w:color="auto"/>
            </w:tcBorders>
          </w:tcPr>
          <w:p w14:paraId="32F5B199" w14:textId="7D396878" w:rsidR="003F56BC" w:rsidRPr="0088614A" w:rsidRDefault="006A4061"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xml:space="preserve">ａ　</w:t>
            </w:r>
            <w:r w:rsidR="003F56BC" w:rsidRPr="0088614A">
              <w:rPr>
                <w:rFonts w:asciiTheme="minorEastAsia" w:eastAsiaTheme="minorEastAsia" w:hAnsiTheme="minorEastAsia" w:cs="Times New Roman" w:hint="eastAsia"/>
                <w:sz w:val="16"/>
                <w:szCs w:val="16"/>
              </w:rPr>
              <w:t>保護者や利用希望者等から乳幼児の保育の様子や施設の状況を確認する要望があった場合には、乳幼児の安全確保等に配慮しつつ、保育室などの見学が行えるよう適切に対応すること。</w:t>
            </w:r>
          </w:p>
          <w:p w14:paraId="16AB04FD" w14:textId="77777777" w:rsidR="003F56BC" w:rsidRPr="0088614A" w:rsidRDefault="003F56BC"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0C261C33"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hint="eastAsia"/>
                <w:sz w:val="16"/>
                <w:szCs w:val="16"/>
              </w:rPr>
              <w:t>・保護者等からの要望があった場合に、乳幼児の安全確保、保育の実施等に支障のない範囲であっても、これらの要望に適切に対応していない。</w:t>
            </w:r>
          </w:p>
        </w:tc>
        <w:tc>
          <w:tcPr>
            <w:tcW w:w="433" w:type="dxa"/>
            <w:tcBorders>
              <w:top w:val="dashed" w:sz="4" w:space="0" w:color="auto"/>
              <w:bottom w:val="single" w:sz="4" w:space="0" w:color="auto"/>
            </w:tcBorders>
          </w:tcPr>
          <w:p w14:paraId="054A20DC"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dashed" w:sz="4" w:space="0" w:color="auto"/>
              <w:bottom w:val="single" w:sz="4" w:space="0" w:color="auto"/>
            </w:tcBorders>
          </w:tcPr>
          <w:p w14:paraId="048926FA"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1CA9081C"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1BA8D1FF"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368CE37A"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3ECC206F" w14:textId="77777777" w:rsidTr="7996E4EF">
        <w:trPr>
          <w:cantSplit/>
          <w:trHeight w:val="1549"/>
        </w:trPr>
        <w:tc>
          <w:tcPr>
            <w:tcW w:w="562" w:type="dxa"/>
            <w:vMerge w:val="restart"/>
            <w:textDirection w:val="tbRlV"/>
          </w:tcPr>
          <w:p w14:paraId="6753895E" w14:textId="5613AD3E" w:rsidR="003F56BC" w:rsidRPr="0088614A" w:rsidRDefault="003F56BC" w:rsidP="003F56BC">
            <w:pPr>
              <w:ind w:firstLineChars="100" w:firstLine="160"/>
              <w:rPr>
                <w:sz w:val="24"/>
                <w:szCs w:val="24"/>
              </w:rPr>
            </w:pPr>
            <w:r w:rsidRPr="0088614A">
              <w:rPr>
                <w:rFonts w:hint="eastAsia"/>
                <w:sz w:val="16"/>
                <w:szCs w:val="16"/>
              </w:rPr>
              <w:t>第６　　給食</w:t>
            </w:r>
          </w:p>
        </w:tc>
        <w:tc>
          <w:tcPr>
            <w:tcW w:w="2535" w:type="dxa"/>
            <w:vMerge w:val="restart"/>
            <w:tcBorders>
              <w:top w:val="single" w:sz="4" w:space="0" w:color="auto"/>
            </w:tcBorders>
          </w:tcPr>
          <w:p w14:paraId="24CBA471" w14:textId="5CA908EF" w:rsidR="003F56BC" w:rsidRPr="0088614A" w:rsidRDefault="003F56BC" w:rsidP="003F56BC">
            <w:pPr>
              <w:pStyle w:val="a3"/>
              <w:spacing w:line="240" w:lineRule="exact"/>
              <w:ind w:left="160" w:hangingChars="100" w:hanging="16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１　衛生管理の状況</w:t>
            </w:r>
            <w:r w:rsidRPr="0088614A">
              <w:rPr>
                <w:rFonts w:asciiTheme="minorEastAsia" w:eastAsiaTheme="minorEastAsia" w:hAnsiTheme="minorEastAsia"/>
                <w:sz w:val="16"/>
                <w:szCs w:val="16"/>
              </w:rPr>
              <w:t xml:space="preserve"> </w:t>
            </w:r>
          </w:p>
          <w:p w14:paraId="3370540D" w14:textId="70763806" w:rsidR="003F56BC" w:rsidRPr="0088614A" w:rsidRDefault="003F56BC"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xml:space="preserve">　</w:t>
            </w:r>
            <w:r w:rsidR="006A4061" w:rsidRPr="0088614A">
              <w:rPr>
                <w:rFonts w:asciiTheme="minorEastAsia" w:eastAsiaTheme="minorEastAsia" w:hAnsiTheme="minorEastAsia" w:cs="Times New Roman" w:hint="eastAsia"/>
                <w:sz w:val="16"/>
                <w:szCs w:val="16"/>
              </w:rPr>
              <w:t xml:space="preserve">　</w:t>
            </w:r>
            <w:r w:rsidRPr="0088614A">
              <w:rPr>
                <w:rFonts w:asciiTheme="minorEastAsia" w:eastAsiaTheme="minorEastAsia" w:hAnsiTheme="minorEastAsia" w:cs="Times New Roman" w:hint="eastAsia"/>
                <w:sz w:val="16"/>
                <w:szCs w:val="16"/>
              </w:rPr>
              <w:t>調理設備、調理、配膳、食器等の適切な衛生管理</w:t>
            </w:r>
          </w:p>
          <w:p w14:paraId="0AC9CDF1" w14:textId="582CA387" w:rsidR="003F56BC" w:rsidRPr="0088614A" w:rsidRDefault="003F56BC" w:rsidP="003F56BC">
            <w:pPr>
              <w:pStyle w:val="a3"/>
              <w:spacing w:line="240" w:lineRule="exact"/>
              <w:rPr>
                <w:rFonts w:asciiTheme="minorEastAsia" w:eastAsiaTheme="minorEastAsia" w:hAnsiTheme="minorEastAsia"/>
                <w:strike/>
                <w:sz w:val="16"/>
                <w:szCs w:val="16"/>
              </w:rPr>
            </w:pPr>
            <w:r w:rsidRPr="0088614A">
              <w:rPr>
                <w:rFonts w:asciiTheme="minorEastAsia" w:eastAsiaTheme="minorEastAsia" w:hAnsiTheme="minorEastAsia" w:cs="Times New Roman" w:hint="eastAsia"/>
                <w:sz w:val="16"/>
                <w:szCs w:val="16"/>
              </w:rPr>
              <w:t xml:space="preserve">　</w:t>
            </w:r>
          </w:p>
        </w:tc>
        <w:tc>
          <w:tcPr>
            <w:tcW w:w="2466" w:type="dxa"/>
            <w:tcBorders>
              <w:top w:val="single" w:sz="4" w:space="0" w:color="auto"/>
              <w:bottom w:val="dashed" w:sz="4" w:space="0" w:color="auto"/>
            </w:tcBorders>
          </w:tcPr>
          <w:p w14:paraId="5AB03433" w14:textId="70345FC7" w:rsidR="003F56BC" w:rsidRPr="0088614A" w:rsidRDefault="003F56BC"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ａ　食器類やふきん、まな板、なべ等は十分に殺菌したものを使用しているか</w:t>
            </w:r>
            <w:r w:rsidR="001E1F94" w:rsidRPr="0088614A">
              <w:rPr>
                <w:rFonts w:asciiTheme="minorEastAsia" w:eastAsiaTheme="minorEastAsia" w:hAnsiTheme="minorEastAsia" w:cs="Times New Roman" w:hint="eastAsia"/>
                <w:sz w:val="16"/>
                <w:szCs w:val="16"/>
              </w:rPr>
              <w:t>。</w:t>
            </w:r>
          </w:p>
          <w:p w14:paraId="4C8ED310" w14:textId="17ACDC1B" w:rsidR="003F56BC" w:rsidRPr="0088614A" w:rsidRDefault="003F56BC" w:rsidP="009C48A3">
            <w:pPr>
              <w:pStyle w:val="a3"/>
              <w:spacing w:line="240" w:lineRule="exact"/>
              <w:ind w:leftChars="100" w:left="210" w:firstLineChars="100" w:firstLine="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また、哺乳ビンは使用するごとによく洗い、滅菌しているか。</w:t>
            </w:r>
          </w:p>
          <w:p w14:paraId="7AEE5483" w14:textId="1F9C5C54" w:rsidR="003F56BC" w:rsidRPr="0088614A" w:rsidRDefault="003F56BC" w:rsidP="003F56BC">
            <w:pPr>
              <w:pStyle w:val="a3"/>
              <w:spacing w:line="240" w:lineRule="exact"/>
              <w:ind w:left="320" w:hangingChars="200" w:hanging="320"/>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242D2E1C" w14:textId="43435F48" w:rsidR="003F56BC" w:rsidRPr="0088614A"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w:t>
            </w:r>
            <w:r w:rsidR="00D41ABD" w:rsidRPr="0088614A">
              <w:rPr>
                <w:rFonts w:asciiTheme="minorEastAsia" w:eastAsiaTheme="minorEastAsia" w:hAnsiTheme="minorEastAsia" w:cs="Times New Roman" w:hint="eastAsia"/>
                <w:sz w:val="16"/>
                <w:szCs w:val="16"/>
              </w:rPr>
              <w:t>使用するごとによく洗っていない。</w:t>
            </w:r>
            <w:r w:rsidRPr="0088614A">
              <w:rPr>
                <w:rFonts w:asciiTheme="minorEastAsia" w:eastAsiaTheme="minorEastAsia" w:hAnsiTheme="minorEastAsia" w:cs="Times New Roman" w:hint="eastAsia"/>
                <w:sz w:val="16"/>
                <w:szCs w:val="16"/>
              </w:rPr>
              <w:t>十分な殺菌並びに滅菌が行われていない。</w:t>
            </w:r>
          </w:p>
        </w:tc>
        <w:tc>
          <w:tcPr>
            <w:tcW w:w="433" w:type="dxa"/>
            <w:tcBorders>
              <w:top w:val="single" w:sz="4" w:space="0" w:color="auto"/>
              <w:bottom w:val="dashed" w:sz="4" w:space="0" w:color="auto"/>
            </w:tcBorders>
          </w:tcPr>
          <w:p w14:paraId="744EC036" w14:textId="0AEDE695"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single" w:sz="4" w:space="0" w:color="auto"/>
              <w:bottom w:val="dashed" w:sz="4" w:space="0" w:color="auto"/>
            </w:tcBorders>
          </w:tcPr>
          <w:p w14:paraId="0C30C1DE" w14:textId="7AAA768C"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458A2B01"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60A09888"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0C088B13"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647D093F" w14:textId="77777777" w:rsidTr="7996E4EF">
        <w:trPr>
          <w:cantSplit/>
          <w:trHeight w:val="1008"/>
        </w:trPr>
        <w:tc>
          <w:tcPr>
            <w:tcW w:w="562" w:type="dxa"/>
            <w:vMerge/>
            <w:textDirection w:val="tbRlV"/>
          </w:tcPr>
          <w:p w14:paraId="73B692B7" w14:textId="77777777" w:rsidR="003F56BC" w:rsidRPr="0088614A" w:rsidRDefault="003F56BC" w:rsidP="003F56BC">
            <w:pPr>
              <w:rPr>
                <w:sz w:val="24"/>
                <w:szCs w:val="24"/>
              </w:rPr>
            </w:pPr>
          </w:p>
        </w:tc>
        <w:tc>
          <w:tcPr>
            <w:tcW w:w="2535" w:type="dxa"/>
            <w:vMerge/>
          </w:tcPr>
          <w:p w14:paraId="3E276081" w14:textId="77777777" w:rsidR="003F56BC" w:rsidRPr="0088614A" w:rsidRDefault="003F56BC" w:rsidP="003F56BC">
            <w:pPr>
              <w:pStyle w:val="a3"/>
              <w:spacing w:line="240" w:lineRule="exact"/>
              <w:rPr>
                <w:rFonts w:asciiTheme="minorEastAsia" w:eastAsiaTheme="minorEastAsia" w:hAnsiTheme="minorEastAsia"/>
                <w:sz w:val="16"/>
                <w:szCs w:val="16"/>
              </w:rPr>
            </w:pPr>
          </w:p>
        </w:tc>
        <w:tc>
          <w:tcPr>
            <w:tcW w:w="2466" w:type="dxa"/>
            <w:tcBorders>
              <w:top w:val="dashed" w:sz="4" w:space="0" w:color="auto"/>
              <w:bottom w:val="dashed" w:sz="4" w:space="0" w:color="auto"/>
            </w:tcBorders>
          </w:tcPr>
          <w:p w14:paraId="7892D6A9" w14:textId="783B71E4" w:rsidR="003F56BC" w:rsidRPr="0088614A" w:rsidRDefault="003F56BC" w:rsidP="003F56BC">
            <w:pPr>
              <w:pStyle w:val="a3"/>
              <w:spacing w:line="240" w:lineRule="exact"/>
              <w:ind w:left="240" w:hangingChars="150" w:hanging="24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調理設備が清潔に保たれているか。</w:t>
            </w:r>
          </w:p>
          <w:p w14:paraId="344210B3" w14:textId="4B515B51" w:rsidR="003F56BC" w:rsidRPr="0088614A" w:rsidRDefault="003F56BC" w:rsidP="003F56BC">
            <w:pPr>
              <w:pStyle w:val="a3"/>
              <w:spacing w:line="240" w:lineRule="exact"/>
              <w:ind w:left="240" w:hangingChars="150" w:hanging="24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ｃ　調理方法が衛生的であるか。</w:t>
            </w:r>
          </w:p>
          <w:p w14:paraId="233DB824" w14:textId="45A55C7C" w:rsidR="003F56BC" w:rsidRPr="0088614A" w:rsidRDefault="003F56BC" w:rsidP="003F56BC">
            <w:pPr>
              <w:pStyle w:val="a3"/>
              <w:spacing w:line="240" w:lineRule="exact"/>
              <w:ind w:left="240" w:hangingChars="150" w:hanging="24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ｄ　配膳が衛生的である</w:t>
            </w:r>
            <w:r w:rsidR="001E1F94" w:rsidRPr="0088614A">
              <w:rPr>
                <w:rFonts w:asciiTheme="minorEastAsia" w:eastAsiaTheme="minorEastAsia" w:hAnsiTheme="minorEastAsia" w:hint="eastAsia"/>
                <w:sz w:val="16"/>
                <w:szCs w:val="16"/>
              </w:rPr>
              <w:t>か</w:t>
            </w:r>
            <w:r w:rsidRPr="0088614A">
              <w:rPr>
                <w:rFonts w:asciiTheme="minorEastAsia" w:eastAsiaTheme="minorEastAsia" w:hAnsiTheme="minorEastAsia" w:hint="eastAsia"/>
                <w:sz w:val="16"/>
                <w:szCs w:val="16"/>
              </w:rPr>
              <w:t>。</w:t>
            </w:r>
          </w:p>
          <w:p w14:paraId="07AE0F9B" w14:textId="3AD54826"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178F3C30"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・汚れている。残飯等が放置されている。</w:t>
            </w:r>
          </w:p>
          <w:p w14:paraId="3B995F83" w14:textId="6D04C30B" w:rsidR="003F56BC" w:rsidRPr="0088614A"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・不適切な事項がある。</w:t>
            </w:r>
          </w:p>
        </w:tc>
        <w:tc>
          <w:tcPr>
            <w:tcW w:w="433" w:type="dxa"/>
            <w:tcBorders>
              <w:top w:val="dashed" w:sz="4" w:space="0" w:color="auto"/>
              <w:bottom w:val="dashed" w:sz="4" w:space="0" w:color="auto"/>
            </w:tcBorders>
          </w:tcPr>
          <w:p w14:paraId="6ABB7361" w14:textId="77777777" w:rsidR="003F56BC" w:rsidRPr="0088614A" w:rsidRDefault="003F56BC" w:rsidP="003F56BC">
            <w:pPr>
              <w:spacing w:line="240" w:lineRule="exact"/>
              <w:rPr>
                <w:sz w:val="16"/>
                <w:szCs w:val="16"/>
              </w:rPr>
            </w:pPr>
            <w:r w:rsidRPr="0088614A">
              <w:rPr>
                <w:rFonts w:hint="eastAsia"/>
                <w:sz w:val="16"/>
                <w:szCs w:val="16"/>
              </w:rPr>
              <w:t>－</w:t>
            </w:r>
          </w:p>
          <w:p w14:paraId="34465024" w14:textId="77777777" w:rsidR="003F56BC" w:rsidRPr="0088614A" w:rsidRDefault="003F56BC" w:rsidP="003F56BC">
            <w:pPr>
              <w:spacing w:line="240" w:lineRule="exact"/>
              <w:rPr>
                <w:sz w:val="16"/>
                <w:szCs w:val="16"/>
              </w:rPr>
            </w:pPr>
          </w:p>
          <w:p w14:paraId="05F1F2E5" w14:textId="087D513E"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hint="eastAsia"/>
                <w:sz w:val="16"/>
                <w:szCs w:val="16"/>
              </w:rPr>
              <w:t>○</w:t>
            </w:r>
          </w:p>
        </w:tc>
        <w:tc>
          <w:tcPr>
            <w:tcW w:w="433" w:type="dxa"/>
            <w:tcBorders>
              <w:top w:val="dashed" w:sz="4" w:space="0" w:color="auto"/>
              <w:bottom w:val="dashed" w:sz="4" w:space="0" w:color="auto"/>
            </w:tcBorders>
          </w:tcPr>
          <w:p w14:paraId="4AA27B09"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656D4FF"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p>
          <w:p w14:paraId="2DFFE78D" w14:textId="5C361479"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4D62D414"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36EE485"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3041B9AE"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21895593" w14:textId="77777777" w:rsidTr="7996E4EF">
        <w:trPr>
          <w:cantSplit/>
          <w:trHeight w:val="908"/>
        </w:trPr>
        <w:tc>
          <w:tcPr>
            <w:tcW w:w="562" w:type="dxa"/>
            <w:vMerge/>
            <w:textDirection w:val="tbRlV"/>
          </w:tcPr>
          <w:p w14:paraId="1ED768A2" w14:textId="77777777" w:rsidR="003F56BC" w:rsidRPr="0088614A" w:rsidRDefault="003F56BC" w:rsidP="003F56BC">
            <w:pPr>
              <w:rPr>
                <w:sz w:val="24"/>
                <w:szCs w:val="24"/>
              </w:rPr>
            </w:pPr>
          </w:p>
        </w:tc>
        <w:tc>
          <w:tcPr>
            <w:tcW w:w="2535" w:type="dxa"/>
            <w:vMerge/>
          </w:tcPr>
          <w:p w14:paraId="48D5E146" w14:textId="77777777" w:rsidR="003F56BC" w:rsidRPr="0088614A" w:rsidRDefault="003F56BC" w:rsidP="003F56BC">
            <w:pPr>
              <w:pStyle w:val="a3"/>
              <w:spacing w:line="240" w:lineRule="exact"/>
              <w:rPr>
                <w:rFonts w:asciiTheme="minorEastAsia" w:eastAsiaTheme="minorEastAsia" w:hAnsiTheme="minorEastAsia"/>
                <w:sz w:val="16"/>
                <w:szCs w:val="16"/>
              </w:rPr>
            </w:pPr>
          </w:p>
        </w:tc>
        <w:tc>
          <w:tcPr>
            <w:tcW w:w="2466" w:type="dxa"/>
            <w:tcBorders>
              <w:top w:val="dashed" w:sz="4" w:space="0" w:color="auto"/>
              <w:bottom w:val="dashed" w:sz="4" w:space="0" w:color="auto"/>
            </w:tcBorders>
          </w:tcPr>
          <w:p w14:paraId="72ED7EDC" w14:textId="77777777"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ｅ　食事時、食器類や哺乳ビンは、乳幼児や保育に従事する者の間で共用されていないか。</w:t>
            </w:r>
          </w:p>
          <w:p w14:paraId="50300CC6" w14:textId="73A3EDFA"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5E66F9AB" w14:textId="526EB2A9" w:rsidR="003F56BC" w:rsidRPr="0088614A"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・（十分な消毒がなされずに）共用されることがある。</w:t>
            </w:r>
          </w:p>
        </w:tc>
        <w:tc>
          <w:tcPr>
            <w:tcW w:w="433" w:type="dxa"/>
            <w:tcBorders>
              <w:top w:val="dashed" w:sz="4" w:space="0" w:color="auto"/>
              <w:bottom w:val="dashed" w:sz="4" w:space="0" w:color="auto"/>
            </w:tcBorders>
          </w:tcPr>
          <w:p w14:paraId="2F850AFC" w14:textId="7BC8F1FB"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hint="eastAsia"/>
                <w:sz w:val="16"/>
                <w:szCs w:val="16"/>
              </w:rPr>
              <w:t>○</w:t>
            </w:r>
          </w:p>
        </w:tc>
        <w:tc>
          <w:tcPr>
            <w:tcW w:w="433" w:type="dxa"/>
            <w:tcBorders>
              <w:top w:val="dashed" w:sz="4" w:space="0" w:color="auto"/>
              <w:bottom w:val="dashed" w:sz="4" w:space="0" w:color="auto"/>
            </w:tcBorders>
          </w:tcPr>
          <w:p w14:paraId="1E0334AC" w14:textId="66F81C4C"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7C087D20"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CB5423D"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00BB03B1"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2F2E509D" w14:textId="77777777" w:rsidTr="7996E4EF">
        <w:trPr>
          <w:cantSplit/>
          <w:trHeight w:val="1504"/>
        </w:trPr>
        <w:tc>
          <w:tcPr>
            <w:tcW w:w="562" w:type="dxa"/>
            <w:vMerge/>
            <w:textDirection w:val="tbRlV"/>
          </w:tcPr>
          <w:p w14:paraId="353D5B81" w14:textId="77777777" w:rsidR="003F56BC" w:rsidRPr="0088614A" w:rsidRDefault="003F56BC" w:rsidP="003F56BC">
            <w:pPr>
              <w:rPr>
                <w:sz w:val="24"/>
                <w:szCs w:val="24"/>
              </w:rPr>
            </w:pPr>
          </w:p>
        </w:tc>
        <w:tc>
          <w:tcPr>
            <w:tcW w:w="2535" w:type="dxa"/>
            <w:vMerge/>
          </w:tcPr>
          <w:p w14:paraId="0DEC4520" w14:textId="77777777" w:rsidR="003F56BC" w:rsidRPr="0088614A" w:rsidRDefault="003F56BC" w:rsidP="003F56BC">
            <w:pPr>
              <w:pStyle w:val="a3"/>
              <w:spacing w:line="240" w:lineRule="exact"/>
              <w:rPr>
                <w:rFonts w:asciiTheme="minorEastAsia" w:eastAsiaTheme="minorEastAsia" w:hAnsiTheme="minorEastAsia"/>
                <w:sz w:val="16"/>
                <w:szCs w:val="16"/>
              </w:rPr>
            </w:pPr>
          </w:p>
        </w:tc>
        <w:tc>
          <w:tcPr>
            <w:tcW w:w="2466" w:type="dxa"/>
            <w:tcBorders>
              <w:top w:val="dashed" w:sz="4" w:space="0" w:color="auto"/>
              <w:bottom w:val="single" w:sz="4" w:space="0" w:color="auto"/>
            </w:tcBorders>
          </w:tcPr>
          <w:p w14:paraId="4A13A07F" w14:textId="2EC671A0"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ｆ　原材料、調理済み食品（持参による弁当、仕出し弁当、離乳食も含む</w:t>
            </w:r>
            <w:r w:rsidR="00D41ABD" w:rsidRPr="0088614A">
              <w:rPr>
                <w:rFonts w:asciiTheme="minorEastAsia" w:eastAsiaTheme="minorEastAsia" w:hAnsiTheme="minorEastAsia" w:cs="Times New Roman" w:hint="eastAsia"/>
                <w:sz w:val="16"/>
                <w:szCs w:val="16"/>
              </w:rPr>
              <w:t>。</w:t>
            </w:r>
            <w:r w:rsidRPr="0088614A">
              <w:rPr>
                <w:rFonts w:asciiTheme="minorEastAsia" w:eastAsiaTheme="minorEastAsia" w:hAnsiTheme="minorEastAsia" w:cs="Times New Roman" w:hint="eastAsia"/>
                <w:sz w:val="16"/>
                <w:szCs w:val="16"/>
              </w:rPr>
              <w:t>）について腐敗、変質しないよう冷凍又は冷蔵設備等を利用する等適当な措置を講じているか。</w:t>
            </w:r>
          </w:p>
          <w:p w14:paraId="3C248742" w14:textId="6F87DC19"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6065D660" w14:textId="79230807" w:rsidR="003F56BC" w:rsidRPr="0088614A"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・冷凍・冷蔵設備がない。その他、食品の保存に関し、不適切な事項がある。</w:t>
            </w:r>
          </w:p>
        </w:tc>
        <w:tc>
          <w:tcPr>
            <w:tcW w:w="433" w:type="dxa"/>
            <w:tcBorders>
              <w:top w:val="dashed" w:sz="4" w:space="0" w:color="auto"/>
              <w:bottom w:val="single" w:sz="4" w:space="0" w:color="auto"/>
            </w:tcBorders>
          </w:tcPr>
          <w:p w14:paraId="3DDE1431" w14:textId="750AE56D"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hint="eastAsia"/>
                <w:sz w:val="16"/>
                <w:szCs w:val="16"/>
              </w:rPr>
              <w:t>－</w:t>
            </w:r>
          </w:p>
        </w:tc>
        <w:tc>
          <w:tcPr>
            <w:tcW w:w="433" w:type="dxa"/>
            <w:tcBorders>
              <w:top w:val="dashed" w:sz="4" w:space="0" w:color="auto"/>
              <w:bottom w:val="single" w:sz="4" w:space="0" w:color="auto"/>
            </w:tcBorders>
          </w:tcPr>
          <w:p w14:paraId="0BB9642F" w14:textId="195E2BAD"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62452462"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11919E1E"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1A6BA890"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21ECABF6" w14:textId="77777777" w:rsidTr="7996E4EF">
        <w:trPr>
          <w:cantSplit/>
          <w:trHeight w:val="1247"/>
        </w:trPr>
        <w:tc>
          <w:tcPr>
            <w:tcW w:w="562" w:type="dxa"/>
            <w:vMerge/>
            <w:textDirection w:val="tbRlV"/>
          </w:tcPr>
          <w:p w14:paraId="784786F1" w14:textId="77777777" w:rsidR="003F56BC" w:rsidRPr="0088614A" w:rsidRDefault="003F56BC" w:rsidP="003F56BC">
            <w:pPr>
              <w:rPr>
                <w:sz w:val="24"/>
                <w:szCs w:val="24"/>
              </w:rPr>
            </w:pPr>
          </w:p>
        </w:tc>
        <w:tc>
          <w:tcPr>
            <w:tcW w:w="2535" w:type="dxa"/>
            <w:vMerge w:val="restart"/>
          </w:tcPr>
          <w:p w14:paraId="7A606B28" w14:textId="5331C80E" w:rsidR="003F56BC" w:rsidRPr="0088614A" w:rsidRDefault="003F56BC"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２　食事内容等の状況</w:t>
            </w:r>
          </w:p>
          <w:p w14:paraId="5FFBCF7F" w14:textId="31A12339" w:rsidR="003F56BC" w:rsidRPr="0088614A" w:rsidRDefault="003F56BC" w:rsidP="00795153">
            <w:pPr>
              <w:pStyle w:val="a3"/>
              <w:spacing w:line="240" w:lineRule="exact"/>
              <w:ind w:left="480" w:hangingChars="300" w:hanging="4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（１）　乳幼児の年齢や発達、健康状態（アレルギー疾患等を含む。）等に配慮した食事内容</w:t>
            </w:r>
          </w:p>
          <w:p w14:paraId="5A541F9D"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684DBA20"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08EA53A4"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20977147"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6CE17B32"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2140152B"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3278CA98"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5F00F6FE"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tc>
        <w:tc>
          <w:tcPr>
            <w:tcW w:w="2466" w:type="dxa"/>
            <w:tcBorders>
              <w:top w:val="single" w:sz="4" w:space="0" w:color="auto"/>
              <w:bottom w:val="dashed" w:sz="4" w:space="0" w:color="auto"/>
            </w:tcBorders>
          </w:tcPr>
          <w:p w14:paraId="65CA6E41" w14:textId="2085671C" w:rsidR="003F56BC" w:rsidRPr="0088614A" w:rsidRDefault="003F56BC" w:rsidP="003F56BC">
            <w:pPr>
              <w:pStyle w:val="a3"/>
              <w:spacing w:line="240" w:lineRule="exact"/>
              <w:ind w:left="240" w:hangingChars="150" w:hanging="24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乳児の食事を幼児の食事と区別して実施しているか。</w:t>
            </w:r>
          </w:p>
          <w:p w14:paraId="7CF54502" w14:textId="77777777"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ｂ　健康状態（アレルギー疾患等を含む。）等に配慮した食事内容か。</w:t>
            </w:r>
          </w:p>
          <w:p w14:paraId="21F49240" w14:textId="0CA04EA2"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6A6CB9F4"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・配慮されていない。</w:t>
            </w:r>
          </w:p>
        </w:tc>
        <w:tc>
          <w:tcPr>
            <w:tcW w:w="433" w:type="dxa"/>
            <w:tcBorders>
              <w:top w:val="single" w:sz="4" w:space="0" w:color="auto"/>
              <w:bottom w:val="dashed" w:sz="4" w:space="0" w:color="auto"/>
            </w:tcBorders>
          </w:tcPr>
          <w:p w14:paraId="2E9B4E05" w14:textId="77777777" w:rsidR="003F56BC" w:rsidRPr="0088614A" w:rsidRDefault="003F56BC"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single" w:sz="4" w:space="0" w:color="auto"/>
              <w:bottom w:val="dashed" w:sz="4" w:space="0" w:color="auto"/>
            </w:tcBorders>
          </w:tcPr>
          <w:p w14:paraId="62172275"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2C91CF00"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70BF0D70"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6C7364BE"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0D63E2D9" w14:textId="77777777" w:rsidTr="7996E4EF">
        <w:trPr>
          <w:cantSplit/>
          <w:trHeight w:val="824"/>
        </w:trPr>
        <w:tc>
          <w:tcPr>
            <w:tcW w:w="562" w:type="dxa"/>
            <w:vMerge/>
            <w:textDirection w:val="tbRlV"/>
          </w:tcPr>
          <w:p w14:paraId="0F8DB53E" w14:textId="77777777" w:rsidR="003F56BC" w:rsidRPr="0088614A" w:rsidRDefault="003F56BC" w:rsidP="003F56BC">
            <w:pPr>
              <w:rPr>
                <w:sz w:val="24"/>
                <w:szCs w:val="24"/>
              </w:rPr>
            </w:pPr>
          </w:p>
        </w:tc>
        <w:tc>
          <w:tcPr>
            <w:tcW w:w="2535" w:type="dxa"/>
            <w:vMerge/>
          </w:tcPr>
          <w:p w14:paraId="4A6EB9D4"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51D0F96B" w14:textId="77777777" w:rsidR="003F56BC" w:rsidRPr="0088614A" w:rsidRDefault="003F56BC" w:rsidP="003F56BC">
            <w:pPr>
              <w:pStyle w:val="a3"/>
              <w:spacing w:line="240" w:lineRule="exact"/>
              <w:ind w:left="160" w:hangingChars="100" w:hanging="16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〔市販の弁当等の場合〕</w:t>
            </w:r>
          </w:p>
          <w:p w14:paraId="58FD589C" w14:textId="063E36E1"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ｃ　乳幼児に適した内容であるか。</w:t>
            </w:r>
          </w:p>
          <w:p w14:paraId="0A3D313E" w14:textId="77777777"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7A3BE496"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66BD3CB6"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・配慮されていない。</w:t>
            </w:r>
          </w:p>
        </w:tc>
        <w:tc>
          <w:tcPr>
            <w:tcW w:w="433" w:type="dxa"/>
            <w:tcBorders>
              <w:top w:val="dashed" w:sz="4" w:space="0" w:color="auto"/>
              <w:bottom w:val="dashed" w:sz="4" w:space="0" w:color="auto"/>
            </w:tcBorders>
          </w:tcPr>
          <w:p w14:paraId="125E5ABF" w14:textId="77777777" w:rsidR="003F56BC" w:rsidRPr="0088614A" w:rsidRDefault="003F56BC" w:rsidP="003F56BC">
            <w:pPr>
              <w:spacing w:line="240" w:lineRule="exact"/>
              <w:rPr>
                <w:rFonts w:asciiTheme="minorEastAsia" w:eastAsiaTheme="minorEastAsia" w:hAnsiTheme="minorEastAsia"/>
                <w:sz w:val="16"/>
                <w:szCs w:val="16"/>
              </w:rPr>
            </w:pPr>
          </w:p>
          <w:p w14:paraId="48CC0E4E" w14:textId="77777777" w:rsidR="003F56BC" w:rsidRPr="0088614A" w:rsidRDefault="003F56BC"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dashed" w:sz="4" w:space="0" w:color="auto"/>
              <w:bottom w:val="dashed" w:sz="4" w:space="0" w:color="auto"/>
            </w:tcBorders>
          </w:tcPr>
          <w:p w14:paraId="5626A59E"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p>
          <w:p w14:paraId="23AC7578"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2A23329E"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2359AFD1"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42BAA54A"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1F212196" w14:textId="77777777" w:rsidTr="00CB2923">
        <w:trPr>
          <w:cantSplit/>
          <w:trHeight w:val="1406"/>
        </w:trPr>
        <w:tc>
          <w:tcPr>
            <w:tcW w:w="562" w:type="dxa"/>
            <w:vMerge/>
            <w:textDirection w:val="tbRlV"/>
          </w:tcPr>
          <w:p w14:paraId="4C0265F0" w14:textId="77777777" w:rsidR="003F56BC" w:rsidRPr="0088614A" w:rsidRDefault="003F56BC" w:rsidP="003F56BC">
            <w:pPr>
              <w:rPr>
                <w:sz w:val="24"/>
                <w:szCs w:val="24"/>
              </w:rPr>
            </w:pPr>
          </w:p>
        </w:tc>
        <w:tc>
          <w:tcPr>
            <w:tcW w:w="2535" w:type="dxa"/>
            <w:vMerge/>
            <w:tcBorders>
              <w:bottom w:val="dashed" w:sz="4" w:space="0" w:color="auto"/>
            </w:tcBorders>
          </w:tcPr>
          <w:p w14:paraId="130D907E"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0DBDA445" w14:textId="349BC57E"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ｄ　乳児にミルクを与えた場合は、ゲップをさせるなどの授乳後の処置が行われているか。また、離乳食摂取後の乳児についても食事後の状況に注意が払われているか。</w:t>
            </w:r>
          </w:p>
          <w:p w14:paraId="3F53B4DF" w14:textId="77777777"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2934EA6E"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・乳児に対する配慮が適切に行われていない。</w:t>
            </w:r>
          </w:p>
        </w:tc>
        <w:tc>
          <w:tcPr>
            <w:tcW w:w="433" w:type="dxa"/>
            <w:tcBorders>
              <w:top w:val="dashed" w:sz="4" w:space="0" w:color="auto"/>
              <w:bottom w:val="dashed" w:sz="4" w:space="0" w:color="auto"/>
            </w:tcBorders>
          </w:tcPr>
          <w:p w14:paraId="4E7D5F23" w14:textId="77777777" w:rsidR="003F56BC" w:rsidRPr="0088614A" w:rsidRDefault="003F56BC"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dashed" w:sz="4" w:space="0" w:color="auto"/>
              <w:bottom w:val="dashed" w:sz="4" w:space="0" w:color="auto"/>
            </w:tcBorders>
          </w:tcPr>
          <w:p w14:paraId="343001B8"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30BEC8C9"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222991CD"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2FCB2397"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68001D2F" w14:textId="77777777" w:rsidTr="7996E4EF">
        <w:trPr>
          <w:cantSplit/>
          <w:trHeight w:val="1264"/>
        </w:trPr>
        <w:tc>
          <w:tcPr>
            <w:tcW w:w="562" w:type="dxa"/>
            <w:vMerge/>
            <w:textDirection w:val="tbRlV"/>
          </w:tcPr>
          <w:p w14:paraId="55124724" w14:textId="77777777" w:rsidR="003F56BC" w:rsidRPr="0088614A" w:rsidRDefault="003F56BC" w:rsidP="003F56BC">
            <w:pPr>
              <w:rPr>
                <w:sz w:val="24"/>
                <w:szCs w:val="24"/>
              </w:rPr>
            </w:pPr>
          </w:p>
        </w:tc>
        <w:tc>
          <w:tcPr>
            <w:tcW w:w="2535" w:type="dxa"/>
            <w:tcBorders>
              <w:top w:val="dashed" w:sz="4" w:space="0" w:color="auto"/>
              <w:bottom w:val="single" w:sz="4" w:space="0" w:color="auto"/>
            </w:tcBorders>
          </w:tcPr>
          <w:p w14:paraId="6944E87B" w14:textId="785A43CC" w:rsidR="003F56BC" w:rsidRPr="0088614A" w:rsidRDefault="003F56BC" w:rsidP="003F56BC">
            <w:pPr>
              <w:pStyle w:val="a3"/>
              <w:spacing w:line="240" w:lineRule="exact"/>
              <w:ind w:left="160" w:hangingChars="100" w:hanging="160"/>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（２）　献立に従った調理</w:t>
            </w:r>
          </w:p>
          <w:p w14:paraId="13979EB0" w14:textId="77777777" w:rsidR="003F56BC" w:rsidRPr="0088614A" w:rsidRDefault="003F56BC" w:rsidP="003F56BC">
            <w:pPr>
              <w:pStyle w:val="a3"/>
              <w:spacing w:line="240" w:lineRule="exact"/>
              <w:ind w:left="160" w:hangingChars="100" w:hanging="160"/>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797E216B" w14:textId="47A77259" w:rsidR="003F56BC" w:rsidRPr="0088614A" w:rsidRDefault="006A4061"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xml:space="preserve">ａ　</w:t>
            </w:r>
            <w:r w:rsidR="003F56BC" w:rsidRPr="0088614A">
              <w:rPr>
                <w:rFonts w:asciiTheme="minorEastAsia" w:eastAsiaTheme="minorEastAsia" w:hAnsiTheme="minorEastAsia" w:cs="Times New Roman" w:hint="eastAsia"/>
                <w:sz w:val="16"/>
                <w:szCs w:val="16"/>
              </w:rPr>
              <w:t>食事摂取基準、乳幼児の嗜好を踏まえ変化のある献立により、一定期間の献立表を作成し、この献立に基づき調理がされているか。</w:t>
            </w:r>
          </w:p>
          <w:p w14:paraId="76D4F48A" w14:textId="77777777" w:rsidR="003F56BC" w:rsidRPr="0088614A" w:rsidRDefault="003F56BC" w:rsidP="003F56BC">
            <w:pPr>
              <w:pStyle w:val="a3"/>
              <w:spacing w:line="240" w:lineRule="exact"/>
              <w:ind w:left="240" w:hangingChars="150" w:hanging="240"/>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03656E54"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・献立が作成されていない。</w:t>
            </w:r>
            <w:r w:rsidRPr="0088614A">
              <w:rPr>
                <w:rFonts w:asciiTheme="minorEastAsia" w:eastAsiaTheme="minorEastAsia" w:hAnsiTheme="minorEastAsia"/>
                <w:sz w:val="16"/>
                <w:szCs w:val="16"/>
              </w:rPr>
              <w:t xml:space="preserve"> </w:t>
            </w:r>
            <w:r w:rsidRPr="0088614A">
              <w:rPr>
                <w:rFonts w:asciiTheme="minorEastAsia" w:eastAsiaTheme="minorEastAsia" w:hAnsiTheme="minorEastAsia"/>
                <w:sz w:val="16"/>
                <w:szCs w:val="16"/>
              </w:rPr>
              <w:br/>
            </w:r>
          </w:p>
          <w:p w14:paraId="3B234EC5" w14:textId="70E36F89" w:rsidR="003F56BC" w:rsidRPr="0088614A"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・献立に従った調理が適切に行われていないことがある</w:t>
            </w:r>
          </w:p>
          <w:p w14:paraId="65462C49" w14:textId="16E3C5AD" w:rsidR="003F56BC" w:rsidRPr="0088614A" w:rsidRDefault="003F56BC" w:rsidP="003F56BC">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single" w:sz="4" w:space="0" w:color="auto"/>
            </w:tcBorders>
          </w:tcPr>
          <w:p w14:paraId="21668810"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757E863B"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p>
          <w:p w14:paraId="11F07D06"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dashed" w:sz="4" w:space="0" w:color="auto"/>
              <w:bottom w:val="single" w:sz="4" w:space="0" w:color="auto"/>
            </w:tcBorders>
          </w:tcPr>
          <w:p w14:paraId="58523F6D"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66582877"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p>
          <w:p w14:paraId="5F153E56"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4D0552AA"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60413366"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405DC29F"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24DFF9F9" w14:textId="77777777" w:rsidTr="7996E4EF">
        <w:trPr>
          <w:cantSplit/>
          <w:trHeight w:val="1625"/>
        </w:trPr>
        <w:tc>
          <w:tcPr>
            <w:tcW w:w="562" w:type="dxa"/>
            <w:vMerge w:val="restart"/>
            <w:textDirection w:val="tbRlV"/>
          </w:tcPr>
          <w:p w14:paraId="5375E6A6" w14:textId="77777777" w:rsidR="00510FF9" w:rsidRPr="0088614A" w:rsidRDefault="00510FF9" w:rsidP="003F56BC">
            <w:pPr>
              <w:ind w:firstLineChars="100" w:firstLine="160"/>
              <w:rPr>
                <w:sz w:val="24"/>
                <w:szCs w:val="24"/>
              </w:rPr>
            </w:pPr>
            <w:r w:rsidRPr="0088614A">
              <w:rPr>
                <w:rFonts w:hint="eastAsia"/>
                <w:sz w:val="16"/>
                <w:szCs w:val="16"/>
              </w:rPr>
              <w:t>第７　　健康管理・安全確保</w:t>
            </w:r>
          </w:p>
          <w:p w14:paraId="6D1E59F9" w14:textId="77777777" w:rsidR="00510FF9" w:rsidRPr="0088614A" w:rsidRDefault="00510FF9" w:rsidP="003F56BC">
            <w:pPr>
              <w:ind w:left="113"/>
              <w:rPr>
                <w:sz w:val="16"/>
                <w:szCs w:val="16"/>
              </w:rPr>
            </w:pPr>
            <w:r w:rsidRPr="0088614A">
              <w:rPr>
                <w:rFonts w:hint="eastAsia"/>
                <w:sz w:val="16"/>
                <w:szCs w:val="16"/>
              </w:rPr>
              <w:t xml:space="preserve">　第７　　健　康　管　理　・　安　全　確　保</w:t>
            </w:r>
          </w:p>
          <w:p w14:paraId="422B65ED" w14:textId="406EA656" w:rsidR="00510FF9" w:rsidRPr="0088614A" w:rsidRDefault="00510FF9" w:rsidP="003F56BC">
            <w:pPr>
              <w:ind w:left="113"/>
              <w:rPr>
                <w:sz w:val="24"/>
                <w:szCs w:val="24"/>
              </w:rPr>
            </w:pPr>
            <w:r w:rsidRPr="0088614A">
              <w:rPr>
                <w:rFonts w:hint="eastAsia"/>
                <w:sz w:val="16"/>
                <w:szCs w:val="16"/>
              </w:rPr>
              <w:t xml:space="preserve">　</w:t>
            </w:r>
          </w:p>
        </w:tc>
        <w:tc>
          <w:tcPr>
            <w:tcW w:w="2535" w:type="dxa"/>
            <w:vMerge w:val="restart"/>
            <w:tcBorders>
              <w:top w:val="single" w:sz="4" w:space="0" w:color="auto"/>
            </w:tcBorders>
          </w:tcPr>
          <w:p w14:paraId="49F4BA38" w14:textId="2666B27A"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 xml:space="preserve">１　</w:t>
            </w:r>
            <w:r w:rsidRPr="0088614A">
              <w:rPr>
                <w:rFonts w:asciiTheme="minorEastAsia" w:eastAsiaTheme="minorEastAsia" w:hAnsiTheme="minorEastAsia" w:hint="eastAsia"/>
                <w:sz w:val="16"/>
                <w:szCs w:val="16"/>
              </w:rPr>
              <w:t>乳幼児の健康状態の観察</w:t>
            </w:r>
          </w:p>
          <w:p w14:paraId="15F21409" w14:textId="4C98E2B1" w:rsidR="00510FF9" w:rsidRPr="0088614A" w:rsidRDefault="00510FF9" w:rsidP="003F56BC">
            <w:pPr>
              <w:pStyle w:val="a3"/>
              <w:spacing w:line="240" w:lineRule="exact"/>
              <w:ind w:leftChars="100" w:left="210" w:firstLineChars="100" w:firstLine="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登園、降園の際、乳幼児一人一人の健康状態の観察</w:t>
            </w:r>
          </w:p>
        </w:tc>
        <w:tc>
          <w:tcPr>
            <w:tcW w:w="2466" w:type="dxa"/>
            <w:tcBorders>
              <w:top w:val="single" w:sz="4" w:space="0" w:color="auto"/>
              <w:bottom w:val="dashed" w:sz="4" w:space="0" w:color="auto"/>
            </w:tcBorders>
          </w:tcPr>
          <w:p w14:paraId="203D6CCE"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登園の際、健康状態の観察及び、保護者からの乳幼児の報告を受けているか。</w:t>
            </w:r>
          </w:p>
          <w:p w14:paraId="6F83DFC4"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　体温、排便、食事、睡眠、表情、皮膚の異常の有無、機嫌等</w:t>
            </w:r>
          </w:p>
          <w:p w14:paraId="02F75612" w14:textId="77777777" w:rsidR="00510FF9" w:rsidRPr="0088614A" w:rsidRDefault="00510FF9" w:rsidP="003F56BC">
            <w:pPr>
              <w:pStyle w:val="a3"/>
              <w:spacing w:line="240" w:lineRule="exact"/>
              <w:ind w:left="240" w:hangingChars="150" w:hanging="240"/>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312C669A"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・十分な観察が行われていない。</w:t>
            </w:r>
            <w:r w:rsidRPr="0088614A">
              <w:rPr>
                <w:rFonts w:asciiTheme="minorEastAsia" w:eastAsiaTheme="minorEastAsia" w:hAnsiTheme="minorEastAsia"/>
                <w:sz w:val="16"/>
                <w:szCs w:val="16"/>
              </w:rPr>
              <w:t xml:space="preserve"> </w:t>
            </w:r>
          </w:p>
          <w:p w14:paraId="0F68FA4A" w14:textId="77777777" w:rsidR="00510FF9" w:rsidRPr="0088614A" w:rsidRDefault="00510FF9" w:rsidP="003F56BC">
            <w:pPr>
              <w:pStyle w:val="a3"/>
              <w:spacing w:line="240" w:lineRule="exact"/>
              <w:jc w:val="both"/>
              <w:rPr>
                <w:rFonts w:asciiTheme="minorEastAsia" w:eastAsiaTheme="minorEastAsia" w:hAnsiTheme="minorEastAsia"/>
                <w:sz w:val="16"/>
                <w:szCs w:val="16"/>
              </w:rPr>
            </w:pPr>
          </w:p>
          <w:p w14:paraId="4956A247"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・保護者から報告（連絡帳を活用することを含む。）を受けてない。</w:t>
            </w:r>
          </w:p>
          <w:p w14:paraId="65AD97E0"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single" w:sz="4" w:space="0" w:color="auto"/>
              <w:bottom w:val="dashed" w:sz="4" w:space="0" w:color="auto"/>
            </w:tcBorders>
          </w:tcPr>
          <w:p w14:paraId="1B9C5CE1"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8A3EA78"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2366E96B"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4FA85414" w14:textId="3E156FF5"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single" w:sz="4" w:space="0" w:color="auto"/>
              <w:bottom w:val="dashed" w:sz="4" w:space="0" w:color="auto"/>
            </w:tcBorders>
          </w:tcPr>
          <w:p w14:paraId="5774EBC9"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B86596F"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2C21C1E1"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07AE5CBC" w14:textId="2617A450"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47284720"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6F3D849E"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2615941E"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6DFFB4B2" w14:textId="77777777" w:rsidTr="7996E4EF">
        <w:trPr>
          <w:cantSplit/>
          <w:trHeight w:val="1260"/>
        </w:trPr>
        <w:tc>
          <w:tcPr>
            <w:tcW w:w="562" w:type="dxa"/>
            <w:vMerge/>
            <w:textDirection w:val="tbRlV"/>
          </w:tcPr>
          <w:p w14:paraId="1B1B2532" w14:textId="35608909" w:rsidR="00510FF9" w:rsidRPr="0088614A" w:rsidRDefault="00510FF9" w:rsidP="003F56BC">
            <w:pPr>
              <w:ind w:left="113"/>
              <w:rPr>
                <w:sz w:val="24"/>
                <w:szCs w:val="24"/>
              </w:rPr>
            </w:pPr>
          </w:p>
        </w:tc>
        <w:tc>
          <w:tcPr>
            <w:tcW w:w="2535" w:type="dxa"/>
            <w:vMerge/>
          </w:tcPr>
          <w:p w14:paraId="7B6EA615" w14:textId="77777777" w:rsidR="00510FF9" w:rsidRPr="0088614A" w:rsidRDefault="00510FF9" w:rsidP="003F56BC">
            <w:pPr>
              <w:pStyle w:val="a3"/>
              <w:spacing w:line="240" w:lineRule="exact"/>
              <w:ind w:left="160" w:hangingChars="100" w:hanging="160"/>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5EE6794D" w14:textId="5B0D380E"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ｂ　降園の際、登園時と同様の健康状態の観察が行われているか。保護者へ乳幼児の状態を報告しているか。</w:t>
            </w:r>
          </w:p>
        </w:tc>
        <w:tc>
          <w:tcPr>
            <w:tcW w:w="2329" w:type="dxa"/>
            <w:tcBorders>
              <w:top w:val="dashed" w:sz="4" w:space="0" w:color="auto"/>
              <w:bottom w:val="single" w:sz="4" w:space="0" w:color="auto"/>
            </w:tcBorders>
          </w:tcPr>
          <w:p w14:paraId="31541FFA"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・十分な観察が行われていない。</w:t>
            </w:r>
          </w:p>
          <w:p w14:paraId="035B75D8"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・注意が必要である場合において保護者等にその旨を報告していない。</w:t>
            </w:r>
          </w:p>
          <w:p w14:paraId="4AC85A9C"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single" w:sz="4" w:space="0" w:color="auto"/>
            </w:tcBorders>
          </w:tcPr>
          <w:p w14:paraId="1B5DA115" w14:textId="77777777" w:rsidR="00510FF9" w:rsidRPr="0088614A" w:rsidRDefault="00510FF9" w:rsidP="003F56BC">
            <w:pPr>
              <w:spacing w:line="240" w:lineRule="exact"/>
              <w:jc w:val="center"/>
              <w:rPr>
                <w:sz w:val="16"/>
                <w:szCs w:val="16"/>
              </w:rPr>
            </w:pPr>
            <w:r w:rsidRPr="0088614A">
              <w:rPr>
                <w:rFonts w:hint="eastAsia"/>
                <w:sz w:val="16"/>
                <w:szCs w:val="16"/>
              </w:rPr>
              <w:t>○</w:t>
            </w:r>
          </w:p>
          <w:p w14:paraId="71F97532" w14:textId="77777777" w:rsidR="00510FF9" w:rsidRPr="0088614A" w:rsidRDefault="00510FF9" w:rsidP="003F56BC">
            <w:pPr>
              <w:spacing w:line="240" w:lineRule="exact"/>
              <w:jc w:val="center"/>
              <w:rPr>
                <w:sz w:val="16"/>
                <w:szCs w:val="16"/>
              </w:rPr>
            </w:pPr>
          </w:p>
          <w:p w14:paraId="0A1205D0" w14:textId="77777777" w:rsidR="00510FF9" w:rsidRPr="0088614A" w:rsidRDefault="00510FF9" w:rsidP="003F56BC">
            <w:pPr>
              <w:spacing w:line="240" w:lineRule="exact"/>
              <w:jc w:val="center"/>
              <w:rPr>
                <w:sz w:val="16"/>
                <w:szCs w:val="16"/>
              </w:rPr>
            </w:pPr>
            <w:r w:rsidRPr="0088614A">
              <w:rPr>
                <w:rFonts w:hint="eastAsia"/>
                <w:sz w:val="16"/>
                <w:szCs w:val="16"/>
              </w:rPr>
              <w:t>－</w:t>
            </w:r>
          </w:p>
          <w:p w14:paraId="0348F222"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single" w:sz="4" w:space="0" w:color="auto"/>
            </w:tcBorders>
          </w:tcPr>
          <w:p w14:paraId="704AE625"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46C03C5"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207DC591" w14:textId="3ED94674"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1410FC89"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6AB4C85E"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3477AB9F"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48805992" w14:textId="77777777" w:rsidTr="7996E4EF">
        <w:trPr>
          <w:cantSplit/>
          <w:trHeight w:val="954"/>
        </w:trPr>
        <w:tc>
          <w:tcPr>
            <w:tcW w:w="562" w:type="dxa"/>
            <w:vMerge/>
            <w:textDirection w:val="tbRlV"/>
          </w:tcPr>
          <w:p w14:paraId="7E9B02EA" w14:textId="243CF300" w:rsidR="00510FF9" w:rsidRPr="0088614A" w:rsidRDefault="00510FF9" w:rsidP="003F56BC">
            <w:pPr>
              <w:ind w:left="113"/>
              <w:rPr>
                <w:sz w:val="24"/>
                <w:szCs w:val="24"/>
              </w:rPr>
            </w:pPr>
          </w:p>
        </w:tc>
        <w:tc>
          <w:tcPr>
            <w:tcW w:w="2535" w:type="dxa"/>
            <w:tcBorders>
              <w:bottom w:val="single" w:sz="4" w:space="0" w:color="auto"/>
            </w:tcBorders>
          </w:tcPr>
          <w:p w14:paraId="1BCBB76E" w14:textId="16222F5A" w:rsidR="00510FF9" w:rsidRPr="0088614A" w:rsidRDefault="00510FF9" w:rsidP="003F56BC">
            <w:pPr>
              <w:pStyle w:val="a3"/>
              <w:spacing w:line="240" w:lineRule="exact"/>
              <w:ind w:left="160" w:hangingChars="100" w:hanging="160"/>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２　乳幼児の発育チェック</w:t>
            </w:r>
          </w:p>
        </w:tc>
        <w:tc>
          <w:tcPr>
            <w:tcW w:w="2466" w:type="dxa"/>
            <w:tcBorders>
              <w:top w:val="single" w:sz="4" w:space="0" w:color="auto"/>
              <w:bottom w:val="single" w:sz="4" w:space="0" w:color="auto"/>
            </w:tcBorders>
          </w:tcPr>
          <w:p w14:paraId="7148CA81" w14:textId="1EDB6893" w:rsidR="00510FF9" w:rsidRPr="0088614A" w:rsidRDefault="006A4061"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xml:space="preserve">ａ　</w:t>
            </w:r>
            <w:r w:rsidR="00510FF9" w:rsidRPr="0088614A">
              <w:rPr>
                <w:rFonts w:asciiTheme="minorEastAsia" w:eastAsiaTheme="minorEastAsia" w:hAnsiTheme="minorEastAsia" w:cs="Times New Roman" w:hint="eastAsia"/>
                <w:sz w:val="16"/>
                <w:szCs w:val="16"/>
              </w:rPr>
              <w:t>身長や体重の測定など、基本的な発育チェックを毎月定期的に行っているか。</w:t>
            </w:r>
          </w:p>
        </w:tc>
        <w:tc>
          <w:tcPr>
            <w:tcW w:w="2329" w:type="dxa"/>
            <w:tcBorders>
              <w:top w:val="single" w:sz="4" w:space="0" w:color="auto"/>
              <w:bottom w:val="single" w:sz="4" w:space="0" w:color="auto"/>
            </w:tcBorders>
          </w:tcPr>
          <w:p w14:paraId="0C809493"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・基本的な発育チェックを全く行っていない。</w:t>
            </w:r>
          </w:p>
          <w:p w14:paraId="3BD089BE"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・基本的な発育チェックを毎月行っていない。</w:t>
            </w:r>
          </w:p>
          <w:p w14:paraId="108DA503"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tc>
        <w:tc>
          <w:tcPr>
            <w:tcW w:w="433" w:type="dxa"/>
            <w:tcBorders>
              <w:top w:val="single" w:sz="4" w:space="0" w:color="auto"/>
              <w:bottom w:val="single" w:sz="4" w:space="0" w:color="auto"/>
            </w:tcBorders>
          </w:tcPr>
          <w:p w14:paraId="3EF542AE"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620BEB65" w14:textId="77777777" w:rsidR="00510FF9" w:rsidRPr="0088614A" w:rsidRDefault="00510FF9" w:rsidP="003F56BC">
            <w:pPr>
              <w:spacing w:line="240" w:lineRule="exact"/>
              <w:rPr>
                <w:rFonts w:asciiTheme="minorEastAsia" w:eastAsiaTheme="minorEastAsia" w:hAnsiTheme="minorEastAsia"/>
                <w:sz w:val="16"/>
                <w:szCs w:val="16"/>
              </w:rPr>
            </w:pPr>
          </w:p>
          <w:p w14:paraId="2500182B" w14:textId="7E5267E4" w:rsidR="00510FF9" w:rsidRPr="0088614A" w:rsidRDefault="00510FF9" w:rsidP="003F56BC">
            <w:pPr>
              <w:spacing w:line="240" w:lineRule="exact"/>
              <w:rPr>
                <w:sz w:val="16"/>
                <w:szCs w:val="16"/>
              </w:rPr>
            </w:pPr>
            <w:r w:rsidRPr="0088614A">
              <w:rPr>
                <w:rFonts w:asciiTheme="minorEastAsia" w:eastAsiaTheme="minorEastAsia" w:hAnsiTheme="minorEastAsia" w:hint="eastAsia"/>
                <w:sz w:val="16"/>
                <w:szCs w:val="16"/>
              </w:rPr>
              <w:t>○</w:t>
            </w:r>
          </w:p>
        </w:tc>
        <w:tc>
          <w:tcPr>
            <w:tcW w:w="433" w:type="dxa"/>
            <w:tcBorders>
              <w:top w:val="single" w:sz="4" w:space="0" w:color="auto"/>
              <w:bottom w:val="single" w:sz="4" w:space="0" w:color="auto"/>
            </w:tcBorders>
          </w:tcPr>
          <w:p w14:paraId="57EC12B0"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695D696"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0FABE651" w14:textId="0D55FA82"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single" w:sz="4" w:space="0" w:color="auto"/>
            </w:tcBorders>
          </w:tcPr>
          <w:p w14:paraId="50AF69D9"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single" w:sz="4" w:space="0" w:color="auto"/>
              <w:bottom w:val="single" w:sz="4" w:space="0" w:color="auto"/>
            </w:tcBorders>
          </w:tcPr>
          <w:p w14:paraId="747C7B0D"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single" w:sz="4" w:space="0" w:color="auto"/>
              <w:bottom w:val="single" w:sz="4" w:space="0" w:color="auto"/>
            </w:tcBorders>
          </w:tcPr>
          <w:p w14:paraId="66899E07"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0CC9CE47" w14:textId="77777777" w:rsidTr="7996E4EF">
        <w:trPr>
          <w:cantSplit/>
          <w:trHeight w:val="480"/>
        </w:trPr>
        <w:tc>
          <w:tcPr>
            <w:tcW w:w="562" w:type="dxa"/>
            <w:vMerge/>
            <w:textDirection w:val="tbRlV"/>
          </w:tcPr>
          <w:p w14:paraId="2FCB606A" w14:textId="0B815AC7" w:rsidR="00510FF9" w:rsidRPr="0088614A" w:rsidRDefault="00510FF9" w:rsidP="003F56BC">
            <w:pPr>
              <w:ind w:left="113"/>
              <w:rPr>
                <w:sz w:val="24"/>
                <w:szCs w:val="24"/>
              </w:rPr>
            </w:pPr>
          </w:p>
        </w:tc>
        <w:tc>
          <w:tcPr>
            <w:tcW w:w="2535" w:type="dxa"/>
            <w:vMerge w:val="restart"/>
          </w:tcPr>
          <w:p w14:paraId="041ADE5B" w14:textId="020FEF14" w:rsidR="00510FF9" w:rsidRPr="0088614A" w:rsidRDefault="00510FF9" w:rsidP="003F56BC">
            <w:pPr>
              <w:pStyle w:val="a3"/>
              <w:spacing w:line="240" w:lineRule="exact"/>
              <w:ind w:left="160" w:hangingChars="100" w:hanging="16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３　乳幼児の健康診断</w:t>
            </w:r>
          </w:p>
          <w:p w14:paraId="15D0EC81" w14:textId="27178EBB" w:rsidR="00510FF9" w:rsidRPr="0088614A" w:rsidRDefault="00510FF9" w:rsidP="7996E4EF">
            <w:pPr>
              <w:pStyle w:val="a3"/>
              <w:spacing w:line="240" w:lineRule="exact"/>
              <w:ind w:leftChars="100" w:left="210" w:firstLineChars="100" w:firstLine="160"/>
              <w:jc w:val="both"/>
              <w:rPr>
                <w:rFonts w:asciiTheme="minorEastAsia" w:eastAsiaTheme="minorEastAsia" w:hAnsiTheme="minorEastAsia" w:cs="Times New Roman"/>
                <w:sz w:val="16"/>
                <w:szCs w:val="16"/>
              </w:rPr>
            </w:pPr>
            <w:r w:rsidRPr="7996E4EF">
              <w:rPr>
                <w:rFonts w:asciiTheme="minorEastAsia" w:eastAsiaTheme="minorEastAsia" w:hAnsiTheme="minorEastAsia" w:cs="Times New Roman"/>
                <w:sz w:val="16"/>
                <w:szCs w:val="16"/>
              </w:rPr>
              <w:t>継続して保育している乳幼児の健康診断を入所（利用開始）時及び１年に２回、学校保健</w:t>
            </w:r>
            <w:r w:rsidR="00C436E6" w:rsidRPr="7996E4EF">
              <w:rPr>
                <w:rFonts w:asciiTheme="minorEastAsia" w:eastAsiaTheme="minorEastAsia" w:hAnsiTheme="minorEastAsia" w:cs="Times New Roman"/>
                <w:color w:val="000000" w:themeColor="text1"/>
                <w:sz w:val="16"/>
                <w:szCs w:val="16"/>
              </w:rPr>
              <w:t>安全</w:t>
            </w:r>
            <w:r w:rsidRPr="7996E4EF">
              <w:rPr>
                <w:rFonts w:asciiTheme="minorEastAsia" w:eastAsiaTheme="minorEastAsia" w:hAnsiTheme="minorEastAsia" w:cs="Times New Roman"/>
                <w:sz w:val="16"/>
                <w:szCs w:val="16"/>
              </w:rPr>
              <w:t>法に規定する健康診断に準じて実施</w:t>
            </w:r>
          </w:p>
          <w:p w14:paraId="0B0DC11F"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p w14:paraId="02290010" w14:textId="77777777" w:rsidR="00F00E03" w:rsidRPr="0088614A" w:rsidRDefault="00F00E03" w:rsidP="00F00E03">
            <w:pPr>
              <w:spacing w:line="240" w:lineRule="exact"/>
              <w:ind w:left="160" w:hanging="160"/>
            </w:pPr>
            <w:r w:rsidRPr="0088614A">
              <w:rPr>
                <w:rFonts w:ascii="ＭＳ 明朝" w:hAnsi="ＭＳ 明朝" w:cs="ＭＳ 明朝"/>
                <w:sz w:val="16"/>
                <w:szCs w:val="16"/>
              </w:rPr>
              <w:t>［考え方］</w:t>
            </w:r>
          </w:p>
          <w:p w14:paraId="29B674D7" w14:textId="79F4250C" w:rsidR="00510FF9" w:rsidRPr="0088614A" w:rsidRDefault="00F00E03" w:rsidP="001F7F31">
            <w:pPr>
              <w:pStyle w:val="a3"/>
              <w:spacing w:line="240" w:lineRule="exact"/>
              <w:ind w:leftChars="50" w:left="105" w:firstLineChars="50" w:firstLine="80"/>
              <w:rPr>
                <w:rFonts w:asciiTheme="minorEastAsia" w:eastAsiaTheme="minorEastAsia" w:hAnsiTheme="minorEastAsia" w:cs="Times New Roman"/>
                <w:sz w:val="16"/>
                <w:szCs w:val="16"/>
              </w:rPr>
            </w:pPr>
            <w:r w:rsidRPr="0088614A">
              <w:rPr>
                <w:rFonts w:ascii="ＭＳ 明朝" w:eastAsia="ＭＳ 明朝" w:hAnsi="ＭＳ 明朝" w:cs="ＭＳ 明朝" w:hint="eastAsia"/>
                <w:sz w:val="16"/>
                <w:szCs w:val="16"/>
              </w:rPr>
              <w:t>３a、bについては在籍児童全員が実施していることを求めるものであるが、各施設の状況を鑑みて在籍児童に対しておおむね実施されている状況をもって「適」と自治体が個別判断することも可。</w:t>
            </w:r>
          </w:p>
        </w:tc>
        <w:tc>
          <w:tcPr>
            <w:tcW w:w="2466" w:type="dxa"/>
            <w:tcBorders>
              <w:bottom w:val="dashed" w:sz="4" w:space="0" w:color="auto"/>
            </w:tcBorders>
          </w:tcPr>
          <w:p w14:paraId="28B99095"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ａ　乳幼児の健康状態の確認のため、入所（利用）児の健康診断はなるべく入所（利用）決定前に実施し、未実施の場合は入所（利用開始）後直ちに行っているか。</w:t>
            </w:r>
          </w:p>
        </w:tc>
        <w:tc>
          <w:tcPr>
            <w:tcW w:w="2329" w:type="dxa"/>
            <w:tcBorders>
              <w:top w:val="single" w:sz="4" w:space="0" w:color="auto"/>
              <w:bottom w:val="dashed" w:sz="4" w:space="0" w:color="auto"/>
            </w:tcBorders>
          </w:tcPr>
          <w:p w14:paraId="163F6093" w14:textId="77777777" w:rsidR="00510FF9" w:rsidRPr="0088614A" w:rsidRDefault="00510FF9" w:rsidP="00795153">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・入所（利用開始）時に実施されていない。ただし、保護者からの健康診断結果の提出がある場合等は、これにより入所（利用開始）時の健康診断がなされたものとみなしてよい。</w:t>
            </w:r>
          </w:p>
          <w:p w14:paraId="18689E2D"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433" w:type="dxa"/>
            <w:tcBorders>
              <w:top w:val="single" w:sz="4" w:space="0" w:color="auto"/>
              <w:bottom w:val="dashed" w:sz="4" w:space="0" w:color="auto"/>
            </w:tcBorders>
          </w:tcPr>
          <w:p w14:paraId="214777BA"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single" w:sz="4" w:space="0" w:color="auto"/>
              <w:bottom w:val="dashed" w:sz="4" w:space="0" w:color="auto"/>
            </w:tcBorders>
          </w:tcPr>
          <w:p w14:paraId="2C505721"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212B4F61"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1590ED2B"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73E7558C"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20D32CC2" w14:textId="77777777" w:rsidTr="7996E4EF">
        <w:trPr>
          <w:cantSplit/>
          <w:trHeight w:val="1797"/>
        </w:trPr>
        <w:tc>
          <w:tcPr>
            <w:tcW w:w="562" w:type="dxa"/>
            <w:vMerge/>
            <w:textDirection w:val="tbRlV"/>
          </w:tcPr>
          <w:p w14:paraId="34FB3B5B" w14:textId="4B3D9087" w:rsidR="00510FF9" w:rsidRPr="0088614A" w:rsidRDefault="00510FF9" w:rsidP="003F56BC">
            <w:pPr>
              <w:ind w:left="113"/>
              <w:rPr>
                <w:sz w:val="24"/>
                <w:szCs w:val="24"/>
              </w:rPr>
            </w:pPr>
          </w:p>
        </w:tc>
        <w:tc>
          <w:tcPr>
            <w:tcW w:w="2535" w:type="dxa"/>
            <w:vMerge/>
          </w:tcPr>
          <w:p w14:paraId="2520E96D"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125CEC12"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１年に２回の健康診断が実施されているか。（おおむね６月毎に実施）</w:t>
            </w:r>
          </w:p>
          <w:p w14:paraId="11D93067"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施設において直接実施できない場合は、保護者から健康診断書又は母子健康手帳の写しの提出を受けること。</w:t>
            </w:r>
          </w:p>
          <w:p w14:paraId="5422AC4B"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04862C9D"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・全く実施されていない。</w:t>
            </w:r>
          </w:p>
          <w:p w14:paraId="2A6A36D0"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p>
          <w:p w14:paraId="47C590BF"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・１年に１回しか実施していない。</w:t>
            </w:r>
          </w:p>
          <w:p w14:paraId="014EB84C"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・健康診断の内容が不十分又は記録に不備がある。</w:t>
            </w:r>
          </w:p>
        </w:tc>
        <w:tc>
          <w:tcPr>
            <w:tcW w:w="433" w:type="dxa"/>
            <w:tcBorders>
              <w:top w:val="dashed" w:sz="4" w:space="0" w:color="auto"/>
              <w:bottom w:val="dashed" w:sz="4" w:space="0" w:color="auto"/>
            </w:tcBorders>
          </w:tcPr>
          <w:p w14:paraId="715CE21F"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135BB760" w14:textId="77777777" w:rsidR="00510FF9" w:rsidRPr="0088614A" w:rsidRDefault="00510FF9" w:rsidP="003F56BC">
            <w:pPr>
              <w:spacing w:line="240" w:lineRule="exact"/>
              <w:rPr>
                <w:rFonts w:asciiTheme="minorEastAsia" w:eastAsiaTheme="minorEastAsia" w:hAnsiTheme="minorEastAsia"/>
                <w:sz w:val="16"/>
                <w:szCs w:val="16"/>
              </w:rPr>
            </w:pPr>
          </w:p>
          <w:p w14:paraId="409697F2"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6C4FEFFC" w14:textId="77777777" w:rsidR="00510FF9" w:rsidRPr="0088614A" w:rsidRDefault="00510FF9" w:rsidP="003F56BC">
            <w:pPr>
              <w:spacing w:line="240" w:lineRule="exact"/>
              <w:rPr>
                <w:rFonts w:asciiTheme="minorEastAsia" w:eastAsiaTheme="minorEastAsia" w:hAnsiTheme="minorEastAsia"/>
                <w:sz w:val="16"/>
                <w:szCs w:val="16"/>
              </w:rPr>
            </w:pPr>
          </w:p>
          <w:p w14:paraId="51B684EA"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dashed" w:sz="4" w:space="0" w:color="auto"/>
              <w:bottom w:val="dashed" w:sz="4" w:space="0" w:color="auto"/>
            </w:tcBorders>
          </w:tcPr>
          <w:p w14:paraId="7F491783"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21806FC"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5ED0B7E7"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82C0844"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1C45C909"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3C3E17D1"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35247396"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5272FFFB"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59666A57" w14:textId="77777777" w:rsidTr="7996E4EF">
        <w:trPr>
          <w:cantSplit/>
          <w:trHeight w:val="1278"/>
        </w:trPr>
        <w:tc>
          <w:tcPr>
            <w:tcW w:w="562" w:type="dxa"/>
            <w:vMerge/>
            <w:textDirection w:val="tbRlV"/>
          </w:tcPr>
          <w:p w14:paraId="6068C985" w14:textId="11F07017" w:rsidR="00510FF9" w:rsidRPr="0088614A" w:rsidRDefault="00510FF9" w:rsidP="003F56BC">
            <w:pPr>
              <w:ind w:left="113"/>
              <w:rPr>
                <w:sz w:val="24"/>
                <w:szCs w:val="24"/>
              </w:rPr>
            </w:pPr>
          </w:p>
        </w:tc>
        <w:tc>
          <w:tcPr>
            <w:tcW w:w="2535" w:type="dxa"/>
            <w:vMerge/>
          </w:tcPr>
          <w:p w14:paraId="2F07D240" w14:textId="77777777" w:rsidR="00510FF9" w:rsidRPr="0088614A" w:rsidRDefault="00510FF9" w:rsidP="003F56BC">
            <w:pPr>
              <w:pStyle w:val="a3"/>
              <w:spacing w:line="240" w:lineRule="exact"/>
              <w:ind w:left="160" w:hangingChars="100" w:hanging="160"/>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28F749D9"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ｃ　入所（利用開始）後の乳幼児の体質、かかりつけ医の確認、</w:t>
            </w:r>
            <w:r w:rsidRPr="0088614A">
              <w:rPr>
                <w:rFonts w:asciiTheme="minorEastAsia" w:eastAsiaTheme="minorEastAsia" w:hAnsiTheme="minorEastAsia" w:cs="Times New Roman"/>
                <w:sz w:val="16"/>
                <w:szCs w:val="16"/>
              </w:rPr>
              <w:t xml:space="preserve"> </w:t>
            </w:r>
            <w:r w:rsidRPr="0088614A">
              <w:rPr>
                <w:rFonts w:asciiTheme="minorEastAsia" w:eastAsiaTheme="minorEastAsia" w:hAnsiTheme="minorEastAsia" w:cs="Times New Roman" w:hint="eastAsia"/>
                <w:sz w:val="16"/>
                <w:szCs w:val="16"/>
              </w:rPr>
              <w:t>緊急時に備えた保育施設付近の病院関係の一覧を作成し、全ての保育に従事する者への周知が行われているか。</w:t>
            </w:r>
          </w:p>
        </w:tc>
        <w:tc>
          <w:tcPr>
            <w:tcW w:w="2329" w:type="dxa"/>
            <w:tcBorders>
              <w:top w:val="dashed" w:sz="4" w:space="0" w:color="auto"/>
              <w:bottom w:val="single" w:sz="4" w:space="0" w:color="auto"/>
            </w:tcBorders>
          </w:tcPr>
          <w:p w14:paraId="64F71972"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・緊急時に備えた保育所付近の病院関係の一覧が未作成。</w:t>
            </w:r>
          </w:p>
          <w:p w14:paraId="769808AC"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p>
          <w:p w14:paraId="41919BA8"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・職員への周知状況の不徹底等対応が不十分。</w:t>
            </w:r>
          </w:p>
          <w:p w14:paraId="0A0D4889" w14:textId="77777777" w:rsidR="00510FF9" w:rsidRPr="0088614A" w:rsidRDefault="00510FF9" w:rsidP="003F56BC">
            <w:pPr>
              <w:pStyle w:val="a3"/>
              <w:spacing w:line="240" w:lineRule="exact"/>
              <w:ind w:left="80" w:hangingChars="50" w:hanging="80"/>
              <w:rPr>
                <w:rFonts w:asciiTheme="minorEastAsia" w:eastAsiaTheme="minorEastAsia" w:hAnsiTheme="minorEastAsia" w:cs="Times New Roman"/>
                <w:sz w:val="16"/>
                <w:szCs w:val="16"/>
              </w:rPr>
            </w:pPr>
          </w:p>
        </w:tc>
        <w:tc>
          <w:tcPr>
            <w:tcW w:w="433" w:type="dxa"/>
            <w:tcBorders>
              <w:top w:val="dashed" w:sz="4" w:space="0" w:color="auto"/>
              <w:bottom w:val="single" w:sz="4" w:space="0" w:color="auto"/>
            </w:tcBorders>
          </w:tcPr>
          <w:p w14:paraId="521DFB6D"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63435CDD" w14:textId="77777777" w:rsidR="00510FF9" w:rsidRPr="0088614A" w:rsidRDefault="00510FF9" w:rsidP="003F56BC">
            <w:pPr>
              <w:spacing w:line="240" w:lineRule="exact"/>
              <w:rPr>
                <w:rFonts w:asciiTheme="minorEastAsia" w:eastAsiaTheme="minorEastAsia" w:hAnsiTheme="minorEastAsia"/>
                <w:sz w:val="16"/>
                <w:szCs w:val="16"/>
              </w:rPr>
            </w:pPr>
          </w:p>
          <w:p w14:paraId="1C3BB31C" w14:textId="5A718A1F" w:rsidR="00510FF9" w:rsidRPr="0088614A" w:rsidRDefault="00510FF9" w:rsidP="003F56BC">
            <w:pPr>
              <w:spacing w:line="240" w:lineRule="exact"/>
              <w:rPr>
                <w:rFonts w:asciiTheme="minorEastAsia" w:eastAsiaTheme="minorEastAsia" w:hAnsiTheme="minorEastAsia"/>
                <w:sz w:val="16"/>
                <w:szCs w:val="16"/>
              </w:rPr>
            </w:pPr>
          </w:p>
          <w:p w14:paraId="3952FF88"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dashed" w:sz="4" w:space="0" w:color="auto"/>
              <w:bottom w:val="single" w:sz="4" w:space="0" w:color="auto"/>
            </w:tcBorders>
          </w:tcPr>
          <w:p w14:paraId="6BD125A8"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19E7DF0"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1868CF1C" w14:textId="50CCA85E" w:rsidR="00510FF9" w:rsidRPr="0088614A" w:rsidRDefault="00510FF9" w:rsidP="004A2740">
            <w:pPr>
              <w:pStyle w:val="a3"/>
              <w:spacing w:line="240" w:lineRule="exact"/>
              <w:rPr>
                <w:rFonts w:asciiTheme="minorEastAsia" w:eastAsiaTheme="minorEastAsia" w:hAnsiTheme="minorEastAsia" w:cs="Times New Roman"/>
                <w:sz w:val="16"/>
                <w:szCs w:val="16"/>
              </w:rPr>
            </w:pPr>
          </w:p>
          <w:p w14:paraId="07DE2B62"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713309A4"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4E05DDE0"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521DB99C"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6DD4287A" w14:textId="77777777" w:rsidTr="7996E4EF">
        <w:trPr>
          <w:cantSplit/>
          <w:trHeight w:val="285"/>
        </w:trPr>
        <w:tc>
          <w:tcPr>
            <w:tcW w:w="562" w:type="dxa"/>
            <w:vMerge/>
            <w:textDirection w:val="tbRlV"/>
          </w:tcPr>
          <w:p w14:paraId="490A6F2F" w14:textId="3CFCD204" w:rsidR="00510FF9" w:rsidRPr="0088614A" w:rsidRDefault="00510FF9" w:rsidP="003F56BC">
            <w:pPr>
              <w:ind w:left="113"/>
              <w:rPr>
                <w:sz w:val="24"/>
                <w:szCs w:val="24"/>
              </w:rPr>
            </w:pPr>
          </w:p>
        </w:tc>
        <w:tc>
          <w:tcPr>
            <w:tcW w:w="2535" w:type="dxa"/>
            <w:vMerge w:val="restart"/>
          </w:tcPr>
          <w:p w14:paraId="45B3232B" w14:textId="363F4235" w:rsidR="00510FF9" w:rsidRPr="0088614A" w:rsidRDefault="00510FF9" w:rsidP="003F56BC">
            <w:pPr>
              <w:pStyle w:val="a3"/>
              <w:spacing w:line="240" w:lineRule="exact"/>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４　職員の健康診断</w:t>
            </w:r>
          </w:p>
        </w:tc>
        <w:tc>
          <w:tcPr>
            <w:tcW w:w="2466" w:type="dxa"/>
            <w:tcBorders>
              <w:bottom w:val="dashed" w:sz="4" w:space="0" w:color="auto"/>
            </w:tcBorders>
          </w:tcPr>
          <w:p w14:paraId="658F5CBC" w14:textId="029F0F93" w:rsidR="00510FF9" w:rsidRPr="0088614A" w:rsidRDefault="00510FF9" w:rsidP="7996E4EF">
            <w:pPr>
              <w:pStyle w:val="a3"/>
              <w:spacing w:line="240" w:lineRule="exact"/>
              <w:ind w:left="160" w:hangingChars="100" w:hanging="160"/>
              <w:jc w:val="both"/>
              <w:rPr>
                <w:rFonts w:asciiTheme="minorEastAsia" w:eastAsiaTheme="minorEastAsia" w:hAnsiTheme="minorEastAsia" w:cs="Times New Roman"/>
                <w:sz w:val="16"/>
                <w:szCs w:val="16"/>
              </w:rPr>
            </w:pPr>
            <w:r w:rsidRPr="7996E4EF">
              <w:rPr>
                <w:rFonts w:asciiTheme="minorEastAsia" w:eastAsiaTheme="minorEastAsia" w:hAnsiTheme="minorEastAsia" w:cs="Times New Roman"/>
                <w:sz w:val="16"/>
                <w:szCs w:val="16"/>
              </w:rPr>
              <w:t>ａ　職員の健康診断を</w:t>
            </w:r>
            <w:r w:rsidR="00B37372" w:rsidRPr="7996E4EF">
              <w:rPr>
                <w:rFonts w:asciiTheme="minorEastAsia" w:eastAsiaTheme="minorEastAsia" w:hAnsiTheme="minorEastAsia" w:cs="Times New Roman"/>
                <w:sz w:val="16"/>
                <w:szCs w:val="16"/>
              </w:rPr>
              <w:t>労働安全衛生法</w:t>
            </w:r>
            <w:r w:rsidR="009C205C" w:rsidRPr="7996E4EF">
              <w:rPr>
                <w:rFonts w:asciiTheme="minorEastAsia" w:eastAsiaTheme="minorEastAsia" w:hAnsiTheme="minorEastAsia" w:cs="Times New Roman"/>
                <w:color w:val="000000" w:themeColor="text1"/>
                <w:sz w:val="16"/>
                <w:szCs w:val="16"/>
              </w:rPr>
              <w:t>（昭和47年法律第57号）</w:t>
            </w:r>
            <w:r w:rsidR="00B37372" w:rsidRPr="7996E4EF">
              <w:rPr>
                <w:rFonts w:asciiTheme="minorEastAsia" w:eastAsiaTheme="minorEastAsia" w:hAnsiTheme="minorEastAsia" w:cs="Times New Roman"/>
                <w:color w:val="000000" w:themeColor="text1"/>
                <w:sz w:val="16"/>
                <w:szCs w:val="16"/>
              </w:rPr>
              <w:t>に基づく労働安全衛生規則</w:t>
            </w:r>
            <w:r w:rsidR="00C436E6" w:rsidRPr="7996E4EF">
              <w:rPr>
                <w:rFonts w:asciiTheme="minorEastAsia" w:eastAsiaTheme="minorEastAsia" w:hAnsiTheme="minorEastAsia" w:cs="Times New Roman"/>
                <w:color w:val="000000" w:themeColor="text1"/>
                <w:sz w:val="16"/>
                <w:szCs w:val="16"/>
              </w:rPr>
              <w:t>（昭和47年労働省令第32号）</w:t>
            </w:r>
            <w:r w:rsidR="00B37372" w:rsidRPr="7996E4EF">
              <w:rPr>
                <w:rFonts w:asciiTheme="minorEastAsia" w:eastAsiaTheme="minorEastAsia" w:hAnsiTheme="minorEastAsia" w:cs="Times New Roman"/>
                <w:color w:val="000000" w:themeColor="text1"/>
                <w:sz w:val="16"/>
                <w:szCs w:val="16"/>
              </w:rPr>
              <w:t>に</w:t>
            </w:r>
            <w:r w:rsidR="00B37372" w:rsidRPr="7996E4EF">
              <w:rPr>
                <w:rFonts w:asciiTheme="minorEastAsia" w:eastAsiaTheme="minorEastAsia" w:hAnsiTheme="minorEastAsia" w:cs="Times New Roman"/>
                <w:sz w:val="16"/>
                <w:szCs w:val="16"/>
              </w:rPr>
              <w:t>基づき</w:t>
            </w:r>
            <w:r w:rsidRPr="7996E4EF">
              <w:rPr>
                <w:rFonts w:asciiTheme="minorEastAsia" w:eastAsiaTheme="minorEastAsia" w:hAnsiTheme="minorEastAsia" w:cs="Times New Roman"/>
                <w:sz w:val="16"/>
                <w:szCs w:val="16"/>
              </w:rPr>
              <w:t>採用時及び１年に１回実施しているか。</w:t>
            </w:r>
          </w:p>
          <w:p w14:paraId="47E59161"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bottom w:val="dashed" w:sz="4" w:space="0" w:color="auto"/>
            </w:tcBorders>
          </w:tcPr>
          <w:p w14:paraId="260E7DC3"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・実施されていない。</w:t>
            </w:r>
          </w:p>
        </w:tc>
        <w:tc>
          <w:tcPr>
            <w:tcW w:w="433" w:type="dxa"/>
            <w:tcBorders>
              <w:bottom w:val="dashed" w:sz="4" w:space="0" w:color="auto"/>
            </w:tcBorders>
          </w:tcPr>
          <w:p w14:paraId="0D716326"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1F54F64"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4AF39E12" w14:textId="77777777" w:rsidR="00510FF9" w:rsidRPr="0088614A" w:rsidRDefault="00510FF9" w:rsidP="003F56BC">
            <w:pPr>
              <w:pStyle w:val="a3"/>
              <w:spacing w:line="240" w:lineRule="exact"/>
              <w:jc w:val="center"/>
              <w:rPr>
                <w:rFonts w:asciiTheme="minorEastAsia" w:eastAsiaTheme="minorEastAsia" w:hAnsiTheme="minorEastAsia"/>
                <w:sz w:val="16"/>
                <w:szCs w:val="16"/>
              </w:rPr>
            </w:pPr>
          </w:p>
        </w:tc>
        <w:tc>
          <w:tcPr>
            <w:tcW w:w="433" w:type="dxa"/>
            <w:tcBorders>
              <w:bottom w:val="dashed" w:sz="4" w:space="0" w:color="auto"/>
            </w:tcBorders>
          </w:tcPr>
          <w:p w14:paraId="58226621"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AB4EA03"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tc>
        <w:tc>
          <w:tcPr>
            <w:tcW w:w="568" w:type="dxa"/>
            <w:tcBorders>
              <w:bottom w:val="dashed" w:sz="4" w:space="0" w:color="auto"/>
            </w:tcBorders>
          </w:tcPr>
          <w:p w14:paraId="49824FC1"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bottom w:val="dashed" w:sz="4" w:space="0" w:color="auto"/>
            </w:tcBorders>
          </w:tcPr>
          <w:p w14:paraId="273A70B6"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bottom w:val="dashed" w:sz="4" w:space="0" w:color="auto"/>
            </w:tcBorders>
          </w:tcPr>
          <w:p w14:paraId="0802C88B"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64BBF75C" w14:textId="77777777" w:rsidTr="7996E4EF">
        <w:trPr>
          <w:cantSplit/>
          <w:trHeight w:val="693"/>
        </w:trPr>
        <w:tc>
          <w:tcPr>
            <w:tcW w:w="562" w:type="dxa"/>
            <w:vMerge/>
            <w:textDirection w:val="tbRlV"/>
          </w:tcPr>
          <w:p w14:paraId="7F21C20F" w14:textId="23456035" w:rsidR="00510FF9" w:rsidRPr="0088614A" w:rsidRDefault="00510FF9" w:rsidP="003F56BC">
            <w:pPr>
              <w:ind w:left="113"/>
              <w:rPr>
                <w:sz w:val="16"/>
                <w:szCs w:val="16"/>
              </w:rPr>
            </w:pPr>
          </w:p>
        </w:tc>
        <w:tc>
          <w:tcPr>
            <w:tcW w:w="2535" w:type="dxa"/>
            <w:vMerge/>
          </w:tcPr>
          <w:p w14:paraId="4D1EAF76"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43383ABC" w14:textId="73D9CDB2"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ｂ　調理に携わる職員には、おおむね月１回検便を実施</w:t>
            </w:r>
            <w:r w:rsidR="001E1F94" w:rsidRPr="0088614A">
              <w:rPr>
                <w:rFonts w:asciiTheme="minorEastAsia" w:eastAsiaTheme="minorEastAsia" w:hAnsiTheme="minorEastAsia" w:cs="Times New Roman" w:hint="eastAsia"/>
                <w:sz w:val="16"/>
                <w:szCs w:val="16"/>
              </w:rPr>
              <w:t>しているか</w:t>
            </w:r>
            <w:r w:rsidRPr="0088614A">
              <w:rPr>
                <w:rFonts w:asciiTheme="minorEastAsia" w:eastAsiaTheme="minorEastAsia" w:hAnsiTheme="minorEastAsia" w:cs="Times New Roman" w:hint="eastAsia"/>
                <w:sz w:val="16"/>
                <w:szCs w:val="16"/>
              </w:rPr>
              <w:t>。</w:t>
            </w:r>
          </w:p>
          <w:p w14:paraId="5F32222D"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79F3C4B3"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・実施されていない。</w:t>
            </w:r>
            <w:r w:rsidRPr="0088614A">
              <w:rPr>
                <w:rFonts w:asciiTheme="minorEastAsia" w:eastAsiaTheme="minorEastAsia" w:hAnsiTheme="minorEastAsia"/>
                <w:sz w:val="16"/>
                <w:szCs w:val="16"/>
              </w:rPr>
              <w:t xml:space="preserve"> </w:t>
            </w:r>
          </w:p>
          <w:p w14:paraId="4EA9E7A1"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p>
          <w:p w14:paraId="45E45570"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・おおむね月１回の検便が実施されている状況にない。</w:t>
            </w:r>
          </w:p>
          <w:p w14:paraId="17CE0775" w14:textId="6AFB4DCB"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single" w:sz="4" w:space="0" w:color="auto"/>
            </w:tcBorders>
          </w:tcPr>
          <w:p w14:paraId="78CCC69C"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33EDA8B"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62EC3C24" w14:textId="6727F715"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dashed" w:sz="4" w:space="0" w:color="auto"/>
              <w:bottom w:val="single" w:sz="4" w:space="0" w:color="auto"/>
            </w:tcBorders>
          </w:tcPr>
          <w:p w14:paraId="7FF951F3"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700964D"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1AC9DD2D" w14:textId="1D52A7EB"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4D36D19A"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4B13DB02"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53C5C24D"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313FE2C6" w14:textId="77777777" w:rsidTr="7996E4EF">
        <w:trPr>
          <w:cantSplit/>
          <w:trHeight w:val="1181"/>
        </w:trPr>
        <w:tc>
          <w:tcPr>
            <w:tcW w:w="562" w:type="dxa"/>
            <w:vMerge/>
            <w:textDirection w:val="tbRlV"/>
          </w:tcPr>
          <w:p w14:paraId="6DE3798C" w14:textId="060D4844" w:rsidR="00510FF9" w:rsidRPr="0088614A" w:rsidRDefault="00510FF9" w:rsidP="003F56BC">
            <w:pPr>
              <w:ind w:left="113"/>
              <w:rPr>
                <w:sz w:val="16"/>
                <w:szCs w:val="16"/>
              </w:rPr>
            </w:pPr>
          </w:p>
        </w:tc>
        <w:tc>
          <w:tcPr>
            <w:tcW w:w="2535" w:type="dxa"/>
            <w:tcBorders>
              <w:top w:val="single" w:sz="4" w:space="0" w:color="auto"/>
            </w:tcBorders>
          </w:tcPr>
          <w:p w14:paraId="4ABAF11C" w14:textId="5CCBED77" w:rsidR="00510FF9" w:rsidRPr="0088614A" w:rsidRDefault="00510FF9" w:rsidP="003F56BC">
            <w:pPr>
              <w:pStyle w:val="a3"/>
              <w:spacing w:line="240" w:lineRule="exact"/>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５　医薬品等の整備</w:t>
            </w:r>
          </w:p>
        </w:tc>
        <w:tc>
          <w:tcPr>
            <w:tcW w:w="2466" w:type="dxa"/>
            <w:tcBorders>
              <w:top w:val="single" w:sz="4" w:space="0" w:color="auto"/>
              <w:bottom w:val="single" w:sz="4" w:space="0" w:color="auto"/>
            </w:tcBorders>
          </w:tcPr>
          <w:p w14:paraId="1676261B" w14:textId="282C85B8" w:rsidR="00510FF9" w:rsidRPr="0088614A" w:rsidRDefault="006A4061" w:rsidP="009C48A3">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 xml:space="preserve">ａ　</w:t>
            </w:r>
            <w:r w:rsidR="00510FF9" w:rsidRPr="0088614A">
              <w:rPr>
                <w:rFonts w:asciiTheme="minorEastAsia" w:eastAsiaTheme="minorEastAsia" w:hAnsiTheme="minorEastAsia" w:hint="eastAsia"/>
                <w:sz w:val="16"/>
                <w:szCs w:val="16"/>
              </w:rPr>
              <w:t>必要な医薬品その他の医療品が備えられているか。</w:t>
            </w:r>
          </w:p>
          <w:p w14:paraId="4DA0A2A3" w14:textId="46BA4346" w:rsidR="00510FF9" w:rsidRPr="0088614A" w:rsidRDefault="00510FF9" w:rsidP="7360AD0A">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sz w:val="16"/>
                <w:szCs w:val="16"/>
              </w:rPr>
              <w:t>※　最低</w:t>
            </w:r>
            <w:r w:rsidR="00870122" w:rsidRPr="0088614A">
              <w:rPr>
                <w:rFonts w:asciiTheme="minorEastAsia" w:eastAsiaTheme="minorEastAsia" w:hAnsiTheme="minorEastAsia" w:cs="Times New Roman"/>
                <w:sz w:val="16"/>
                <w:szCs w:val="16"/>
              </w:rPr>
              <w:t>限</w:t>
            </w:r>
            <w:r w:rsidRPr="0088614A">
              <w:rPr>
                <w:rFonts w:asciiTheme="minorEastAsia" w:eastAsiaTheme="minorEastAsia" w:hAnsiTheme="minorEastAsia" w:cs="Times New Roman"/>
                <w:sz w:val="16"/>
                <w:szCs w:val="16"/>
              </w:rPr>
              <w:t>必要なもの：体温計、水まくら、消毒薬、絆創膏類</w:t>
            </w:r>
            <w:r w:rsidR="00442DA1" w:rsidRPr="0088614A">
              <w:rPr>
                <w:rFonts w:asciiTheme="minorEastAsia" w:eastAsiaTheme="minorEastAsia" w:hAnsiTheme="minorEastAsia" w:cs="Times New Roman" w:hint="eastAsia"/>
                <w:sz w:val="16"/>
                <w:szCs w:val="16"/>
              </w:rPr>
              <w:t>等</w:t>
            </w:r>
          </w:p>
          <w:p w14:paraId="00C0A5C1"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single" w:sz="4" w:space="0" w:color="auto"/>
              <w:bottom w:val="single" w:sz="4" w:space="0" w:color="auto"/>
            </w:tcBorders>
          </w:tcPr>
          <w:p w14:paraId="79A383C6" w14:textId="4CA169F0"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・左記の最低</w:t>
            </w:r>
            <w:r w:rsidR="00870122" w:rsidRPr="0088614A">
              <w:rPr>
                <w:rFonts w:asciiTheme="minorEastAsia" w:eastAsiaTheme="minorEastAsia" w:hAnsiTheme="minorEastAsia" w:hint="eastAsia"/>
                <w:sz w:val="16"/>
                <w:szCs w:val="16"/>
              </w:rPr>
              <w:t>限</w:t>
            </w:r>
            <w:r w:rsidRPr="0088614A">
              <w:rPr>
                <w:rFonts w:asciiTheme="minorEastAsia" w:eastAsiaTheme="minorEastAsia" w:hAnsiTheme="minorEastAsia" w:hint="eastAsia"/>
                <w:sz w:val="16"/>
                <w:szCs w:val="16"/>
              </w:rPr>
              <w:t>必要な医薬品、医療品がない。</w:t>
            </w:r>
          </w:p>
        </w:tc>
        <w:tc>
          <w:tcPr>
            <w:tcW w:w="433" w:type="dxa"/>
            <w:tcBorders>
              <w:top w:val="single" w:sz="4" w:space="0" w:color="auto"/>
              <w:bottom w:val="single" w:sz="4" w:space="0" w:color="auto"/>
            </w:tcBorders>
          </w:tcPr>
          <w:p w14:paraId="110338A5" w14:textId="1FEFCA89"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single" w:sz="4" w:space="0" w:color="auto"/>
              <w:bottom w:val="single" w:sz="4" w:space="0" w:color="auto"/>
            </w:tcBorders>
          </w:tcPr>
          <w:p w14:paraId="43A0DEBE" w14:textId="3A997A49"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single" w:sz="4" w:space="0" w:color="auto"/>
            </w:tcBorders>
          </w:tcPr>
          <w:p w14:paraId="0D8DFFD6"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single" w:sz="4" w:space="0" w:color="auto"/>
              <w:bottom w:val="single" w:sz="4" w:space="0" w:color="auto"/>
            </w:tcBorders>
          </w:tcPr>
          <w:p w14:paraId="1B9C5BEF"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single" w:sz="4" w:space="0" w:color="auto"/>
              <w:bottom w:val="single" w:sz="4" w:space="0" w:color="auto"/>
            </w:tcBorders>
          </w:tcPr>
          <w:p w14:paraId="587F9339"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65F15260" w14:textId="77777777" w:rsidTr="7996E4EF">
        <w:trPr>
          <w:cantSplit/>
          <w:trHeight w:val="1123"/>
        </w:trPr>
        <w:tc>
          <w:tcPr>
            <w:tcW w:w="562" w:type="dxa"/>
            <w:vMerge/>
            <w:textDirection w:val="tbRlV"/>
          </w:tcPr>
          <w:p w14:paraId="0DF4D444" w14:textId="796A4BAF" w:rsidR="00510FF9" w:rsidRPr="0088614A" w:rsidRDefault="00510FF9" w:rsidP="003F56BC">
            <w:pPr>
              <w:ind w:left="113"/>
              <w:rPr>
                <w:sz w:val="24"/>
                <w:szCs w:val="24"/>
              </w:rPr>
            </w:pPr>
          </w:p>
        </w:tc>
        <w:tc>
          <w:tcPr>
            <w:tcW w:w="2535" w:type="dxa"/>
            <w:vMerge w:val="restart"/>
            <w:tcBorders>
              <w:top w:val="single" w:sz="4" w:space="0" w:color="auto"/>
            </w:tcBorders>
          </w:tcPr>
          <w:p w14:paraId="3A2BDC2F" w14:textId="5BE3B686" w:rsidR="00510FF9" w:rsidRPr="0088614A" w:rsidRDefault="00510FF9" w:rsidP="003F56BC">
            <w:pPr>
              <w:pStyle w:val="a3"/>
              <w:spacing w:line="240" w:lineRule="exact"/>
              <w:ind w:left="160" w:hangingChars="100" w:hanging="160"/>
              <w:rPr>
                <w:rFonts w:ascii="ＭＳ 明朝" w:eastAsia="ＭＳ 明朝" w:hAnsi="ＭＳ 明朝" w:cs="Times New Roman"/>
                <w:sz w:val="16"/>
                <w:szCs w:val="16"/>
              </w:rPr>
            </w:pPr>
            <w:r w:rsidRPr="0088614A">
              <w:rPr>
                <w:rFonts w:ascii="ＭＳ 明朝" w:eastAsia="ＭＳ 明朝" w:hAnsi="ＭＳ 明朝" w:cs="Times New Roman" w:hint="eastAsia"/>
                <w:sz w:val="16"/>
                <w:szCs w:val="16"/>
              </w:rPr>
              <w:t>６　感染症への対応</w:t>
            </w:r>
          </w:p>
        </w:tc>
        <w:tc>
          <w:tcPr>
            <w:tcW w:w="2466" w:type="dxa"/>
            <w:tcBorders>
              <w:top w:val="single" w:sz="4" w:space="0" w:color="auto"/>
              <w:bottom w:val="dashed" w:sz="4" w:space="0" w:color="auto"/>
            </w:tcBorders>
          </w:tcPr>
          <w:p w14:paraId="180C07F3"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ａ　感染症にかかっていることがわかった乳幼児及び感染症の疑いがある乳幼児については、かかりつけ医の指示に従うよう保護者に指示しているか。</w:t>
            </w:r>
          </w:p>
          <w:p w14:paraId="2099AB87" w14:textId="77777777" w:rsidR="00510FF9" w:rsidRPr="0088614A" w:rsidRDefault="00510FF9" w:rsidP="003F56BC">
            <w:pPr>
              <w:pStyle w:val="a3"/>
              <w:spacing w:line="240" w:lineRule="exact"/>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7D3CD75C"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・対応が適切ではない。</w:t>
            </w:r>
          </w:p>
        </w:tc>
        <w:tc>
          <w:tcPr>
            <w:tcW w:w="433" w:type="dxa"/>
            <w:tcBorders>
              <w:top w:val="single" w:sz="4" w:space="0" w:color="auto"/>
              <w:bottom w:val="dashed" w:sz="4" w:space="0" w:color="auto"/>
            </w:tcBorders>
          </w:tcPr>
          <w:p w14:paraId="168BDBFF" w14:textId="77777777" w:rsidR="00510FF9" w:rsidRPr="0088614A" w:rsidRDefault="00510FF9" w:rsidP="003F56BC">
            <w:pPr>
              <w:spacing w:line="240" w:lineRule="exact"/>
              <w:rPr>
                <w:sz w:val="16"/>
                <w:szCs w:val="16"/>
              </w:rPr>
            </w:pPr>
            <w:r w:rsidRPr="0088614A">
              <w:rPr>
                <w:rFonts w:hint="eastAsia"/>
                <w:sz w:val="16"/>
                <w:szCs w:val="16"/>
              </w:rPr>
              <w:t>－</w:t>
            </w:r>
          </w:p>
        </w:tc>
        <w:tc>
          <w:tcPr>
            <w:tcW w:w="433" w:type="dxa"/>
            <w:tcBorders>
              <w:top w:val="single" w:sz="4" w:space="0" w:color="auto"/>
              <w:bottom w:val="dashed" w:sz="4" w:space="0" w:color="auto"/>
            </w:tcBorders>
          </w:tcPr>
          <w:p w14:paraId="647C82B2"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17AEE299"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2B37CBB2"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168E236A"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0813D28D" w14:textId="77777777" w:rsidTr="7996E4EF">
        <w:trPr>
          <w:cantSplit/>
          <w:trHeight w:val="1218"/>
        </w:trPr>
        <w:tc>
          <w:tcPr>
            <w:tcW w:w="562" w:type="dxa"/>
            <w:vMerge/>
            <w:textDirection w:val="tbRlV"/>
          </w:tcPr>
          <w:p w14:paraId="75F227E7" w14:textId="16D40F81" w:rsidR="00510FF9" w:rsidRPr="0088614A" w:rsidRDefault="00510FF9" w:rsidP="003F56BC">
            <w:pPr>
              <w:ind w:left="113"/>
              <w:rPr>
                <w:sz w:val="24"/>
                <w:szCs w:val="24"/>
              </w:rPr>
            </w:pPr>
          </w:p>
        </w:tc>
        <w:tc>
          <w:tcPr>
            <w:tcW w:w="2535" w:type="dxa"/>
            <w:vMerge/>
          </w:tcPr>
          <w:p w14:paraId="65F1D2DC" w14:textId="77777777" w:rsidR="00510FF9" w:rsidRPr="0088614A" w:rsidRDefault="00510FF9" w:rsidP="003F56BC">
            <w:pPr>
              <w:pStyle w:val="a3"/>
              <w:spacing w:line="240" w:lineRule="exact"/>
              <w:ind w:left="160" w:hangingChars="100" w:hanging="160"/>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0B0CFEE0" w14:textId="70292BB2"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ｂ　再登園時には、かかりつけ医とのやりとりを記載した書面等の提出などについて、保護者の理解と協力を求めているか。</w:t>
            </w:r>
          </w:p>
          <w:p w14:paraId="0C9A8576"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2A86BBE9"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・治癒の判断をもっぱら保護者に委ねている。</w:t>
            </w:r>
          </w:p>
        </w:tc>
        <w:tc>
          <w:tcPr>
            <w:tcW w:w="433" w:type="dxa"/>
            <w:tcBorders>
              <w:top w:val="dashed" w:sz="4" w:space="0" w:color="auto"/>
              <w:bottom w:val="dashed" w:sz="4" w:space="0" w:color="auto"/>
            </w:tcBorders>
          </w:tcPr>
          <w:p w14:paraId="7360CE1B"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dashed" w:sz="4" w:space="0" w:color="auto"/>
              <w:bottom w:val="dashed" w:sz="4" w:space="0" w:color="auto"/>
            </w:tcBorders>
          </w:tcPr>
          <w:p w14:paraId="3527AC91"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4E13F491"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E9A39DC"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2DAAAF4C"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19EE50A1" w14:textId="77777777" w:rsidTr="7996E4EF">
        <w:trPr>
          <w:cantSplit/>
          <w:trHeight w:val="982"/>
        </w:trPr>
        <w:tc>
          <w:tcPr>
            <w:tcW w:w="562" w:type="dxa"/>
            <w:vMerge/>
            <w:textDirection w:val="tbRlV"/>
          </w:tcPr>
          <w:p w14:paraId="7B8119D3" w14:textId="0CAE4F44" w:rsidR="00510FF9" w:rsidRPr="0088614A" w:rsidRDefault="00510FF9" w:rsidP="003F56BC">
            <w:pPr>
              <w:ind w:left="113"/>
              <w:rPr>
                <w:sz w:val="24"/>
                <w:szCs w:val="24"/>
              </w:rPr>
            </w:pPr>
          </w:p>
        </w:tc>
        <w:tc>
          <w:tcPr>
            <w:tcW w:w="2535" w:type="dxa"/>
            <w:vMerge/>
          </w:tcPr>
          <w:p w14:paraId="22C8B31C" w14:textId="77777777" w:rsidR="00510FF9" w:rsidRPr="0088614A" w:rsidRDefault="00510FF9" w:rsidP="003F56BC">
            <w:pPr>
              <w:pStyle w:val="a3"/>
              <w:spacing w:line="240" w:lineRule="exact"/>
              <w:ind w:left="160" w:hangingChars="100" w:hanging="160"/>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7ADA2FC9" w14:textId="106F3380"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ｃ　歯ブラシ、コップ、タオル、ハンカチなどは、一人一人のもの</w:t>
            </w:r>
            <w:r w:rsidR="001E1F94" w:rsidRPr="0088614A">
              <w:rPr>
                <w:rFonts w:asciiTheme="minorEastAsia" w:eastAsiaTheme="minorEastAsia" w:hAnsiTheme="minorEastAsia" w:cs="Times New Roman" w:hint="eastAsia"/>
                <w:sz w:val="16"/>
                <w:szCs w:val="16"/>
              </w:rPr>
              <w:t>が</w:t>
            </w:r>
            <w:r w:rsidRPr="0088614A">
              <w:rPr>
                <w:rFonts w:asciiTheme="minorEastAsia" w:eastAsiaTheme="minorEastAsia" w:hAnsiTheme="minorEastAsia" w:cs="Times New Roman" w:hint="eastAsia"/>
                <w:sz w:val="16"/>
                <w:szCs w:val="16"/>
              </w:rPr>
              <w:t>準備</w:t>
            </w:r>
            <w:r w:rsidR="001E1F94" w:rsidRPr="0088614A">
              <w:rPr>
                <w:rFonts w:asciiTheme="minorEastAsia" w:eastAsiaTheme="minorEastAsia" w:hAnsiTheme="minorEastAsia" w:cs="Times New Roman" w:hint="eastAsia"/>
                <w:sz w:val="16"/>
                <w:szCs w:val="16"/>
              </w:rPr>
              <w:t>されているか</w:t>
            </w:r>
            <w:r w:rsidRPr="0088614A">
              <w:rPr>
                <w:rFonts w:asciiTheme="minorEastAsia" w:eastAsiaTheme="minorEastAsia" w:hAnsiTheme="minorEastAsia" w:cs="Times New Roman" w:hint="eastAsia"/>
                <w:sz w:val="16"/>
                <w:szCs w:val="16"/>
              </w:rPr>
              <w:t>。</w:t>
            </w:r>
          </w:p>
          <w:p w14:paraId="1F681EBE"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01BE64EE"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・洗浄、洗濯等を行わないまま共用している。</w:t>
            </w:r>
          </w:p>
        </w:tc>
        <w:tc>
          <w:tcPr>
            <w:tcW w:w="433" w:type="dxa"/>
            <w:tcBorders>
              <w:top w:val="dashed" w:sz="4" w:space="0" w:color="auto"/>
              <w:bottom w:val="single" w:sz="4" w:space="0" w:color="auto"/>
            </w:tcBorders>
          </w:tcPr>
          <w:p w14:paraId="3431923E"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dashed" w:sz="4" w:space="0" w:color="auto"/>
              <w:bottom w:val="single" w:sz="4" w:space="0" w:color="auto"/>
            </w:tcBorders>
          </w:tcPr>
          <w:p w14:paraId="3AC93CA4"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55282CD4"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014CA546"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746D2340"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611A6412" w14:textId="77777777" w:rsidTr="7996E4EF">
        <w:trPr>
          <w:cantSplit/>
          <w:trHeight w:val="884"/>
        </w:trPr>
        <w:tc>
          <w:tcPr>
            <w:tcW w:w="562" w:type="dxa"/>
            <w:vMerge/>
            <w:textDirection w:val="tbRlV"/>
          </w:tcPr>
          <w:p w14:paraId="6697F199" w14:textId="10C097F9" w:rsidR="00510FF9" w:rsidRPr="0088614A" w:rsidRDefault="00510FF9" w:rsidP="003F56BC">
            <w:pPr>
              <w:ind w:left="113"/>
              <w:rPr>
                <w:sz w:val="24"/>
                <w:szCs w:val="24"/>
              </w:rPr>
            </w:pPr>
          </w:p>
        </w:tc>
        <w:tc>
          <w:tcPr>
            <w:tcW w:w="2535" w:type="dxa"/>
            <w:vMerge w:val="restart"/>
          </w:tcPr>
          <w:p w14:paraId="54BC2CE8" w14:textId="138DDB84" w:rsidR="00510FF9" w:rsidRPr="0088614A" w:rsidRDefault="00510FF9" w:rsidP="009C48A3">
            <w:pPr>
              <w:pStyle w:val="a3"/>
              <w:spacing w:line="240" w:lineRule="exact"/>
              <w:ind w:left="160" w:hangingChars="100" w:hanging="160"/>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７　乳幼児突然死症候群に対する注意</w:t>
            </w:r>
          </w:p>
        </w:tc>
        <w:tc>
          <w:tcPr>
            <w:tcW w:w="2466" w:type="dxa"/>
            <w:tcBorders>
              <w:top w:val="single" w:sz="4" w:space="0" w:color="auto"/>
              <w:bottom w:val="dashed" w:sz="4" w:space="0" w:color="auto"/>
            </w:tcBorders>
          </w:tcPr>
          <w:p w14:paraId="57C9C960" w14:textId="1517761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睡眠中の乳幼児の顔色や呼吸の状態をきめ細かく観察</w:t>
            </w:r>
            <w:r w:rsidR="001E1F94" w:rsidRPr="0088614A">
              <w:rPr>
                <w:rFonts w:asciiTheme="minorEastAsia" w:eastAsiaTheme="minorEastAsia" w:hAnsiTheme="minorEastAsia" w:hint="eastAsia"/>
                <w:sz w:val="16"/>
                <w:szCs w:val="16"/>
              </w:rPr>
              <w:t>しているか</w:t>
            </w:r>
            <w:r w:rsidRPr="0088614A">
              <w:rPr>
                <w:rFonts w:asciiTheme="minorEastAsia" w:eastAsiaTheme="minorEastAsia" w:hAnsiTheme="minorEastAsia" w:hint="eastAsia"/>
                <w:sz w:val="16"/>
                <w:szCs w:val="16"/>
              </w:rPr>
              <w:t>。</w:t>
            </w:r>
          </w:p>
          <w:p w14:paraId="733F5F88"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1204E10B" w14:textId="7E1B0BD6" w:rsidR="00510FF9" w:rsidRPr="0088614A" w:rsidRDefault="00870122"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・保育</w:t>
            </w:r>
            <w:r w:rsidR="00510FF9" w:rsidRPr="0088614A">
              <w:rPr>
                <w:rFonts w:asciiTheme="minorEastAsia" w:eastAsiaTheme="minorEastAsia" w:hAnsiTheme="minorEastAsia" w:cs="Times New Roman" w:hint="eastAsia"/>
                <w:sz w:val="16"/>
                <w:szCs w:val="16"/>
              </w:rPr>
              <w:t>室に職員が在室していないなど、乳幼児突然死症候群に対する</w:t>
            </w:r>
            <w:r w:rsidR="004A2740" w:rsidRPr="0088614A">
              <w:rPr>
                <w:rFonts w:asciiTheme="minorEastAsia" w:eastAsiaTheme="minorEastAsia" w:hAnsiTheme="minorEastAsia" w:cs="Times New Roman" w:hint="eastAsia"/>
                <w:sz w:val="16"/>
                <w:szCs w:val="16"/>
              </w:rPr>
              <w:t>注意</w:t>
            </w:r>
            <w:r w:rsidR="00C040E1" w:rsidRPr="0088614A">
              <w:rPr>
                <w:rFonts w:asciiTheme="minorEastAsia" w:eastAsiaTheme="minorEastAsia" w:hAnsiTheme="minorEastAsia" w:cs="Times New Roman" w:hint="eastAsia"/>
                <w:sz w:val="16"/>
                <w:szCs w:val="16"/>
              </w:rPr>
              <w:t>を払ってい</w:t>
            </w:r>
            <w:r w:rsidR="00510FF9" w:rsidRPr="0088614A">
              <w:rPr>
                <w:rFonts w:asciiTheme="minorEastAsia" w:eastAsiaTheme="minorEastAsia" w:hAnsiTheme="minorEastAsia" w:cs="Times New Roman" w:hint="eastAsia"/>
                <w:sz w:val="16"/>
                <w:szCs w:val="16"/>
              </w:rPr>
              <w:t>ない。</w:t>
            </w:r>
          </w:p>
          <w:p w14:paraId="603A2CE0"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single" w:sz="4" w:space="0" w:color="auto"/>
              <w:bottom w:val="dashed" w:sz="4" w:space="0" w:color="auto"/>
            </w:tcBorders>
          </w:tcPr>
          <w:p w14:paraId="338C3430"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single" w:sz="4" w:space="0" w:color="auto"/>
              <w:bottom w:val="dashed" w:sz="4" w:space="0" w:color="auto"/>
            </w:tcBorders>
          </w:tcPr>
          <w:p w14:paraId="3046E1D0"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2A51C40D"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1DDAF83F"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74725456"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353EDBCB" w14:textId="77777777" w:rsidTr="7996E4EF">
        <w:trPr>
          <w:cantSplit/>
          <w:trHeight w:val="2646"/>
        </w:trPr>
        <w:tc>
          <w:tcPr>
            <w:tcW w:w="562" w:type="dxa"/>
            <w:vMerge/>
            <w:textDirection w:val="tbRlV"/>
          </w:tcPr>
          <w:p w14:paraId="4C7DF80E" w14:textId="2C9D339A" w:rsidR="00510FF9" w:rsidRPr="0088614A" w:rsidRDefault="00510FF9" w:rsidP="003F56BC">
            <w:pPr>
              <w:ind w:left="113"/>
              <w:rPr>
                <w:sz w:val="24"/>
                <w:szCs w:val="24"/>
              </w:rPr>
            </w:pPr>
          </w:p>
        </w:tc>
        <w:tc>
          <w:tcPr>
            <w:tcW w:w="2535" w:type="dxa"/>
            <w:vMerge/>
          </w:tcPr>
          <w:p w14:paraId="17A2120C"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3A146592" w14:textId="401A19DC"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乳児を寝かせる場合には、仰向けに寝かせ</w:t>
            </w:r>
            <w:r w:rsidR="001E1F94" w:rsidRPr="0088614A">
              <w:rPr>
                <w:rFonts w:asciiTheme="minorEastAsia" w:eastAsiaTheme="minorEastAsia" w:hAnsiTheme="minorEastAsia" w:hint="eastAsia"/>
                <w:sz w:val="16"/>
                <w:szCs w:val="16"/>
              </w:rPr>
              <w:t>ているか</w:t>
            </w:r>
            <w:r w:rsidRPr="0088614A">
              <w:rPr>
                <w:rFonts w:asciiTheme="minorEastAsia" w:eastAsiaTheme="minorEastAsia" w:hAnsiTheme="minorEastAsia" w:hint="eastAsia"/>
                <w:sz w:val="16"/>
                <w:szCs w:val="16"/>
              </w:rPr>
              <w:t>。</w:t>
            </w:r>
          </w:p>
          <w:p w14:paraId="3B895D7E" w14:textId="4DCB6391"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xml:space="preserve">※　</w:t>
            </w:r>
            <w:r w:rsidR="005D0361" w:rsidRPr="0088614A">
              <w:rPr>
                <w:rFonts w:asciiTheme="minorEastAsia" w:eastAsiaTheme="minorEastAsia" w:hAnsiTheme="minorEastAsia" w:cs="Times New Roman" w:hint="eastAsia"/>
                <w:sz w:val="16"/>
                <w:szCs w:val="16"/>
              </w:rPr>
              <w:t>窒息リスク除去の観点から、医学的な理由で医師からうつぶせ寝をすすめられている場合以外は、乳児の顔が見える仰向けに寝かせることが重要である</w:t>
            </w:r>
            <w:r w:rsidRPr="0088614A">
              <w:rPr>
                <w:rFonts w:asciiTheme="minorEastAsia" w:eastAsiaTheme="minorEastAsia" w:hAnsiTheme="minorEastAsia" w:cs="Times New Roman" w:hint="eastAsia"/>
                <w:sz w:val="16"/>
                <w:szCs w:val="16"/>
              </w:rPr>
              <w:t>。</w:t>
            </w:r>
          </w:p>
          <w:p w14:paraId="1FD4813E"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595AF810" w14:textId="6F66D564"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・乳幼児突然死症候群</w:t>
            </w:r>
            <w:r w:rsidR="00B35296" w:rsidRPr="0088614A">
              <w:rPr>
                <w:rFonts w:asciiTheme="minorEastAsia" w:eastAsiaTheme="minorEastAsia" w:hAnsiTheme="minorEastAsia" w:cs="Times New Roman" w:hint="eastAsia"/>
                <w:sz w:val="16"/>
                <w:szCs w:val="16"/>
              </w:rPr>
              <w:t>に対する注意</w:t>
            </w:r>
            <w:r w:rsidRPr="0088614A">
              <w:rPr>
                <w:rFonts w:asciiTheme="minorEastAsia" w:eastAsiaTheme="minorEastAsia" w:hAnsiTheme="minorEastAsia" w:cs="Times New Roman" w:hint="eastAsia"/>
                <w:sz w:val="16"/>
                <w:szCs w:val="16"/>
              </w:rPr>
              <w:t>が不足している。</w:t>
            </w:r>
          </w:p>
          <w:p w14:paraId="11EB618C"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0E09E246"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2C3A4390"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523EC4A0"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4D0A1BBF"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17D73E43"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377C5BF1"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38E010F5"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06F749C5"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57D5B7F9"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36E2615E"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dashed" w:sz="4" w:space="0" w:color="auto"/>
              <w:bottom w:val="dashed" w:sz="4" w:space="0" w:color="auto"/>
            </w:tcBorders>
          </w:tcPr>
          <w:p w14:paraId="0B46BDCB"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33EBCDC5"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7841BACE"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0CA8728A"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23D8C9F6" w14:textId="77777777" w:rsidTr="7996E4EF">
        <w:trPr>
          <w:cantSplit/>
          <w:trHeight w:val="762"/>
        </w:trPr>
        <w:tc>
          <w:tcPr>
            <w:tcW w:w="562" w:type="dxa"/>
            <w:vMerge/>
            <w:textDirection w:val="tbRlV"/>
          </w:tcPr>
          <w:p w14:paraId="4782D569" w14:textId="51E1DCA2" w:rsidR="00510FF9" w:rsidRPr="0088614A" w:rsidRDefault="00510FF9" w:rsidP="003F56BC">
            <w:pPr>
              <w:ind w:left="113"/>
              <w:rPr>
                <w:sz w:val="24"/>
                <w:szCs w:val="24"/>
              </w:rPr>
            </w:pPr>
          </w:p>
        </w:tc>
        <w:tc>
          <w:tcPr>
            <w:tcW w:w="2535" w:type="dxa"/>
            <w:vMerge/>
          </w:tcPr>
          <w:p w14:paraId="0141EEBF"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tcBorders>
          </w:tcPr>
          <w:p w14:paraId="55BA04C3" w14:textId="445EEE0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ｃ　保育室では禁煙を厳守</w:t>
            </w:r>
            <w:r w:rsidR="00EC012D" w:rsidRPr="0088614A">
              <w:rPr>
                <w:rFonts w:asciiTheme="minorEastAsia" w:eastAsiaTheme="minorEastAsia" w:hAnsiTheme="minorEastAsia" w:hint="eastAsia"/>
                <w:sz w:val="16"/>
                <w:szCs w:val="16"/>
              </w:rPr>
              <w:t>しているか</w:t>
            </w:r>
            <w:r w:rsidRPr="0088614A">
              <w:rPr>
                <w:rFonts w:asciiTheme="minorEastAsia" w:eastAsiaTheme="minorEastAsia" w:hAnsiTheme="minorEastAsia" w:hint="eastAsia"/>
                <w:sz w:val="16"/>
                <w:szCs w:val="16"/>
              </w:rPr>
              <w:t>。</w:t>
            </w:r>
          </w:p>
          <w:p w14:paraId="5C5583AE" w14:textId="77777777" w:rsidR="00510FF9" w:rsidRPr="0088614A" w:rsidRDefault="00510FF9" w:rsidP="003F56BC">
            <w:pPr>
              <w:pStyle w:val="a3"/>
              <w:spacing w:line="240" w:lineRule="exact"/>
              <w:ind w:left="160" w:hangingChars="100" w:hanging="160"/>
              <w:rPr>
                <w:rFonts w:asciiTheme="minorEastAsia" w:eastAsiaTheme="minorEastAsia" w:hAnsiTheme="minorEastAsia"/>
                <w:sz w:val="16"/>
                <w:szCs w:val="16"/>
              </w:rPr>
            </w:pPr>
          </w:p>
        </w:tc>
        <w:tc>
          <w:tcPr>
            <w:tcW w:w="2329" w:type="dxa"/>
            <w:tcBorders>
              <w:top w:val="dashed" w:sz="4" w:space="0" w:color="auto"/>
              <w:bottom w:val="single" w:sz="4" w:space="0" w:color="auto"/>
            </w:tcBorders>
          </w:tcPr>
          <w:p w14:paraId="203B35DE"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hint="eastAsia"/>
                <w:sz w:val="16"/>
                <w:szCs w:val="16"/>
              </w:rPr>
              <w:t>・保育室内で喫煙している。</w:t>
            </w:r>
          </w:p>
        </w:tc>
        <w:tc>
          <w:tcPr>
            <w:tcW w:w="433" w:type="dxa"/>
            <w:tcBorders>
              <w:top w:val="dashed" w:sz="4" w:space="0" w:color="auto"/>
              <w:bottom w:val="single" w:sz="4" w:space="0" w:color="auto"/>
            </w:tcBorders>
          </w:tcPr>
          <w:p w14:paraId="5EF59DFE"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dashed" w:sz="4" w:space="0" w:color="auto"/>
              <w:bottom w:val="single" w:sz="4" w:space="0" w:color="auto"/>
            </w:tcBorders>
          </w:tcPr>
          <w:p w14:paraId="12C28910"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4C10E6C1"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3F715FF1"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7B7A749E"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54705CC2" w14:textId="77777777" w:rsidTr="7996E4EF">
        <w:trPr>
          <w:cantSplit/>
          <w:trHeight w:val="960"/>
        </w:trPr>
        <w:tc>
          <w:tcPr>
            <w:tcW w:w="562" w:type="dxa"/>
            <w:vMerge/>
            <w:textDirection w:val="tbRlV"/>
          </w:tcPr>
          <w:p w14:paraId="7595D0C8" w14:textId="703E50B2" w:rsidR="00E00EF2" w:rsidRPr="0088614A" w:rsidRDefault="00E00EF2" w:rsidP="00E00EF2">
            <w:pPr>
              <w:ind w:left="113"/>
              <w:rPr>
                <w:sz w:val="16"/>
                <w:szCs w:val="16"/>
              </w:rPr>
            </w:pPr>
          </w:p>
        </w:tc>
        <w:tc>
          <w:tcPr>
            <w:tcW w:w="2535" w:type="dxa"/>
            <w:vMerge w:val="restart"/>
          </w:tcPr>
          <w:p w14:paraId="0F778D5C" w14:textId="72662F0C" w:rsidR="00E00EF2" w:rsidRPr="0088614A" w:rsidRDefault="00E00EF2" w:rsidP="00E00EF2">
            <w:pPr>
              <w:pStyle w:val="a3"/>
              <w:spacing w:line="240" w:lineRule="exact"/>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８　安全確保</w:t>
            </w:r>
          </w:p>
        </w:tc>
        <w:tc>
          <w:tcPr>
            <w:tcW w:w="2466" w:type="dxa"/>
            <w:tcBorders>
              <w:top w:val="dashed" w:sz="4" w:space="0" w:color="auto"/>
              <w:bottom w:val="dashed" w:sz="4" w:space="0" w:color="auto"/>
            </w:tcBorders>
          </w:tcPr>
          <w:p w14:paraId="72BB1A37" w14:textId="77777777" w:rsidR="00E00EF2" w:rsidRPr="0088614A" w:rsidRDefault="00E00EF2" w:rsidP="00E00EF2">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乳幼児の安全の確保に配慮した保育が実施されているか。</w:t>
            </w:r>
          </w:p>
          <w:p w14:paraId="7876A9E8" w14:textId="42ADC43A" w:rsidR="00E00EF2" w:rsidRPr="0088614A" w:rsidRDefault="00E00EF2" w:rsidP="00E00EF2">
            <w:pPr>
              <w:pStyle w:val="a3"/>
              <w:spacing w:line="240" w:lineRule="exact"/>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0EE9ABC4" w14:textId="77777777" w:rsidR="00E00EF2" w:rsidRPr="0088614A"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・安全計画が策定されていない。</w:t>
            </w:r>
          </w:p>
          <w:p w14:paraId="356F3461" w14:textId="77777777" w:rsidR="00E00EF2" w:rsidRPr="0088614A" w:rsidRDefault="00E00EF2" w:rsidP="00E00EF2">
            <w:pPr>
              <w:pStyle w:val="a3"/>
              <w:spacing w:line="240" w:lineRule="exact"/>
              <w:ind w:left="80" w:hangingChars="50" w:hanging="80"/>
              <w:jc w:val="both"/>
              <w:rPr>
                <w:rFonts w:asciiTheme="minorEastAsia" w:eastAsiaTheme="minorEastAsia" w:hAnsiTheme="minorEastAsia"/>
                <w:sz w:val="16"/>
                <w:szCs w:val="16"/>
              </w:rPr>
            </w:pPr>
          </w:p>
          <w:p w14:paraId="584DDE35" w14:textId="6FC529FC" w:rsidR="00E00EF2" w:rsidRPr="0088614A" w:rsidRDefault="00E00EF2" w:rsidP="7996E4EF">
            <w:pPr>
              <w:pStyle w:val="a3"/>
              <w:spacing w:line="240" w:lineRule="exact"/>
              <w:jc w:val="both"/>
              <w:rPr>
                <w:rFonts w:asciiTheme="minorEastAsia" w:eastAsiaTheme="minorEastAsia" w:hAnsiTheme="minorEastAsia"/>
                <w:sz w:val="16"/>
                <w:szCs w:val="16"/>
              </w:rPr>
            </w:pPr>
            <w:r w:rsidRPr="7996E4EF">
              <w:rPr>
                <w:rFonts w:asciiTheme="minorEastAsia" w:eastAsiaTheme="minorEastAsia" w:hAnsiTheme="minorEastAsia"/>
                <w:sz w:val="16"/>
                <w:szCs w:val="16"/>
              </w:rPr>
              <w:t>・保育室だけでなく、乳幼</w:t>
            </w:r>
          </w:p>
          <w:p w14:paraId="13AB68E0" w14:textId="7BBC2EE1" w:rsidR="00E00EF2" w:rsidRPr="0088614A" w:rsidRDefault="59DABE69" w:rsidP="7996E4EF">
            <w:pPr>
              <w:pStyle w:val="a3"/>
              <w:spacing w:line="240" w:lineRule="exact"/>
              <w:jc w:val="both"/>
              <w:rPr>
                <w:rFonts w:asciiTheme="minorEastAsia" w:eastAsiaTheme="minorEastAsia" w:hAnsiTheme="minorEastAsia"/>
                <w:sz w:val="16"/>
                <w:szCs w:val="16"/>
              </w:rPr>
            </w:pPr>
            <w:r w:rsidRPr="7996E4EF">
              <w:rPr>
                <w:rFonts w:asciiTheme="minorEastAsia" w:eastAsiaTheme="minorEastAsia" w:hAnsiTheme="minorEastAsia"/>
                <w:sz w:val="16"/>
                <w:szCs w:val="16"/>
              </w:rPr>
              <w:t xml:space="preserve"> </w:t>
            </w:r>
            <w:r w:rsidR="00E00EF2" w:rsidRPr="7996E4EF">
              <w:rPr>
                <w:rFonts w:asciiTheme="minorEastAsia" w:eastAsiaTheme="minorEastAsia" w:hAnsiTheme="minorEastAsia"/>
                <w:sz w:val="16"/>
                <w:szCs w:val="16"/>
              </w:rPr>
              <w:t>児の出入りする場所には危</w:t>
            </w:r>
          </w:p>
          <w:p w14:paraId="6AA096DA" w14:textId="52ED0E50" w:rsidR="00E00EF2" w:rsidRPr="0088614A" w:rsidRDefault="43CD5EAF" w:rsidP="7996E4EF">
            <w:pPr>
              <w:pStyle w:val="a3"/>
              <w:spacing w:line="240" w:lineRule="exact"/>
              <w:jc w:val="both"/>
              <w:rPr>
                <w:rFonts w:asciiTheme="minorEastAsia" w:eastAsiaTheme="minorEastAsia" w:hAnsiTheme="minorEastAsia"/>
                <w:sz w:val="16"/>
                <w:szCs w:val="16"/>
              </w:rPr>
            </w:pPr>
            <w:r w:rsidRPr="7996E4EF">
              <w:rPr>
                <w:rFonts w:asciiTheme="minorEastAsia" w:eastAsiaTheme="minorEastAsia" w:hAnsiTheme="minorEastAsia"/>
                <w:sz w:val="16"/>
                <w:szCs w:val="16"/>
              </w:rPr>
              <w:t xml:space="preserve"> </w:t>
            </w:r>
            <w:r w:rsidR="00E00EF2" w:rsidRPr="7996E4EF">
              <w:rPr>
                <w:rFonts w:asciiTheme="minorEastAsia" w:eastAsiaTheme="minorEastAsia" w:hAnsiTheme="minorEastAsia"/>
                <w:sz w:val="16"/>
                <w:szCs w:val="16"/>
              </w:rPr>
              <w:t>険物防止に対する十分な配</w:t>
            </w:r>
          </w:p>
          <w:p w14:paraId="06392D3B" w14:textId="46B96C10" w:rsidR="00E00EF2" w:rsidRPr="0088614A" w:rsidRDefault="4B864DE9" w:rsidP="7996E4EF">
            <w:pPr>
              <w:pStyle w:val="a3"/>
              <w:spacing w:line="240" w:lineRule="exact"/>
              <w:jc w:val="both"/>
              <w:rPr>
                <w:rFonts w:asciiTheme="minorEastAsia" w:eastAsiaTheme="minorEastAsia" w:hAnsiTheme="minorEastAsia"/>
                <w:sz w:val="16"/>
                <w:szCs w:val="16"/>
              </w:rPr>
            </w:pPr>
            <w:r w:rsidRPr="7996E4EF">
              <w:rPr>
                <w:rFonts w:asciiTheme="minorEastAsia" w:eastAsiaTheme="minorEastAsia" w:hAnsiTheme="minorEastAsia"/>
                <w:sz w:val="16"/>
                <w:szCs w:val="16"/>
              </w:rPr>
              <w:t xml:space="preserve"> </w:t>
            </w:r>
            <w:r w:rsidR="00E00EF2" w:rsidRPr="7996E4EF">
              <w:rPr>
                <w:rFonts w:asciiTheme="minorEastAsia" w:eastAsiaTheme="minorEastAsia" w:hAnsiTheme="minorEastAsia"/>
                <w:sz w:val="16"/>
                <w:szCs w:val="16"/>
              </w:rPr>
              <w:t>慮がされていない。</w:t>
            </w:r>
          </w:p>
          <w:p w14:paraId="7B611EEA" w14:textId="77777777" w:rsidR="00E00EF2" w:rsidRPr="0088614A" w:rsidRDefault="00E00EF2" w:rsidP="00E00EF2">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5A88E88E"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14E6B4C" w14:textId="72670332"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p w14:paraId="74F27E5C" w14:textId="77777777" w:rsidR="0076041A" w:rsidRPr="0088614A" w:rsidRDefault="0076041A" w:rsidP="00E00EF2">
            <w:pPr>
              <w:pStyle w:val="a3"/>
              <w:spacing w:line="240" w:lineRule="exact"/>
              <w:jc w:val="center"/>
              <w:rPr>
                <w:rFonts w:asciiTheme="minorEastAsia" w:eastAsiaTheme="minorEastAsia" w:hAnsiTheme="minorEastAsia" w:cs="Times New Roman"/>
                <w:sz w:val="16"/>
                <w:szCs w:val="16"/>
              </w:rPr>
            </w:pPr>
          </w:p>
          <w:p w14:paraId="48772909"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E6E23BA"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p w14:paraId="025D47CD"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p w14:paraId="57EBFE1A"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4F9843E9"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F722395" w14:textId="15E6908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p w14:paraId="49433D52" w14:textId="77777777" w:rsidR="0076041A" w:rsidRPr="0088614A" w:rsidRDefault="0076041A" w:rsidP="00E00EF2">
            <w:pPr>
              <w:pStyle w:val="a3"/>
              <w:spacing w:line="240" w:lineRule="exact"/>
              <w:jc w:val="center"/>
              <w:rPr>
                <w:rFonts w:asciiTheme="minorEastAsia" w:eastAsiaTheme="minorEastAsia" w:hAnsiTheme="minorEastAsia" w:cs="Times New Roman"/>
                <w:sz w:val="16"/>
                <w:szCs w:val="16"/>
              </w:rPr>
            </w:pPr>
          </w:p>
          <w:p w14:paraId="78CBBEC0"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B61D1B9"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p w14:paraId="32B7775B"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p w14:paraId="13801878" w14:textId="6EE469DD"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34377216" w14:textId="77777777" w:rsidR="00E00EF2" w:rsidRPr="0088614A" w:rsidRDefault="00E00EF2" w:rsidP="00E00EF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4E207C33" w14:textId="77777777" w:rsidR="00E00EF2" w:rsidRPr="0088614A" w:rsidRDefault="00E00EF2" w:rsidP="00E00EF2">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4F4991EF" w14:textId="77777777" w:rsidR="00E00EF2" w:rsidRPr="0088614A" w:rsidRDefault="00E00EF2" w:rsidP="00E00EF2">
            <w:pPr>
              <w:spacing w:line="240" w:lineRule="exact"/>
              <w:rPr>
                <w:rFonts w:asciiTheme="minorEastAsia" w:eastAsiaTheme="minorEastAsia" w:hAnsiTheme="minorEastAsia"/>
                <w:sz w:val="16"/>
                <w:szCs w:val="16"/>
              </w:rPr>
            </w:pPr>
          </w:p>
        </w:tc>
      </w:tr>
      <w:tr w:rsidR="0088614A" w:rsidRPr="0088614A" w14:paraId="367BFCF1" w14:textId="77777777" w:rsidTr="7996E4EF">
        <w:trPr>
          <w:cantSplit/>
          <w:trHeight w:val="1080"/>
        </w:trPr>
        <w:tc>
          <w:tcPr>
            <w:tcW w:w="562" w:type="dxa"/>
            <w:vMerge/>
            <w:textDirection w:val="tbRlV"/>
          </w:tcPr>
          <w:p w14:paraId="56071BBD" w14:textId="77777777" w:rsidR="00E00EF2" w:rsidRPr="0088614A" w:rsidRDefault="00E00EF2" w:rsidP="00E00EF2">
            <w:pPr>
              <w:ind w:left="113"/>
              <w:rPr>
                <w:sz w:val="16"/>
                <w:szCs w:val="16"/>
              </w:rPr>
            </w:pPr>
          </w:p>
        </w:tc>
        <w:tc>
          <w:tcPr>
            <w:tcW w:w="2535" w:type="dxa"/>
            <w:vMerge/>
          </w:tcPr>
          <w:p w14:paraId="69C0168C" w14:textId="77777777" w:rsidR="00E00EF2" w:rsidRPr="0088614A" w:rsidRDefault="00E00EF2" w:rsidP="00E00EF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092DE07D" w14:textId="0344E3EE" w:rsidR="00E00EF2" w:rsidRPr="0088614A" w:rsidRDefault="00E00EF2" w:rsidP="00E00EF2">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職員に対し、安全計画について周知されているとともに、安全計画に定める研修及び訓練が定期的に実施されているか。</w:t>
            </w:r>
          </w:p>
        </w:tc>
        <w:tc>
          <w:tcPr>
            <w:tcW w:w="2329" w:type="dxa"/>
            <w:tcBorders>
              <w:top w:val="dashed" w:sz="4" w:space="0" w:color="auto"/>
              <w:bottom w:val="dashed" w:sz="4" w:space="0" w:color="auto"/>
            </w:tcBorders>
          </w:tcPr>
          <w:p w14:paraId="04E8C282" w14:textId="77777777" w:rsidR="00E00EF2" w:rsidRPr="0088614A"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・職員に対し、安全計画について周知されていない。</w:t>
            </w:r>
          </w:p>
          <w:p w14:paraId="707AACAC" w14:textId="77777777" w:rsidR="00E00EF2" w:rsidRPr="0088614A" w:rsidRDefault="00E00EF2" w:rsidP="00E00EF2">
            <w:pPr>
              <w:pStyle w:val="a3"/>
              <w:spacing w:line="240" w:lineRule="exact"/>
              <w:ind w:left="80" w:hangingChars="50" w:hanging="80"/>
              <w:jc w:val="both"/>
              <w:rPr>
                <w:rFonts w:asciiTheme="minorEastAsia" w:eastAsiaTheme="minorEastAsia" w:hAnsiTheme="minorEastAsia"/>
                <w:sz w:val="16"/>
                <w:szCs w:val="16"/>
              </w:rPr>
            </w:pPr>
          </w:p>
          <w:p w14:paraId="4009D6E7" w14:textId="2D3F4334" w:rsidR="00E00EF2" w:rsidRPr="0088614A"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・安全計画に定める研修及び訓練が定期的に実施されていない。</w:t>
            </w:r>
          </w:p>
        </w:tc>
        <w:tc>
          <w:tcPr>
            <w:tcW w:w="433" w:type="dxa"/>
            <w:tcBorders>
              <w:top w:val="dashed" w:sz="4" w:space="0" w:color="auto"/>
              <w:bottom w:val="dashed" w:sz="4" w:space="0" w:color="auto"/>
            </w:tcBorders>
          </w:tcPr>
          <w:p w14:paraId="6F01EED7"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8349CDA"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u w:val="single"/>
              </w:rPr>
            </w:pPr>
          </w:p>
          <w:p w14:paraId="55721CA7"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u w:val="single"/>
              </w:rPr>
            </w:pPr>
          </w:p>
          <w:p w14:paraId="15C21B1F"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4863E4C"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52972FAE"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D0D01A0"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u w:val="single"/>
              </w:rPr>
            </w:pPr>
          </w:p>
          <w:p w14:paraId="470421AE"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u w:val="single"/>
              </w:rPr>
            </w:pPr>
          </w:p>
          <w:p w14:paraId="048CDFCA"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D10D668"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49FE23BB" w14:textId="77777777" w:rsidR="00E00EF2" w:rsidRPr="0088614A" w:rsidRDefault="00E00EF2" w:rsidP="00E00EF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35AD8F81" w14:textId="77777777" w:rsidR="00E00EF2" w:rsidRPr="0088614A" w:rsidRDefault="00E00EF2" w:rsidP="00E00EF2">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5E672825" w14:textId="77777777" w:rsidR="00E00EF2" w:rsidRPr="0088614A" w:rsidRDefault="00E00EF2" w:rsidP="00E00EF2">
            <w:pPr>
              <w:spacing w:line="240" w:lineRule="exact"/>
              <w:rPr>
                <w:rFonts w:asciiTheme="minorEastAsia" w:eastAsiaTheme="minorEastAsia" w:hAnsiTheme="minorEastAsia"/>
                <w:sz w:val="16"/>
                <w:szCs w:val="16"/>
              </w:rPr>
            </w:pPr>
          </w:p>
        </w:tc>
      </w:tr>
      <w:tr w:rsidR="0088614A" w:rsidRPr="0088614A" w14:paraId="228952E7" w14:textId="77777777" w:rsidTr="7996E4EF">
        <w:trPr>
          <w:cantSplit/>
          <w:trHeight w:val="1080"/>
        </w:trPr>
        <w:tc>
          <w:tcPr>
            <w:tcW w:w="562" w:type="dxa"/>
            <w:vMerge/>
            <w:textDirection w:val="tbRlV"/>
          </w:tcPr>
          <w:p w14:paraId="2B8A64A9" w14:textId="77777777" w:rsidR="00E00EF2" w:rsidRPr="0088614A" w:rsidRDefault="00E00EF2" w:rsidP="00E00EF2">
            <w:pPr>
              <w:ind w:left="113"/>
              <w:rPr>
                <w:sz w:val="16"/>
                <w:szCs w:val="16"/>
              </w:rPr>
            </w:pPr>
          </w:p>
        </w:tc>
        <w:tc>
          <w:tcPr>
            <w:tcW w:w="2535" w:type="dxa"/>
            <w:vMerge/>
          </w:tcPr>
          <w:p w14:paraId="77447AB6" w14:textId="77777777" w:rsidR="00E00EF2" w:rsidRPr="0088614A" w:rsidRDefault="00E00EF2" w:rsidP="00E00EF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192497B9" w14:textId="2B71F81D" w:rsidR="00E00EF2" w:rsidRPr="0088614A" w:rsidRDefault="00E00EF2" w:rsidP="00E00EF2">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ｃ　保護者に対し、安全計画に基づく取組の内容等について周知されているか。</w:t>
            </w:r>
          </w:p>
        </w:tc>
        <w:tc>
          <w:tcPr>
            <w:tcW w:w="2329" w:type="dxa"/>
            <w:tcBorders>
              <w:top w:val="dashed" w:sz="4" w:space="0" w:color="auto"/>
              <w:bottom w:val="dashed" w:sz="4" w:space="0" w:color="auto"/>
            </w:tcBorders>
          </w:tcPr>
          <w:p w14:paraId="2BDD5492" w14:textId="4E483F0F" w:rsidR="00E00EF2" w:rsidRPr="0088614A"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・保護者に対し、安全計画に基づく取組の内容等について周知されていない。</w:t>
            </w:r>
          </w:p>
        </w:tc>
        <w:tc>
          <w:tcPr>
            <w:tcW w:w="433" w:type="dxa"/>
            <w:tcBorders>
              <w:top w:val="dashed" w:sz="4" w:space="0" w:color="auto"/>
              <w:bottom w:val="dashed" w:sz="4" w:space="0" w:color="auto"/>
            </w:tcBorders>
          </w:tcPr>
          <w:p w14:paraId="44A80A13"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65024000"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7D975CC1"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225E2D79"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12033CE6" w14:textId="77777777" w:rsidR="00E00EF2" w:rsidRPr="0088614A" w:rsidRDefault="00E00EF2" w:rsidP="00E00EF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2143F10A" w14:textId="77777777" w:rsidR="00E00EF2" w:rsidRPr="0088614A" w:rsidRDefault="00E00EF2" w:rsidP="00E00EF2">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4682C9ED" w14:textId="77777777" w:rsidR="00E00EF2" w:rsidRPr="0088614A" w:rsidRDefault="00E00EF2" w:rsidP="00E00EF2">
            <w:pPr>
              <w:spacing w:line="240" w:lineRule="exact"/>
              <w:rPr>
                <w:rFonts w:asciiTheme="minorEastAsia" w:eastAsiaTheme="minorEastAsia" w:hAnsiTheme="minorEastAsia"/>
                <w:sz w:val="16"/>
                <w:szCs w:val="16"/>
              </w:rPr>
            </w:pPr>
          </w:p>
        </w:tc>
      </w:tr>
      <w:tr w:rsidR="0088614A" w:rsidRPr="0088614A" w14:paraId="6A34769C" w14:textId="77777777" w:rsidTr="7996E4EF">
        <w:trPr>
          <w:cantSplit/>
          <w:trHeight w:val="1080"/>
        </w:trPr>
        <w:tc>
          <w:tcPr>
            <w:tcW w:w="562" w:type="dxa"/>
            <w:vMerge/>
            <w:textDirection w:val="tbRlV"/>
          </w:tcPr>
          <w:p w14:paraId="29C88019" w14:textId="77777777" w:rsidR="00510FF9" w:rsidRPr="0088614A" w:rsidRDefault="00510FF9" w:rsidP="003F56BC">
            <w:pPr>
              <w:ind w:left="113"/>
              <w:rPr>
                <w:sz w:val="16"/>
                <w:szCs w:val="16"/>
              </w:rPr>
            </w:pPr>
          </w:p>
        </w:tc>
        <w:tc>
          <w:tcPr>
            <w:tcW w:w="2535" w:type="dxa"/>
            <w:vMerge/>
          </w:tcPr>
          <w:p w14:paraId="0BE708F7"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37F6E05E" w14:textId="7100A79E" w:rsidR="00510FF9" w:rsidRPr="0088614A" w:rsidRDefault="00E00EF2" w:rsidP="00510FF9">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ｄ</w:t>
            </w:r>
            <w:r w:rsidR="00510FF9" w:rsidRPr="0088614A">
              <w:rPr>
                <w:rFonts w:asciiTheme="minorEastAsia" w:eastAsiaTheme="minorEastAsia" w:hAnsiTheme="minorEastAsia" w:hint="eastAsia"/>
                <w:sz w:val="16"/>
                <w:szCs w:val="16"/>
              </w:rPr>
              <w:t xml:space="preserve">　事故防止の観点から、その施設内の危険な場所、設備等に対して適切な安全管理を図</w:t>
            </w:r>
            <w:r w:rsidR="00EC012D" w:rsidRPr="0088614A">
              <w:rPr>
                <w:rFonts w:asciiTheme="minorEastAsia" w:eastAsiaTheme="minorEastAsia" w:hAnsiTheme="minorEastAsia" w:hint="eastAsia"/>
                <w:sz w:val="16"/>
                <w:szCs w:val="16"/>
              </w:rPr>
              <w:t>ってい</w:t>
            </w:r>
            <w:r w:rsidR="00510FF9" w:rsidRPr="0088614A">
              <w:rPr>
                <w:rFonts w:asciiTheme="minorEastAsia" w:eastAsiaTheme="minorEastAsia" w:hAnsiTheme="minorEastAsia" w:hint="eastAsia"/>
                <w:sz w:val="16"/>
                <w:szCs w:val="16"/>
              </w:rPr>
              <w:t>る</w:t>
            </w:r>
            <w:r w:rsidR="00EC012D" w:rsidRPr="0088614A">
              <w:rPr>
                <w:rFonts w:asciiTheme="minorEastAsia" w:eastAsiaTheme="minorEastAsia" w:hAnsiTheme="minorEastAsia" w:hint="eastAsia"/>
                <w:sz w:val="16"/>
                <w:szCs w:val="16"/>
              </w:rPr>
              <w:t>か</w:t>
            </w:r>
            <w:r w:rsidR="00510FF9" w:rsidRPr="0088614A">
              <w:rPr>
                <w:rFonts w:asciiTheme="minorEastAsia" w:eastAsiaTheme="minorEastAsia" w:hAnsiTheme="minorEastAsia" w:hint="eastAsia"/>
                <w:sz w:val="16"/>
                <w:szCs w:val="16"/>
              </w:rPr>
              <w:t>。</w:t>
            </w:r>
          </w:p>
          <w:p w14:paraId="394FA2F4"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64B42EFB"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・施設内の危険な場所、設備</w:t>
            </w:r>
            <w:r w:rsidRPr="0088614A">
              <w:rPr>
                <w:rFonts w:asciiTheme="minorEastAsia" w:eastAsiaTheme="minorEastAsia" w:hAnsiTheme="minorEastAsia"/>
                <w:sz w:val="16"/>
                <w:szCs w:val="16"/>
              </w:rPr>
              <w:t xml:space="preserve"> </w:t>
            </w:r>
            <w:r w:rsidRPr="0088614A">
              <w:rPr>
                <w:rFonts w:asciiTheme="minorEastAsia" w:eastAsiaTheme="minorEastAsia" w:hAnsiTheme="minorEastAsia"/>
                <w:sz w:val="16"/>
                <w:szCs w:val="16"/>
              </w:rPr>
              <w:br/>
            </w:r>
            <w:r w:rsidRPr="0088614A">
              <w:rPr>
                <w:rFonts w:asciiTheme="minorEastAsia" w:eastAsiaTheme="minorEastAsia" w:hAnsiTheme="minorEastAsia" w:hint="eastAsia"/>
                <w:sz w:val="16"/>
                <w:szCs w:val="16"/>
              </w:rPr>
              <w:t>等への囲障の設置がない。</w:t>
            </w:r>
          </w:p>
          <w:p w14:paraId="6F7B314A" w14:textId="77777777" w:rsidR="00510FF9" w:rsidRPr="0088614A" w:rsidRDefault="00510FF9" w:rsidP="00510FF9">
            <w:pPr>
              <w:pStyle w:val="a3"/>
              <w:spacing w:line="240" w:lineRule="exact"/>
              <w:jc w:val="both"/>
              <w:rPr>
                <w:rFonts w:asciiTheme="minorEastAsia" w:eastAsiaTheme="minorEastAsia" w:hAnsiTheme="minorEastAsia"/>
                <w:sz w:val="16"/>
                <w:szCs w:val="16"/>
              </w:rPr>
            </w:pPr>
          </w:p>
          <w:p w14:paraId="641EE97A" w14:textId="77777777" w:rsidR="00510FF9" w:rsidRPr="0088614A" w:rsidRDefault="00510FF9" w:rsidP="00510FF9">
            <w:pPr>
              <w:pStyle w:val="a3"/>
              <w:spacing w:line="240" w:lineRule="exact"/>
              <w:jc w:val="both"/>
              <w:rPr>
                <w:rFonts w:asciiTheme="minorEastAsia" w:eastAsiaTheme="minorEastAsia" w:hAnsiTheme="minorEastAsia"/>
                <w:sz w:val="16"/>
                <w:szCs w:val="16"/>
              </w:rPr>
            </w:pPr>
          </w:p>
          <w:p w14:paraId="3F2B3F76" w14:textId="77777777" w:rsidR="00510FF9" w:rsidRPr="0088614A" w:rsidRDefault="00510FF9" w:rsidP="00F94118">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75E0D8CA"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4DE9AE99"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18DC0F1B"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4D3C4B63"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792E5D04"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3F7571A7"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795E112"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6BE83B5D"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473A5818"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02B369C7"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37EDAC91"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34021623"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4F1816EE"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4AF7EB18" w14:textId="77777777" w:rsidTr="7996E4EF">
        <w:trPr>
          <w:cantSplit/>
          <w:trHeight w:val="1515"/>
        </w:trPr>
        <w:tc>
          <w:tcPr>
            <w:tcW w:w="562" w:type="dxa"/>
            <w:vMerge/>
            <w:textDirection w:val="tbRlV"/>
          </w:tcPr>
          <w:p w14:paraId="6BE34738" w14:textId="77777777" w:rsidR="00510FF9" w:rsidRPr="0088614A" w:rsidRDefault="00510FF9" w:rsidP="003F56BC">
            <w:pPr>
              <w:ind w:left="113"/>
              <w:rPr>
                <w:sz w:val="16"/>
                <w:szCs w:val="16"/>
              </w:rPr>
            </w:pPr>
          </w:p>
        </w:tc>
        <w:tc>
          <w:tcPr>
            <w:tcW w:w="2535" w:type="dxa"/>
            <w:vMerge/>
          </w:tcPr>
          <w:p w14:paraId="09302968"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46BF9B58" w14:textId="75D7F780" w:rsidR="00510FF9" w:rsidRPr="0088614A" w:rsidRDefault="00E00EF2" w:rsidP="00510FF9">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ｅ</w:t>
            </w:r>
            <w:r w:rsidR="00510FF9" w:rsidRPr="0088614A">
              <w:rPr>
                <w:rFonts w:asciiTheme="minorEastAsia" w:eastAsiaTheme="minorEastAsia" w:hAnsiTheme="minorEastAsia" w:hint="eastAsia"/>
                <w:sz w:val="16"/>
                <w:szCs w:val="16"/>
              </w:rPr>
              <w:t xml:space="preserve">　プール活動や水遊びを行う場合は、監視体制の空白が生じないよう、専ら監視を行う者とプール指導等を行う者を分けて配置し、その役割分担を明確に</w:t>
            </w:r>
            <w:r w:rsidR="00EC012D" w:rsidRPr="0088614A">
              <w:rPr>
                <w:rFonts w:asciiTheme="minorEastAsia" w:eastAsiaTheme="minorEastAsia" w:hAnsiTheme="minorEastAsia" w:hint="eastAsia"/>
                <w:sz w:val="16"/>
                <w:szCs w:val="16"/>
              </w:rPr>
              <w:t>しているか</w:t>
            </w:r>
            <w:r w:rsidR="00510FF9" w:rsidRPr="0088614A">
              <w:rPr>
                <w:rFonts w:asciiTheme="minorEastAsia" w:eastAsiaTheme="minorEastAsia" w:hAnsiTheme="minorEastAsia" w:hint="eastAsia"/>
                <w:sz w:val="16"/>
                <w:szCs w:val="16"/>
              </w:rPr>
              <w:t>。</w:t>
            </w:r>
          </w:p>
          <w:p w14:paraId="17B12A37"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306037AE"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・専ら監視を行う者とプール指導等を行う者を分けて配置していない。</w:t>
            </w:r>
          </w:p>
          <w:p w14:paraId="7644E041"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4B5C19D8"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2758539B"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02AD32A3" w14:textId="77777777" w:rsidR="00510FF9" w:rsidRPr="0088614A" w:rsidRDefault="00510FF9" w:rsidP="00F94118">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4EF5EE37"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4BC0849B"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33ABFE55"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6848DC6B"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4E3CD108"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0E2C09C9"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497C4299"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42EC2B6E"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794AF073"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4AF775A5"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12691D2D"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6590FFD7"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06B3D9AA"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3F13C7F1"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74EA49A8"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5B189B74"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5A10A0DC"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1B64E87D" w14:textId="77777777" w:rsidTr="7996E4EF">
        <w:trPr>
          <w:cantSplit/>
          <w:trHeight w:val="1830"/>
        </w:trPr>
        <w:tc>
          <w:tcPr>
            <w:tcW w:w="562" w:type="dxa"/>
            <w:vMerge/>
            <w:textDirection w:val="tbRlV"/>
          </w:tcPr>
          <w:p w14:paraId="5F392D9A" w14:textId="77777777" w:rsidR="00510FF9" w:rsidRPr="0088614A" w:rsidRDefault="00510FF9" w:rsidP="003F56BC">
            <w:pPr>
              <w:ind w:left="113"/>
              <w:rPr>
                <w:sz w:val="16"/>
                <w:szCs w:val="16"/>
              </w:rPr>
            </w:pPr>
          </w:p>
        </w:tc>
        <w:tc>
          <w:tcPr>
            <w:tcW w:w="2535" w:type="dxa"/>
            <w:vMerge/>
          </w:tcPr>
          <w:p w14:paraId="2F975F5D"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3F3E8130" w14:textId="5527A781" w:rsidR="00510FF9" w:rsidRPr="0088614A" w:rsidRDefault="00E00EF2" w:rsidP="00510FF9">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ｆ</w:t>
            </w:r>
            <w:r w:rsidR="00510FF9" w:rsidRPr="0088614A">
              <w:rPr>
                <w:rFonts w:asciiTheme="minorEastAsia" w:eastAsiaTheme="minorEastAsia" w:hAnsiTheme="minorEastAsia" w:hint="eastAsia"/>
                <w:sz w:val="16"/>
                <w:szCs w:val="16"/>
              </w:rPr>
              <w:t xml:space="preserve">　児童の食事に関する情報や当日の子どもの健康状態を把握し、誤嚥等による窒息のリスクとなるものを除去すること、また、食物アレルギーのある子どもについては生活管理指導表等に基づいて対応</w:t>
            </w:r>
            <w:r w:rsidR="00EC012D" w:rsidRPr="0088614A">
              <w:rPr>
                <w:rFonts w:asciiTheme="minorEastAsia" w:eastAsiaTheme="minorEastAsia" w:hAnsiTheme="minorEastAsia" w:hint="eastAsia"/>
                <w:sz w:val="16"/>
                <w:szCs w:val="16"/>
              </w:rPr>
              <w:t>しているか</w:t>
            </w:r>
            <w:r w:rsidR="00510FF9" w:rsidRPr="0088614A">
              <w:rPr>
                <w:rFonts w:asciiTheme="minorEastAsia" w:eastAsiaTheme="minorEastAsia" w:hAnsiTheme="minorEastAsia" w:hint="eastAsia"/>
                <w:sz w:val="16"/>
                <w:szCs w:val="16"/>
              </w:rPr>
              <w:t>。</w:t>
            </w:r>
          </w:p>
          <w:p w14:paraId="5D323445"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53A8B6D7" w14:textId="77777777" w:rsidR="00510FF9" w:rsidRPr="0088614A" w:rsidRDefault="00510FF9" w:rsidP="00795153">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・誤嚥等による窒息のリスクとなるものを除去することや、食物アレルギーのある子どもに配慮した食事の提供を行っていない。</w:t>
            </w:r>
          </w:p>
          <w:p w14:paraId="0A7B283B"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31C315E8"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6A0C31D3" w14:textId="77777777" w:rsidR="00510FF9" w:rsidRPr="0088614A" w:rsidRDefault="00510FF9" w:rsidP="00F94118">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4330C654"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41355956"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36B10365"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3FDC1AA6"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79F72DCA"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1AA49645"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3725A085"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70E06808"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088971B0"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BDB312A"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42F9D5A7"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05863FDD"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0A4CACBF"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3A8BDC5A"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22912EAE"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6C03E8D3"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6D07D279"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022547B"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200FDB83"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42FB597C" w14:textId="77777777" w:rsidTr="7996E4EF">
        <w:trPr>
          <w:cantSplit/>
          <w:trHeight w:val="1410"/>
        </w:trPr>
        <w:tc>
          <w:tcPr>
            <w:tcW w:w="562" w:type="dxa"/>
            <w:vMerge/>
            <w:textDirection w:val="tbRlV"/>
          </w:tcPr>
          <w:p w14:paraId="11BE4CCA" w14:textId="77777777" w:rsidR="00510FF9" w:rsidRPr="0088614A" w:rsidRDefault="00510FF9" w:rsidP="003F56BC">
            <w:pPr>
              <w:ind w:left="113"/>
              <w:rPr>
                <w:sz w:val="16"/>
                <w:szCs w:val="16"/>
              </w:rPr>
            </w:pPr>
          </w:p>
        </w:tc>
        <w:tc>
          <w:tcPr>
            <w:tcW w:w="2535" w:type="dxa"/>
            <w:vMerge/>
          </w:tcPr>
          <w:p w14:paraId="4C94A5F1"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7D2538F8" w14:textId="23E3C993" w:rsidR="00510FF9" w:rsidRPr="0088614A" w:rsidRDefault="00E00EF2" w:rsidP="00510FF9">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ｇ</w:t>
            </w:r>
            <w:r w:rsidR="00510FF9" w:rsidRPr="0088614A">
              <w:rPr>
                <w:rFonts w:asciiTheme="minorEastAsia" w:eastAsiaTheme="minorEastAsia" w:hAnsiTheme="minorEastAsia" w:hint="eastAsia"/>
                <w:sz w:val="16"/>
                <w:szCs w:val="16"/>
              </w:rPr>
              <w:t xml:space="preserve">　窒息の可能性のある玩具、小物等が不用意に保育環境下に置かれていないかなどについて、保育室内及び園庭内の点検を定期的に実施</w:t>
            </w:r>
            <w:r w:rsidR="00EC012D" w:rsidRPr="0088614A">
              <w:rPr>
                <w:rFonts w:asciiTheme="minorEastAsia" w:eastAsiaTheme="minorEastAsia" w:hAnsiTheme="minorEastAsia" w:hint="eastAsia"/>
                <w:sz w:val="16"/>
                <w:szCs w:val="16"/>
              </w:rPr>
              <w:t>しているか</w:t>
            </w:r>
            <w:r w:rsidR="00510FF9" w:rsidRPr="0088614A">
              <w:rPr>
                <w:rFonts w:asciiTheme="minorEastAsia" w:eastAsiaTheme="minorEastAsia" w:hAnsiTheme="minorEastAsia" w:hint="eastAsia"/>
                <w:sz w:val="16"/>
                <w:szCs w:val="16"/>
              </w:rPr>
              <w:t>。</w:t>
            </w:r>
          </w:p>
          <w:p w14:paraId="7DAEF01B"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2E85BB20"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・定期的な点検が行われていない。</w:t>
            </w:r>
          </w:p>
          <w:p w14:paraId="5B689836"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56A432D2"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743E8F02"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3B3E28AE" w14:textId="77777777" w:rsidR="00510FF9" w:rsidRPr="0088614A" w:rsidRDefault="00510FF9" w:rsidP="00F94118">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0A1A01EC"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22C879E7"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7FF94B1C"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19C37A38"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7B34725C"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5AAB7234"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1ED0EFE7"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0903F38"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48D61A10"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58B2C608"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5D640229"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7E490A4E"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531D553C"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275BC53A"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06AA012A"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0FC1F6A5" w14:textId="77777777" w:rsidTr="7996E4EF">
        <w:trPr>
          <w:cantSplit/>
          <w:trHeight w:val="1770"/>
        </w:trPr>
        <w:tc>
          <w:tcPr>
            <w:tcW w:w="562" w:type="dxa"/>
            <w:vMerge/>
            <w:textDirection w:val="tbRlV"/>
          </w:tcPr>
          <w:p w14:paraId="74B54752" w14:textId="77777777" w:rsidR="00510FF9" w:rsidRPr="0088614A" w:rsidRDefault="00510FF9" w:rsidP="003F56BC">
            <w:pPr>
              <w:ind w:left="113"/>
              <w:rPr>
                <w:sz w:val="16"/>
                <w:szCs w:val="16"/>
              </w:rPr>
            </w:pPr>
          </w:p>
        </w:tc>
        <w:tc>
          <w:tcPr>
            <w:tcW w:w="2535" w:type="dxa"/>
            <w:vMerge/>
          </w:tcPr>
          <w:p w14:paraId="697E1404"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6CA413FD" w14:textId="25D3117C" w:rsidR="00510FF9" w:rsidRPr="0088614A" w:rsidRDefault="00E00EF2" w:rsidP="00510FF9">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ｈ</w:t>
            </w:r>
            <w:r w:rsidR="00510FF9" w:rsidRPr="0088614A">
              <w:rPr>
                <w:rFonts w:asciiTheme="minorEastAsia" w:eastAsiaTheme="minorEastAsia" w:hAnsiTheme="minorEastAsia" w:cs="Times New Roman" w:hint="eastAsia"/>
                <w:sz w:val="16"/>
                <w:szCs w:val="16"/>
              </w:rPr>
              <w:t xml:space="preserve">　不審者の立入防止などの対策や緊急時における乳幼児の安全を確保する体制を整備</w:t>
            </w:r>
            <w:r w:rsidR="00EC012D" w:rsidRPr="0088614A">
              <w:rPr>
                <w:rFonts w:asciiTheme="minorEastAsia" w:eastAsiaTheme="minorEastAsia" w:hAnsiTheme="minorEastAsia" w:cs="Times New Roman" w:hint="eastAsia"/>
                <w:sz w:val="16"/>
                <w:szCs w:val="16"/>
              </w:rPr>
              <w:t>しているか</w:t>
            </w:r>
            <w:r w:rsidR="00510FF9" w:rsidRPr="0088614A">
              <w:rPr>
                <w:rFonts w:asciiTheme="minorEastAsia" w:eastAsiaTheme="minorEastAsia" w:hAnsiTheme="minorEastAsia" w:cs="Times New Roman" w:hint="eastAsia"/>
                <w:sz w:val="16"/>
                <w:szCs w:val="16"/>
              </w:rPr>
              <w:t>。</w:t>
            </w:r>
          </w:p>
          <w:p w14:paraId="24D2C7C7"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60820588"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・囲障はあるが、施錠等が不十分。</w:t>
            </w:r>
          </w:p>
          <w:p w14:paraId="771B189B"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4546ED77" w14:textId="77777777" w:rsidR="00510FF9" w:rsidRPr="0088614A" w:rsidRDefault="00510FF9" w:rsidP="00F94118">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02A7E0E9"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4D10D5B5"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41002536"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9E354AD"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4134351C"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0AE638DC"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3D20008D"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206BB543" w14:textId="77777777" w:rsidTr="7996E4EF">
        <w:trPr>
          <w:cantSplit/>
          <w:trHeight w:val="1770"/>
        </w:trPr>
        <w:tc>
          <w:tcPr>
            <w:tcW w:w="562" w:type="dxa"/>
            <w:vMerge/>
            <w:textDirection w:val="tbRlV"/>
          </w:tcPr>
          <w:p w14:paraId="231799D8" w14:textId="77777777" w:rsidR="00E00EF2" w:rsidRPr="0088614A" w:rsidRDefault="00E00EF2" w:rsidP="00E00EF2">
            <w:pPr>
              <w:ind w:left="113"/>
              <w:rPr>
                <w:sz w:val="16"/>
                <w:szCs w:val="16"/>
              </w:rPr>
            </w:pPr>
          </w:p>
        </w:tc>
        <w:tc>
          <w:tcPr>
            <w:tcW w:w="2535" w:type="dxa"/>
            <w:vMerge/>
          </w:tcPr>
          <w:p w14:paraId="5B75C810" w14:textId="77777777" w:rsidR="00E00EF2" w:rsidRPr="0088614A" w:rsidRDefault="00E00EF2" w:rsidP="00E00EF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79606417" w14:textId="3B89EFB6" w:rsidR="00E00EF2" w:rsidRPr="0088614A" w:rsidRDefault="00E00EF2" w:rsidP="00E00EF2">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ｉ　児童の施設外での活動、取組等のための移動その他の児童の移動のために自動車を運行するときは、児童の乗車及び降車の際に、点呼その他の児童の所在を確実に把握することができる方法により、児童の所在</w:t>
            </w:r>
            <w:r w:rsidR="0076041A" w:rsidRPr="0088614A">
              <w:rPr>
                <w:rFonts w:asciiTheme="minorEastAsia" w:eastAsiaTheme="minorEastAsia" w:hAnsiTheme="minorEastAsia" w:cs="Times New Roman" w:hint="eastAsia"/>
                <w:sz w:val="16"/>
                <w:szCs w:val="16"/>
              </w:rPr>
              <w:t>を</w:t>
            </w:r>
            <w:r w:rsidRPr="0088614A">
              <w:rPr>
                <w:rFonts w:asciiTheme="minorEastAsia" w:eastAsiaTheme="minorEastAsia" w:hAnsiTheme="minorEastAsia" w:cs="Times New Roman" w:hint="eastAsia"/>
                <w:sz w:val="16"/>
                <w:szCs w:val="16"/>
              </w:rPr>
              <w:t>確認</w:t>
            </w:r>
            <w:r w:rsidR="0076041A" w:rsidRPr="0088614A">
              <w:rPr>
                <w:rFonts w:asciiTheme="minorEastAsia" w:eastAsiaTheme="minorEastAsia" w:hAnsiTheme="minorEastAsia" w:cs="Times New Roman" w:hint="eastAsia"/>
                <w:sz w:val="16"/>
                <w:szCs w:val="16"/>
              </w:rPr>
              <w:t>し</w:t>
            </w:r>
            <w:r w:rsidRPr="0088614A">
              <w:rPr>
                <w:rFonts w:asciiTheme="minorEastAsia" w:eastAsiaTheme="minorEastAsia" w:hAnsiTheme="minorEastAsia" w:cs="Times New Roman" w:hint="eastAsia"/>
                <w:sz w:val="16"/>
                <w:szCs w:val="16"/>
              </w:rPr>
              <w:t>ているか。</w:t>
            </w:r>
          </w:p>
          <w:p w14:paraId="5088EA6C" w14:textId="77777777" w:rsidR="00E00EF2" w:rsidRPr="0088614A" w:rsidRDefault="00E00EF2" w:rsidP="00E00EF2">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2F961E8E" w14:textId="431BB2A0" w:rsidR="00E00EF2" w:rsidRPr="0088614A"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・点呼その他の児童の所在を確実に把握することができる方法によ</w:t>
            </w:r>
            <w:r w:rsidR="0076041A" w:rsidRPr="0088614A">
              <w:rPr>
                <w:rFonts w:asciiTheme="minorEastAsia" w:eastAsiaTheme="minorEastAsia" w:hAnsiTheme="minorEastAsia" w:hint="eastAsia"/>
                <w:sz w:val="16"/>
                <w:szCs w:val="16"/>
              </w:rPr>
              <w:t>り</w:t>
            </w:r>
            <w:r w:rsidRPr="0088614A">
              <w:rPr>
                <w:rFonts w:asciiTheme="minorEastAsia" w:eastAsiaTheme="minorEastAsia" w:hAnsiTheme="minorEastAsia" w:hint="eastAsia"/>
                <w:sz w:val="16"/>
                <w:szCs w:val="16"/>
              </w:rPr>
              <w:t>、児童の所在</w:t>
            </w:r>
            <w:r w:rsidR="0076041A" w:rsidRPr="0088614A">
              <w:rPr>
                <w:rFonts w:asciiTheme="minorEastAsia" w:eastAsiaTheme="minorEastAsia" w:hAnsiTheme="minorEastAsia" w:hint="eastAsia"/>
                <w:sz w:val="16"/>
                <w:szCs w:val="16"/>
              </w:rPr>
              <w:t>が</w:t>
            </w:r>
            <w:r w:rsidRPr="0088614A">
              <w:rPr>
                <w:rFonts w:asciiTheme="minorEastAsia" w:eastAsiaTheme="minorEastAsia" w:hAnsiTheme="minorEastAsia" w:hint="eastAsia"/>
                <w:sz w:val="16"/>
                <w:szCs w:val="16"/>
              </w:rPr>
              <w:t>確認されていない。</w:t>
            </w:r>
          </w:p>
        </w:tc>
        <w:tc>
          <w:tcPr>
            <w:tcW w:w="433" w:type="dxa"/>
            <w:tcBorders>
              <w:top w:val="dashed" w:sz="4" w:space="0" w:color="auto"/>
              <w:bottom w:val="dashed" w:sz="4" w:space="0" w:color="auto"/>
            </w:tcBorders>
          </w:tcPr>
          <w:p w14:paraId="7447E528"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2D1F07F3"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052F32D0"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A80D15E"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5AECBFB0" w14:textId="77777777" w:rsidR="00E00EF2" w:rsidRPr="0088614A" w:rsidRDefault="00E00EF2" w:rsidP="00E00EF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4782BA26" w14:textId="77777777" w:rsidR="00E00EF2" w:rsidRPr="0088614A" w:rsidRDefault="00E00EF2" w:rsidP="00E00EF2">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7D2C1D44" w14:textId="77777777" w:rsidR="00E00EF2" w:rsidRPr="0088614A" w:rsidRDefault="00E00EF2" w:rsidP="00E00EF2">
            <w:pPr>
              <w:spacing w:line="240" w:lineRule="exact"/>
              <w:rPr>
                <w:rFonts w:asciiTheme="minorEastAsia" w:eastAsiaTheme="minorEastAsia" w:hAnsiTheme="minorEastAsia"/>
                <w:sz w:val="16"/>
                <w:szCs w:val="16"/>
              </w:rPr>
            </w:pPr>
          </w:p>
        </w:tc>
      </w:tr>
      <w:tr w:rsidR="0088614A" w:rsidRPr="0088614A" w14:paraId="3626F92B" w14:textId="77777777" w:rsidTr="7996E4EF">
        <w:trPr>
          <w:cantSplit/>
          <w:trHeight w:val="1770"/>
        </w:trPr>
        <w:tc>
          <w:tcPr>
            <w:tcW w:w="562" w:type="dxa"/>
            <w:vMerge/>
            <w:textDirection w:val="tbRlV"/>
          </w:tcPr>
          <w:p w14:paraId="10234CD0" w14:textId="77777777" w:rsidR="00BB5B0D" w:rsidRPr="0088614A" w:rsidRDefault="00BB5B0D" w:rsidP="00BB5B0D">
            <w:pPr>
              <w:ind w:left="113"/>
              <w:rPr>
                <w:sz w:val="16"/>
                <w:szCs w:val="16"/>
              </w:rPr>
            </w:pPr>
          </w:p>
        </w:tc>
        <w:tc>
          <w:tcPr>
            <w:tcW w:w="2535" w:type="dxa"/>
            <w:vMerge/>
          </w:tcPr>
          <w:p w14:paraId="354683BB" w14:textId="77777777" w:rsidR="00BB5B0D" w:rsidRPr="0088614A" w:rsidRDefault="00BB5B0D" w:rsidP="00BB5B0D">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1E9E8B9F"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ｊ　児童の送迎を目的とした自動車（運転者席及びこれと並列の座席並びにこれらより一つ後方に備えられた前向きの座席以外の座席を有しないものその他利用の態様を勘案してこれと同程度に児童の見落としのおそれが少ないと認められるものを除く。）を日常的に運行するときは、当該自動車にブザーその他の車内の児童の見落としを防止する装置を備え、これを用いて</w:t>
            </w:r>
            <w:proofErr w:type="spellStart"/>
            <w:r w:rsidRPr="0088614A">
              <w:rPr>
                <w:rFonts w:asciiTheme="minorEastAsia" w:eastAsiaTheme="minorEastAsia" w:hAnsiTheme="minorEastAsia" w:cs="Times New Roman" w:hint="eastAsia"/>
                <w:sz w:val="16"/>
                <w:szCs w:val="16"/>
              </w:rPr>
              <w:t>i</w:t>
            </w:r>
            <w:proofErr w:type="spellEnd"/>
            <w:r w:rsidRPr="0088614A">
              <w:rPr>
                <w:rFonts w:asciiTheme="minorEastAsia" w:eastAsiaTheme="minorEastAsia" w:hAnsiTheme="minorEastAsia" w:cs="Times New Roman" w:hint="eastAsia"/>
                <w:sz w:val="16"/>
                <w:szCs w:val="16"/>
              </w:rPr>
              <w:t>に定める所在の確認（児童の降車の際に限る。）を行っているか。</w:t>
            </w:r>
          </w:p>
          <w:p w14:paraId="6D38714D"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6C8DD4B1" w14:textId="77777777" w:rsidR="001256D8" w:rsidRPr="0088614A" w:rsidRDefault="001256D8" w:rsidP="001256D8">
            <w:pPr>
              <w:pStyle w:val="a3"/>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・当該自動車にブザーその他の車内の児童の見落としを防止する装置が備えられていない。</w:t>
            </w:r>
          </w:p>
          <w:p w14:paraId="18257A2C" w14:textId="77777777" w:rsidR="001256D8" w:rsidRPr="0088614A" w:rsidRDefault="001256D8" w:rsidP="001256D8">
            <w:pPr>
              <w:pStyle w:val="a3"/>
              <w:spacing w:line="240" w:lineRule="exact"/>
              <w:ind w:left="80" w:hangingChars="50" w:hanging="80"/>
              <w:rPr>
                <w:rFonts w:asciiTheme="minorEastAsia" w:eastAsiaTheme="minorEastAsia" w:hAnsiTheme="minorEastAsia"/>
                <w:sz w:val="16"/>
                <w:szCs w:val="16"/>
              </w:rPr>
            </w:pPr>
          </w:p>
          <w:p w14:paraId="70CCA4CD" w14:textId="77777777" w:rsidR="001256D8" w:rsidRPr="0088614A" w:rsidRDefault="001256D8" w:rsidP="001256D8">
            <w:pPr>
              <w:pStyle w:val="a3"/>
              <w:spacing w:line="240" w:lineRule="exact"/>
              <w:ind w:left="80" w:hangingChars="50" w:hanging="80"/>
              <w:jc w:val="both"/>
              <w:rPr>
                <w:rFonts w:asciiTheme="minorEastAsia" w:eastAsiaTheme="minorEastAsia" w:hAnsiTheme="minorEastAsia"/>
                <w:sz w:val="16"/>
                <w:szCs w:val="16"/>
              </w:rPr>
            </w:pPr>
          </w:p>
          <w:p w14:paraId="295F850B" w14:textId="75DB3CDD" w:rsidR="00BB5B0D" w:rsidRPr="0088614A" w:rsidRDefault="001256D8" w:rsidP="001256D8">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・児童の降車の際の確認にあたり、当該装置を用いていない。</w:t>
            </w:r>
          </w:p>
        </w:tc>
        <w:tc>
          <w:tcPr>
            <w:tcW w:w="433" w:type="dxa"/>
            <w:tcBorders>
              <w:top w:val="dashed" w:sz="4" w:space="0" w:color="auto"/>
              <w:bottom w:val="dashed" w:sz="4" w:space="0" w:color="auto"/>
            </w:tcBorders>
          </w:tcPr>
          <w:p w14:paraId="3FD2D5B2" w14:textId="44BFA0A3" w:rsidR="00BB5B0D" w:rsidRPr="0088614A" w:rsidRDefault="003E3810"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48918C8" w14:textId="77777777" w:rsidR="001256D8" w:rsidRPr="0088614A" w:rsidRDefault="001256D8" w:rsidP="00BB5B0D">
            <w:pPr>
              <w:pStyle w:val="a3"/>
              <w:spacing w:line="240" w:lineRule="exact"/>
              <w:jc w:val="center"/>
              <w:rPr>
                <w:rFonts w:asciiTheme="minorEastAsia" w:eastAsiaTheme="minorEastAsia" w:hAnsiTheme="minorEastAsia" w:cs="Times New Roman"/>
                <w:sz w:val="16"/>
                <w:szCs w:val="16"/>
              </w:rPr>
            </w:pPr>
          </w:p>
          <w:p w14:paraId="7D7BFDC3" w14:textId="77777777" w:rsidR="001256D8" w:rsidRPr="0088614A" w:rsidRDefault="001256D8" w:rsidP="00BB5B0D">
            <w:pPr>
              <w:pStyle w:val="a3"/>
              <w:spacing w:line="240" w:lineRule="exact"/>
              <w:jc w:val="center"/>
              <w:rPr>
                <w:rFonts w:asciiTheme="minorEastAsia" w:eastAsiaTheme="minorEastAsia" w:hAnsiTheme="minorEastAsia" w:cs="Times New Roman"/>
                <w:sz w:val="16"/>
                <w:szCs w:val="16"/>
              </w:rPr>
            </w:pPr>
          </w:p>
          <w:p w14:paraId="0FB060BF" w14:textId="77777777" w:rsidR="001256D8" w:rsidRPr="0088614A" w:rsidRDefault="001256D8" w:rsidP="00BB5B0D">
            <w:pPr>
              <w:pStyle w:val="a3"/>
              <w:spacing w:line="240" w:lineRule="exact"/>
              <w:jc w:val="center"/>
              <w:rPr>
                <w:rFonts w:asciiTheme="minorEastAsia" w:eastAsiaTheme="minorEastAsia" w:hAnsiTheme="minorEastAsia" w:cs="Times New Roman"/>
                <w:sz w:val="16"/>
                <w:szCs w:val="16"/>
              </w:rPr>
            </w:pPr>
          </w:p>
          <w:p w14:paraId="4758902F" w14:textId="77777777" w:rsidR="001256D8" w:rsidRPr="0088614A" w:rsidRDefault="001256D8" w:rsidP="00BB5B0D">
            <w:pPr>
              <w:pStyle w:val="a3"/>
              <w:spacing w:line="240" w:lineRule="exact"/>
              <w:jc w:val="center"/>
              <w:rPr>
                <w:rFonts w:asciiTheme="minorEastAsia" w:eastAsiaTheme="minorEastAsia" w:hAnsiTheme="minorEastAsia" w:cs="Times New Roman"/>
                <w:sz w:val="16"/>
                <w:szCs w:val="16"/>
              </w:rPr>
            </w:pPr>
          </w:p>
          <w:p w14:paraId="3DC9F348" w14:textId="77777777" w:rsidR="001256D8" w:rsidRPr="0088614A" w:rsidRDefault="001256D8" w:rsidP="00BB5B0D">
            <w:pPr>
              <w:pStyle w:val="a3"/>
              <w:spacing w:line="240" w:lineRule="exact"/>
              <w:jc w:val="center"/>
              <w:rPr>
                <w:rFonts w:asciiTheme="minorEastAsia" w:eastAsiaTheme="minorEastAsia" w:hAnsiTheme="minorEastAsia" w:cs="Times New Roman"/>
                <w:sz w:val="16"/>
                <w:szCs w:val="16"/>
              </w:rPr>
            </w:pPr>
          </w:p>
          <w:p w14:paraId="507FCA64" w14:textId="16C4857F" w:rsidR="001256D8" w:rsidRPr="0088614A" w:rsidRDefault="003E3810"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dashed" w:sz="4" w:space="0" w:color="auto"/>
              <w:bottom w:val="dashed" w:sz="4" w:space="0" w:color="auto"/>
            </w:tcBorders>
          </w:tcPr>
          <w:p w14:paraId="0A97AC8C" w14:textId="6CC49DBB" w:rsidR="001256D8" w:rsidRPr="0088614A" w:rsidRDefault="003E3810" w:rsidP="001256D8">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〇</w:t>
            </w:r>
          </w:p>
          <w:p w14:paraId="16CE64D0" w14:textId="77777777" w:rsidR="001256D8" w:rsidRPr="0088614A" w:rsidRDefault="001256D8" w:rsidP="001256D8">
            <w:pPr>
              <w:pStyle w:val="a3"/>
              <w:spacing w:line="240" w:lineRule="exact"/>
              <w:jc w:val="center"/>
              <w:rPr>
                <w:rFonts w:asciiTheme="minorEastAsia" w:eastAsiaTheme="minorEastAsia" w:hAnsiTheme="minorEastAsia" w:cs="Times New Roman"/>
                <w:sz w:val="16"/>
                <w:szCs w:val="16"/>
              </w:rPr>
            </w:pPr>
          </w:p>
          <w:p w14:paraId="60B3DB68" w14:textId="77777777" w:rsidR="001256D8" w:rsidRPr="0088614A" w:rsidRDefault="001256D8" w:rsidP="001256D8">
            <w:pPr>
              <w:pStyle w:val="a3"/>
              <w:spacing w:line="240" w:lineRule="exact"/>
              <w:jc w:val="center"/>
              <w:rPr>
                <w:rFonts w:asciiTheme="minorEastAsia" w:eastAsiaTheme="minorEastAsia" w:hAnsiTheme="minorEastAsia" w:cs="Times New Roman"/>
                <w:sz w:val="16"/>
                <w:szCs w:val="16"/>
              </w:rPr>
            </w:pPr>
          </w:p>
          <w:p w14:paraId="4B1A85EE" w14:textId="77777777" w:rsidR="001256D8" w:rsidRPr="0088614A" w:rsidRDefault="001256D8" w:rsidP="001256D8">
            <w:pPr>
              <w:pStyle w:val="a3"/>
              <w:spacing w:line="240" w:lineRule="exact"/>
              <w:jc w:val="center"/>
              <w:rPr>
                <w:rFonts w:asciiTheme="minorEastAsia" w:eastAsiaTheme="minorEastAsia" w:hAnsiTheme="minorEastAsia" w:cs="Times New Roman"/>
                <w:sz w:val="16"/>
                <w:szCs w:val="16"/>
              </w:rPr>
            </w:pPr>
          </w:p>
          <w:p w14:paraId="75624781" w14:textId="77777777" w:rsidR="001256D8" w:rsidRPr="0088614A" w:rsidRDefault="001256D8" w:rsidP="001256D8">
            <w:pPr>
              <w:pStyle w:val="a3"/>
              <w:spacing w:line="240" w:lineRule="exact"/>
              <w:jc w:val="center"/>
              <w:rPr>
                <w:rFonts w:asciiTheme="minorEastAsia" w:eastAsiaTheme="minorEastAsia" w:hAnsiTheme="minorEastAsia" w:cs="Times New Roman"/>
                <w:sz w:val="16"/>
                <w:szCs w:val="16"/>
              </w:rPr>
            </w:pPr>
          </w:p>
          <w:p w14:paraId="0F65278A" w14:textId="42737247" w:rsidR="001256D8" w:rsidRPr="0088614A" w:rsidRDefault="001256D8" w:rsidP="001256D8">
            <w:pPr>
              <w:pStyle w:val="a3"/>
              <w:spacing w:line="240" w:lineRule="exact"/>
              <w:jc w:val="center"/>
              <w:rPr>
                <w:rFonts w:asciiTheme="minorEastAsia" w:eastAsiaTheme="minorEastAsia" w:hAnsiTheme="minorEastAsia" w:cs="Times New Roman"/>
                <w:sz w:val="16"/>
                <w:szCs w:val="16"/>
              </w:rPr>
            </w:pPr>
          </w:p>
          <w:p w14:paraId="51843E89" w14:textId="6558619B" w:rsidR="001256D8" w:rsidRPr="0088614A" w:rsidRDefault="003E3810" w:rsidP="001256D8">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〇</w:t>
            </w:r>
          </w:p>
        </w:tc>
        <w:tc>
          <w:tcPr>
            <w:tcW w:w="568" w:type="dxa"/>
            <w:tcBorders>
              <w:top w:val="dashed" w:sz="4" w:space="0" w:color="auto"/>
              <w:bottom w:val="dashed" w:sz="4" w:space="0" w:color="auto"/>
            </w:tcBorders>
          </w:tcPr>
          <w:p w14:paraId="595FF04D"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50928E57"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216B8DAD"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6C0FBA94" w14:textId="77777777" w:rsidTr="7996E4EF">
        <w:trPr>
          <w:cantSplit/>
          <w:trHeight w:val="840"/>
        </w:trPr>
        <w:tc>
          <w:tcPr>
            <w:tcW w:w="562" w:type="dxa"/>
            <w:vMerge/>
            <w:textDirection w:val="tbRlV"/>
          </w:tcPr>
          <w:p w14:paraId="7F54524E" w14:textId="183BE214" w:rsidR="00BB5B0D" w:rsidRPr="0088614A" w:rsidRDefault="00BB5B0D" w:rsidP="00BB5B0D">
            <w:pPr>
              <w:ind w:left="113"/>
              <w:rPr>
                <w:sz w:val="24"/>
                <w:szCs w:val="24"/>
              </w:rPr>
            </w:pPr>
          </w:p>
        </w:tc>
        <w:tc>
          <w:tcPr>
            <w:tcW w:w="2535" w:type="dxa"/>
            <w:vMerge/>
          </w:tcPr>
          <w:p w14:paraId="067340D0" w14:textId="434CBFC8" w:rsidR="00BB5B0D" w:rsidRPr="0088614A" w:rsidRDefault="00BB5B0D" w:rsidP="00BB5B0D">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673D1CBF" w14:textId="5CEE1758" w:rsidR="00BB5B0D" w:rsidRPr="0088614A" w:rsidRDefault="001256D8"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ｋ</w:t>
            </w:r>
            <w:r w:rsidR="00BB5B0D" w:rsidRPr="0088614A">
              <w:rPr>
                <w:rFonts w:asciiTheme="minorEastAsia" w:eastAsiaTheme="minorEastAsia" w:hAnsiTheme="minorEastAsia" w:cs="Times New Roman" w:hint="eastAsia"/>
                <w:sz w:val="16"/>
                <w:szCs w:val="16"/>
              </w:rPr>
              <w:t xml:space="preserve">　事故発生時に適切な救命処置が可能となるよう、訓練を実施しているか。</w:t>
            </w:r>
          </w:p>
          <w:p w14:paraId="570552C0" w14:textId="77777777" w:rsidR="00BB5B0D" w:rsidRPr="0088614A" w:rsidRDefault="00BB5B0D" w:rsidP="00BB5B0D">
            <w:pPr>
              <w:pStyle w:val="a3"/>
              <w:spacing w:line="240" w:lineRule="exact"/>
              <w:ind w:left="160" w:hangingChars="100" w:hanging="160"/>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29801EF2" w14:textId="5B337349"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・定期的な訓練が実施されていない。</w:t>
            </w:r>
          </w:p>
          <w:p w14:paraId="332FE5EF" w14:textId="36EE2604"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p w14:paraId="5E3840D4"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65AEFEE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5757707"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0664073C"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F9CDD2C"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25E7611E"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8857751"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33F39D6"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79683DD" w14:textId="5180381D"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744D9C3C"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06F99AA"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3466EFF1"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4B91C831" w14:textId="77777777" w:rsidTr="7996E4EF">
        <w:trPr>
          <w:cantSplit/>
          <w:trHeight w:val="1125"/>
        </w:trPr>
        <w:tc>
          <w:tcPr>
            <w:tcW w:w="562" w:type="dxa"/>
            <w:vMerge/>
            <w:textDirection w:val="tbRlV"/>
          </w:tcPr>
          <w:p w14:paraId="64B7E782" w14:textId="77777777" w:rsidR="00BB5B0D" w:rsidRPr="0088614A" w:rsidRDefault="00BB5B0D" w:rsidP="00BB5B0D">
            <w:pPr>
              <w:ind w:left="113"/>
              <w:rPr>
                <w:sz w:val="24"/>
                <w:szCs w:val="24"/>
              </w:rPr>
            </w:pPr>
          </w:p>
        </w:tc>
        <w:tc>
          <w:tcPr>
            <w:tcW w:w="2535" w:type="dxa"/>
            <w:vMerge/>
          </w:tcPr>
          <w:p w14:paraId="7E3952A5" w14:textId="77777777" w:rsidR="00BB5B0D" w:rsidRPr="0088614A" w:rsidRDefault="00BB5B0D" w:rsidP="00BB5B0D">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3A0FD97E" w14:textId="4CE3D6AB" w:rsidR="00BB5B0D" w:rsidRPr="0088614A" w:rsidRDefault="001256D8"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ｌ</w:t>
            </w:r>
            <w:r w:rsidR="00BB5B0D" w:rsidRPr="0088614A">
              <w:rPr>
                <w:rFonts w:asciiTheme="minorEastAsia" w:eastAsiaTheme="minorEastAsia" w:hAnsiTheme="minorEastAsia" w:cs="Times New Roman" w:hint="eastAsia"/>
                <w:sz w:val="16"/>
                <w:szCs w:val="16"/>
              </w:rPr>
              <w:t xml:space="preserve">　賠償責任保険に加入するなど、保育中の万が一の事故に備えているか。</w:t>
            </w:r>
          </w:p>
          <w:p w14:paraId="0D178D2B"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p>
          <w:p w14:paraId="78247DC6" w14:textId="77777777" w:rsidR="00BB5B0D" w:rsidRPr="0088614A" w:rsidRDefault="00BB5B0D" w:rsidP="00BB5B0D">
            <w:pPr>
              <w:pStyle w:val="a3"/>
              <w:spacing w:line="240" w:lineRule="exact"/>
              <w:ind w:left="160" w:hangingChars="100" w:hanging="160"/>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1B5C077F"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・賠償すべき事故が発生した場合に、損害賠償を速やかに行うことができるよう備えられていない。</w:t>
            </w:r>
          </w:p>
          <w:p w14:paraId="2AF9FC42"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1C223BB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685ADA5D"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007802AC"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170B2EA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34F3609"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25C84D2A"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04512F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4F42A06"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5FD01C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0D8CABE" w14:textId="3155A262"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37E69BD6"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24F53F27"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6F848FE9"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3777435F" w14:textId="77777777" w:rsidTr="7996E4EF">
        <w:trPr>
          <w:cantSplit/>
          <w:trHeight w:val="2085"/>
        </w:trPr>
        <w:tc>
          <w:tcPr>
            <w:tcW w:w="562" w:type="dxa"/>
            <w:vMerge/>
            <w:textDirection w:val="tbRlV"/>
          </w:tcPr>
          <w:p w14:paraId="4FC885C6" w14:textId="77777777" w:rsidR="00BB5B0D" w:rsidRPr="0088614A" w:rsidRDefault="00BB5B0D" w:rsidP="00BB5B0D">
            <w:pPr>
              <w:ind w:left="113"/>
              <w:rPr>
                <w:sz w:val="24"/>
                <w:szCs w:val="24"/>
              </w:rPr>
            </w:pPr>
          </w:p>
        </w:tc>
        <w:tc>
          <w:tcPr>
            <w:tcW w:w="2535" w:type="dxa"/>
            <w:vMerge/>
          </w:tcPr>
          <w:p w14:paraId="5AC0E9A6" w14:textId="77777777" w:rsidR="00BB5B0D" w:rsidRPr="0088614A" w:rsidRDefault="00BB5B0D" w:rsidP="00BB5B0D">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39A76E11" w14:textId="7B6640EE" w:rsidR="00BB5B0D" w:rsidRPr="0088614A" w:rsidRDefault="001256D8"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ｍ</w:t>
            </w:r>
            <w:r w:rsidR="00BB5B0D" w:rsidRPr="0088614A">
              <w:rPr>
                <w:rFonts w:asciiTheme="minorEastAsia" w:eastAsiaTheme="minorEastAsia" w:hAnsiTheme="minorEastAsia" w:cs="Times New Roman" w:hint="eastAsia"/>
                <w:sz w:val="16"/>
                <w:szCs w:val="16"/>
              </w:rPr>
              <w:t xml:space="preserve">　事故発生時には速やかに当該事実を都道府県知事等に報告しているか。</w:t>
            </w:r>
          </w:p>
          <w:p w14:paraId="673660CF"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p>
          <w:p w14:paraId="2C2CCEDA"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p>
          <w:p w14:paraId="4E083904"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p>
          <w:p w14:paraId="2C8034A8"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p>
          <w:p w14:paraId="56F5434A" w14:textId="4A790B0E" w:rsidR="00BB5B0D" w:rsidRPr="0088614A" w:rsidRDefault="00BB5B0D" w:rsidP="00BB5B0D">
            <w:pPr>
              <w:pStyle w:val="a3"/>
              <w:spacing w:line="240" w:lineRule="exact"/>
              <w:jc w:val="both"/>
              <w:rPr>
                <w:rFonts w:asciiTheme="minorEastAsia" w:eastAsiaTheme="minorEastAsia" w:hAnsiTheme="minorEastAsia" w:cs="Times New Roman"/>
                <w:sz w:val="16"/>
                <w:szCs w:val="16"/>
              </w:rPr>
            </w:pPr>
          </w:p>
          <w:p w14:paraId="35D074A6" w14:textId="77777777" w:rsidR="00BB5B0D" w:rsidRPr="0088614A" w:rsidRDefault="00BB5B0D" w:rsidP="00BB5B0D">
            <w:pPr>
              <w:pStyle w:val="a3"/>
              <w:spacing w:line="240" w:lineRule="exact"/>
              <w:ind w:left="160" w:hangingChars="100" w:hanging="160"/>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00AC4F05" w14:textId="3F7F6D1D" w:rsidR="00BB5B0D" w:rsidRPr="0088614A" w:rsidRDefault="00BB5B0D" w:rsidP="7360AD0A">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sz w:val="16"/>
                <w:szCs w:val="16"/>
              </w:rPr>
              <w:t>・「教育・保育施設等における事故の報告等について」（令和５年</w:t>
            </w:r>
            <w:r w:rsidR="06F971E3" w:rsidRPr="0088614A">
              <w:rPr>
                <w:rFonts w:asciiTheme="minorEastAsia" w:eastAsiaTheme="minorEastAsia" w:hAnsiTheme="minorEastAsia"/>
                <w:sz w:val="16"/>
                <w:szCs w:val="16"/>
              </w:rPr>
              <w:t>12</w:t>
            </w:r>
            <w:r w:rsidRPr="0088614A">
              <w:rPr>
                <w:rFonts w:asciiTheme="minorEastAsia" w:eastAsiaTheme="minorEastAsia" w:hAnsiTheme="minorEastAsia"/>
                <w:sz w:val="16"/>
                <w:szCs w:val="16"/>
              </w:rPr>
              <w:t>月</w:t>
            </w:r>
            <w:r w:rsidR="27AAF99E" w:rsidRPr="0088614A">
              <w:rPr>
                <w:rFonts w:asciiTheme="minorEastAsia" w:eastAsiaTheme="minorEastAsia" w:hAnsiTheme="minorEastAsia"/>
                <w:sz w:val="16"/>
                <w:szCs w:val="16"/>
              </w:rPr>
              <w:t>14</w:t>
            </w:r>
            <w:r w:rsidRPr="0088614A">
              <w:rPr>
                <w:rFonts w:asciiTheme="minorEastAsia" w:eastAsiaTheme="minorEastAsia" w:hAnsiTheme="minorEastAsia"/>
                <w:sz w:val="16"/>
                <w:szCs w:val="16"/>
              </w:rPr>
              <w:t>日こ成安第</w:t>
            </w:r>
            <w:r w:rsidR="342591E8" w:rsidRPr="0088614A">
              <w:rPr>
                <w:rFonts w:asciiTheme="minorEastAsia" w:eastAsiaTheme="minorEastAsia" w:hAnsiTheme="minorEastAsia"/>
                <w:sz w:val="16"/>
                <w:szCs w:val="16"/>
              </w:rPr>
              <w:t>142</w:t>
            </w:r>
            <w:r w:rsidRPr="0088614A">
              <w:rPr>
                <w:rFonts w:asciiTheme="minorEastAsia" w:eastAsiaTheme="minorEastAsia" w:hAnsiTheme="minorEastAsia"/>
                <w:sz w:val="16"/>
                <w:szCs w:val="16"/>
              </w:rPr>
              <w:t>号通知）に基づく報告が行われていない。</w:t>
            </w:r>
          </w:p>
          <w:p w14:paraId="1917DB00"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5C170A3A"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7AF0391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CCC433C"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33C4111"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999152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0CD22E7"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8C0D86D"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93BA5A4"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339488C"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1095ED3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62BA9C7D"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C12601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7FE50A3"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2687314"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0C13956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656EFF9"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0410AB6"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07A0E985" w14:textId="4AE0E9C0"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432B51CF"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FEE3868"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20F6CF31"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052729BE" w14:textId="77777777" w:rsidTr="7996E4EF">
        <w:trPr>
          <w:cantSplit/>
          <w:trHeight w:val="1170"/>
        </w:trPr>
        <w:tc>
          <w:tcPr>
            <w:tcW w:w="562" w:type="dxa"/>
            <w:vMerge/>
            <w:textDirection w:val="tbRlV"/>
          </w:tcPr>
          <w:p w14:paraId="10CCDAAC" w14:textId="77777777" w:rsidR="00BB5B0D" w:rsidRPr="0088614A" w:rsidRDefault="00BB5B0D" w:rsidP="00BB5B0D">
            <w:pPr>
              <w:ind w:left="113"/>
              <w:rPr>
                <w:sz w:val="24"/>
                <w:szCs w:val="24"/>
              </w:rPr>
            </w:pPr>
          </w:p>
        </w:tc>
        <w:tc>
          <w:tcPr>
            <w:tcW w:w="2535" w:type="dxa"/>
            <w:vMerge/>
          </w:tcPr>
          <w:p w14:paraId="1DEDB2C8" w14:textId="77777777" w:rsidR="00BB5B0D" w:rsidRPr="0088614A" w:rsidRDefault="00BB5B0D" w:rsidP="00BB5B0D">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42F06245" w14:textId="389CD618" w:rsidR="00BB5B0D" w:rsidRPr="0088614A" w:rsidRDefault="001256D8"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ｎ</w:t>
            </w:r>
            <w:r w:rsidR="00BB5B0D" w:rsidRPr="0088614A">
              <w:rPr>
                <w:rFonts w:asciiTheme="minorEastAsia" w:eastAsiaTheme="minorEastAsia" w:hAnsiTheme="minorEastAsia" w:cs="Times New Roman" w:hint="eastAsia"/>
                <w:sz w:val="16"/>
                <w:szCs w:val="16"/>
              </w:rPr>
              <w:t xml:space="preserve">　事故の状況及び事故に際して採った処置について記録しているか。</w:t>
            </w:r>
          </w:p>
        </w:tc>
        <w:tc>
          <w:tcPr>
            <w:tcW w:w="2329" w:type="dxa"/>
            <w:tcBorders>
              <w:top w:val="dashed" w:sz="4" w:space="0" w:color="auto"/>
              <w:bottom w:val="dashed" w:sz="4" w:space="0" w:color="auto"/>
            </w:tcBorders>
          </w:tcPr>
          <w:p w14:paraId="13973FFB"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・事故が発生した施設において、当該事故の状況及び当該事故に際して採った処置について記録していない。</w:t>
            </w:r>
          </w:p>
          <w:p w14:paraId="1AF6D313"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143F0EB4"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A0C49DC" w14:textId="66FDE7F8"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147A3B1E" w14:textId="3E8727BB"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303A983C"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52EF0153"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3612AA97"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7D7F1F8A" w14:textId="77777777" w:rsidTr="7996E4EF">
        <w:trPr>
          <w:cantSplit/>
          <w:trHeight w:val="1920"/>
        </w:trPr>
        <w:tc>
          <w:tcPr>
            <w:tcW w:w="562" w:type="dxa"/>
            <w:vMerge/>
            <w:textDirection w:val="tbRlV"/>
          </w:tcPr>
          <w:p w14:paraId="14008D91" w14:textId="77777777" w:rsidR="00BB5B0D" w:rsidRPr="0088614A" w:rsidRDefault="00BB5B0D" w:rsidP="00BB5B0D">
            <w:pPr>
              <w:ind w:left="113"/>
              <w:rPr>
                <w:sz w:val="24"/>
                <w:szCs w:val="24"/>
              </w:rPr>
            </w:pPr>
          </w:p>
        </w:tc>
        <w:tc>
          <w:tcPr>
            <w:tcW w:w="2535" w:type="dxa"/>
            <w:vMerge/>
          </w:tcPr>
          <w:p w14:paraId="7443AB1F" w14:textId="77777777" w:rsidR="00BB5B0D" w:rsidRPr="0088614A" w:rsidRDefault="00BB5B0D" w:rsidP="00BB5B0D">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7A04FE15" w14:textId="3C45BA3E" w:rsidR="00BB5B0D" w:rsidRPr="0088614A" w:rsidRDefault="001256D8"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ｏ</w:t>
            </w:r>
            <w:r w:rsidR="00BB5B0D" w:rsidRPr="0088614A">
              <w:rPr>
                <w:rFonts w:asciiTheme="minorEastAsia" w:eastAsiaTheme="minorEastAsia" w:hAnsiTheme="minorEastAsia" w:cs="Times New Roman" w:hint="eastAsia"/>
                <w:sz w:val="16"/>
                <w:szCs w:val="16"/>
              </w:rPr>
              <w:t xml:space="preserve">　死亡事故等の重大事故が発生した施設については、当該事故と同様の事故の再発防止策及び事故後の検証結果を踏まえた措置をとっているか。</w:t>
            </w:r>
          </w:p>
          <w:p w14:paraId="6308ADFC" w14:textId="77777777" w:rsidR="00BB5B0D" w:rsidRPr="0088614A" w:rsidRDefault="00BB5B0D" w:rsidP="00BB5B0D">
            <w:pPr>
              <w:pStyle w:val="a3"/>
              <w:spacing w:line="240" w:lineRule="exact"/>
              <w:ind w:left="160" w:hangingChars="100" w:hanging="160"/>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6585D4A3"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・死亡事故等の重大事故が発生した施設において、当該事故と同様の事故の再発防止策及び事故後の検証結果を踏まえた措置がとられていない。</w:t>
            </w:r>
          </w:p>
          <w:p w14:paraId="5F0781C6"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single" w:sz="4" w:space="0" w:color="auto"/>
            </w:tcBorders>
          </w:tcPr>
          <w:p w14:paraId="57AA57A6"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E0A71F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single" w:sz="4" w:space="0" w:color="auto"/>
            </w:tcBorders>
          </w:tcPr>
          <w:p w14:paraId="31C376FC" w14:textId="0B655E5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32B8825B"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6B6DAA9B"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6936FC6F"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6AE5653B" w14:textId="77777777" w:rsidTr="7996E4EF">
        <w:trPr>
          <w:cantSplit/>
          <w:trHeight w:val="4877"/>
        </w:trPr>
        <w:tc>
          <w:tcPr>
            <w:tcW w:w="562" w:type="dxa"/>
            <w:vMerge w:val="restart"/>
            <w:textDirection w:val="tbRlV"/>
          </w:tcPr>
          <w:p w14:paraId="7DBB33D2" w14:textId="05A0416D" w:rsidR="00BB5B0D" w:rsidRPr="0088614A" w:rsidRDefault="00BB5B0D" w:rsidP="00BB5B0D">
            <w:pPr>
              <w:ind w:left="113"/>
              <w:rPr>
                <w:sz w:val="24"/>
                <w:szCs w:val="24"/>
              </w:rPr>
            </w:pPr>
            <w:r w:rsidRPr="0088614A">
              <w:rPr>
                <w:rFonts w:hint="eastAsia"/>
                <w:sz w:val="16"/>
                <w:szCs w:val="16"/>
              </w:rPr>
              <w:t xml:space="preserve">　第　８　　利　用　者　へ　の　情　報　提　供</w:t>
            </w:r>
          </w:p>
        </w:tc>
        <w:tc>
          <w:tcPr>
            <w:tcW w:w="2535" w:type="dxa"/>
          </w:tcPr>
          <w:p w14:paraId="0F5743E7" w14:textId="56890031"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ＭＳ 明朝" w:eastAsia="ＭＳ 明朝" w:hAnsi="ＭＳ 明朝" w:cs="Times New Roman" w:hint="eastAsia"/>
                <w:sz w:val="16"/>
                <w:szCs w:val="16"/>
              </w:rPr>
              <w:t>１　施設及びサービスに関する内容の掲示</w:t>
            </w:r>
          </w:p>
          <w:p w14:paraId="21D49CEF" w14:textId="77777777" w:rsidR="00BB5B0D" w:rsidRPr="0088614A" w:rsidRDefault="00BB5B0D" w:rsidP="00BB5B0D">
            <w:pPr>
              <w:pStyle w:val="a3"/>
              <w:spacing w:line="240" w:lineRule="exact"/>
              <w:ind w:left="240" w:hangingChars="150" w:hanging="240"/>
              <w:jc w:val="both"/>
              <w:rPr>
                <w:rFonts w:asciiTheme="minorEastAsia" w:eastAsiaTheme="minorEastAsia" w:hAnsiTheme="minorEastAsia" w:cs="Times New Roman"/>
                <w:sz w:val="16"/>
                <w:szCs w:val="16"/>
              </w:rPr>
            </w:pPr>
          </w:p>
          <w:p w14:paraId="74953026"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1A650BE8"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31867E8D"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0FB1B4B4"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2F6E09D3"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2B7BB27A"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437ACF75"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59758CE0"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0DAA5142"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59FC0952"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34FE7F68"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226A92D9"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6D904F0B"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54354C62"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1BC04151"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3996819D"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5DF73EEC"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tc>
        <w:tc>
          <w:tcPr>
            <w:tcW w:w="2466" w:type="dxa"/>
          </w:tcPr>
          <w:p w14:paraId="714352F2" w14:textId="77777777" w:rsidR="00BB5B0D" w:rsidRPr="0088614A" w:rsidRDefault="00BB5B0D" w:rsidP="00BB5B0D">
            <w:pPr>
              <w:pStyle w:val="a3"/>
              <w:spacing w:line="240" w:lineRule="exact"/>
              <w:ind w:firstLineChars="100" w:firstLine="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以下の事項について、施設のサービスを利用しようとする者が見やすい場所に掲示されているか。</w:t>
            </w:r>
          </w:p>
          <w:p w14:paraId="3ED1F624"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設置者の氏名又は名称及び施設の管理者の氏名</w:t>
            </w:r>
          </w:p>
          <w:p w14:paraId="17DC9008"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建物その他の設備の規模及び構造</w:t>
            </w:r>
          </w:p>
          <w:p w14:paraId="038E4B4A"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ｃ　施設の名称及び所在地</w:t>
            </w:r>
          </w:p>
          <w:p w14:paraId="04EB1B32"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ｄ　事業を開始した年月日</w:t>
            </w:r>
          </w:p>
          <w:p w14:paraId="4A7F0150"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ｅ　開所している時間</w:t>
            </w:r>
          </w:p>
          <w:p w14:paraId="05624417" w14:textId="1F3C2DB9"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ｆ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25DADAA8"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ｇ　入所（利用）定員</w:t>
            </w:r>
          </w:p>
          <w:p w14:paraId="580330A1"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ｈ　保育士その他の職員の配置数又はその予定</w:t>
            </w:r>
          </w:p>
          <w:p w14:paraId="0D6D62EA"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ｉ　設置者及び職員に対する研修の受講状況</w:t>
            </w:r>
          </w:p>
          <w:p w14:paraId="387856FE"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ｊ　保育する乳幼児に関して契約している保険の種類、保険事故及び保険金額</w:t>
            </w:r>
          </w:p>
          <w:p w14:paraId="7BAE19A6"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ｋ　提携している医療機関の名称、所在地及び提携内容</w:t>
            </w:r>
          </w:p>
          <w:p w14:paraId="611AEB2A"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ｌ　緊急時等における対応方法</w:t>
            </w:r>
          </w:p>
          <w:p w14:paraId="60BC9FD2"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ｍ　非常災害対策</w:t>
            </w:r>
          </w:p>
          <w:p w14:paraId="1DBC51E1" w14:textId="31C9ED55"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ｎ　虐待の防止のための措置に関する事項</w:t>
            </w:r>
          </w:p>
          <w:p w14:paraId="6BB11D1B" w14:textId="4786E0F5"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o　設置者が過去に事業停止命令又は施設閉鎖命令を受けたか否かの別（受けたことがある場合には、その命令の内容を含む。）</w:t>
            </w:r>
          </w:p>
        </w:tc>
        <w:tc>
          <w:tcPr>
            <w:tcW w:w="2329" w:type="dxa"/>
          </w:tcPr>
          <w:p w14:paraId="04B68FFF"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6ABECE6D"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cs="Times New Roman"/>
                <w:sz w:val="16"/>
                <w:szCs w:val="16"/>
              </w:rPr>
            </w:pPr>
          </w:p>
          <w:p w14:paraId="35020C8E"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cs="Times New Roman"/>
                <w:sz w:val="16"/>
                <w:szCs w:val="16"/>
              </w:rPr>
            </w:pPr>
          </w:p>
          <w:p w14:paraId="2AA87F13"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cs="Times New Roman"/>
                <w:sz w:val="16"/>
                <w:szCs w:val="16"/>
              </w:rPr>
            </w:pPr>
          </w:p>
          <w:p w14:paraId="1D1FCD6D"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cs="Times New Roman"/>
                <w:sz w:val="16"/>
                <w:szCs w:val="16"/>
              </w:rPr>
            </w:pPr>
          </w:p>
          <w:p w14:paraId="3D53DEDB"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・全く掲示されていない。</w:t>
            </w:r>
          </w:p>
          <w:p w14:paraId="55995B4A"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p w14:paraId="774FF6A7" w14:textId="65473D7F"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・左記ａ～oの事項につき、掲示内容又は掲示の仕方が不十分。</w:t>
            </w:r>
          </w:p>
          <w:p w14:paraId="51B65D87"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2A8F77D9" w14:textId="77777777" w:rsidR="00BB5B0D" w:rsidRPr="0088614A" w:rsidRDefault="00BB5B0D" w:rsidP="7360AD0A">
            <w:pPr>
              <w:pStyle w:val="a3"/>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sz w:val="16"/>
                <w:szCs w:val="16"/>
              </w:rPr>
              <w:t>・「ここdeサーチ」に情報が全く掲載されていない。</w:t>
            </w:r>
          </w:p>
          <w:p w14:paraId="5CF58DAE" w14:textId="77777777" w:rsidR="00BB5B0D" w:rsidRPr="0088614A" w:rsidRDefault="00BB5B0D" w:rsidP="7360AD0A">
            <w:pPr>
              <w:pStyle w:val="a3"/>
              <w:spacing w:line="240" w:lineRule="exact"/>
              <w:rPr>
                <w:rFonts w:asciiTheme="minorEastAsia" w:eastAsiaTheme="minorEastAsia" w:hAnsiTheme="minorEastAsia"/>
                <w:sz w:val="16"/>
                <w:szCs w:val="16"/>
              </w:rPr>
            </w:pPr>
          </w:p>
          <w:p w14:paraId="534941D9" w14:textId="310CC798" w:rsidR="00BB5B0D" w:rsidRPr="0088614A" w:rsidRDefault="00BB5B0D" w:rsidP="7360AD0A">
            <w:pPr>
              <w:pStyle w:val="a3"/>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sz w:val="16"/>
                <w:szCs w:val="16"/>
              </w:rPr>
              <w:t>・「ここdeサーチ」に左記a～</w:t>
            </w:r>
            <w:r w:rsidR="00F41F4B" w:rsidRPr="0088614A">
              <w:rPr>
                <w:rFonts w:asciiTheme="minorEastAsia" w:eastAsiaTheme="minorEastAsia" w:hAnsiTheme="minorEastAsia"/>
                <w:sz w:val="16"/>
                <w:szCs w:val="16"/>
              </w:rPr>
              <w:t>o</w:t>
            </w:r>
            <w:r w:rsidRPr="0088614A">
              <w:rPr>
                <w:rFonts w:asciiTheme="minorEastAsia" w:eastAsiaTheme="minorEastAsia" w:hAnsiTheme="minorEastAsia"/>
                <w:sz w:val="16"/>
                <w:szCs w:val="16"/>
              </w:rPr>
              <w:t>の事項につき、掲載がない項目がある又は内容が不十分。</w:t>
            </w:r>
          </w:p>
          <w:p w14:paraId="5C2EDD6E" w14:textId="77777777" w:rsidR="00BB5B0D" w:rsidRPr="0088614A" w:rsidRDefault="00BB5B0D" w:rsidP="7360AD0A">
            <w:pPr>
              <w:pStyle w:val="a3"/>
              <w:spacing w:line="240" w:lineRule="exact"/>
              <w:rPr>
                <w:rFonts w:asciiTheme="minorEastAsia" w:eastAsiaTheme="minorEastAsia" w:hAnsiTheme="minorEastAsia"/>
                <w:sz w:val="16"/>
                <w:szCs w:val="16"/>
              </w:rPr>
            </w:pPr>
          </w:p>
          <w:p w14:paraId="0CF1B98E"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306821FA"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25EC3FCD"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735855FD"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1EE7C5CB"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3C9BD264"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40E31168"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621F9CC5"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71CE112C"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tc>
        <w:tc>
          <w:tcPr>
            <w:tcW w:w="433" w:type="dxa"/>
          </w:tcPr>
          <w:p w14:paraId="0975BC8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04CD2331"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CCBB41D"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DC9A7E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C3B544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C6A3E07"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22DA6BB6"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062DE7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BFC46CD"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83517B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7DAA663"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3DA370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57E0054"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DDF68DC"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EC6B1A9"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0A2DE9BA" w14:textId="079A9643"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E6C3C2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94D0EE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C422A4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15CEEFC"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154929C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2D5081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1A549A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D0774F2"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121E2343"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Pr>
          <w:p w14:paraId="293B6F6C"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82E50E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3E2C9D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E663D1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34231C2"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514C633"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90494E7"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FD13DDA"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93ECF8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19AC4749"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01377BD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F419DE9"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353EF21"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160985A7"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0659282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565CA11"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48958832"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B96B16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F203CB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2C62E32"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7E6F55A"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25F589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ED632A1"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A6136E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E845C3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6D18BA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568" w:type="dxa"/>
          </w:tcPr>
          <w:p w14:paraId="1FE78D5E"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Pr>
          <w:p w14:paraId="112700C1"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Pr>
          <w:p w14:paraId="2054A908"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3C6B63A9" w14:textId="77777777" w:rsidTr="7996E4EF">
        <w:trPr>
          <w:cantSplit/>
          <w:trHeight w:val="757"/>
        </w:trPr>
        <w:tc>
          <w:tcPr>
            <w:tcW w:w="562" w:type="dxa"/>
            <w:vMerge/>
            <w:textDirection w:val="tbRlV"/>
          </w:tcPr>
          <w:p w14:paraId="6F56A4BB" w14:textId="77777777" w:rsidR="00BB5B0D" w:rsidRPr="0088614A" w:rsidRDefault="00BB5B0D" w:rsidP="00BB5B0D">
            <w:pPr>
              <w:ind w:left="113"/>
              <w:rPr>
                <w:sz w:val="16"/>
                <w:szCs w:val="16"/>
              </w:rPr>
            </w:pPr>
          </w:p>
        </w:tc>
        <w:tc>
          <w:tcPr>
            <w:tcW w:w="2535" w:type="dxa"/>
            <w:tcBorders>
              <w:bottom w:val="nil"/>
            </w:tcBorders>
          </w:tcPr>
          <w:p w14:paraId="69FA848E" w14:textId="126A4C00" w:rsidR="00BB5B0D" w:rsidRPr="0088614A" w:rsidRDefault="00BB5B0D" w:rsidP="00BB5B0D">
            <w:pPr>
              <w:pStyle w:val="a3"/>
              <w:spacing w:line="240" w:lineRule="exact"/>
              <w:ind w:left="160" w:hangingChars="100" w:hanging="160"/>
              <w:jc w:val="both"/>
              <w:rPr>
                <w:rFonts w:ascii="ＭＳ 明朝" w:eastAsia="ＭＳ 明朝" w:hAnsi="ＭＳ 明朝" w:cs="Times New Roman"/>
                <w:sz w:val="16"/>
                <w:szCs w:val="16"/>
              </w:rPr>
            </w:pPr>
            <w:r w:rsidRPr="0088614A">
              <w:rPr>
                <w:rFonts w:asciiTheme="minorEastAsia" w:eastAsiaTheme="minorEastAsia" w:hAnsiTheme="minorEastAsia" w:cs="Times New Roman" w:hint="eastAsia"/>
                <w:sz w:val="16"/>
                <w:szCs w:val="16"/>
              </w:rPr>
              <w:t>２　サービス利用者に対する契約内容の書面等による交付</w:t>
            </w:r>
          </w:p>
        </w:tc>
        <w:tc>
          <w:tcPr>
            <w:tcW w:w="2466" w:type="dxa"/>
            <w:tcBorders>
              <w:bottom w:val="nil"/>
            </w:tcBorders>
          </w:tcPr>
          <w:p w14:paraId="437062C0" w14:textId="77777777" w:rsidR="00BB5B0D" w:rsidRPr="0088614A" w:rsidRDefault="00BB5B0D" w:rsidP="00BB5B0D">
            <w:pPr>
              <w:pStyle w:val="a3"/>
              <w:spacing w:line="240" w:lineRule="exact"/>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 xml:space="preserve">　以下の事項について、利用者に書面等による交付がされているか。</w:t>
            </w:r>
          </w:p>
          <w:p w14:paraId="4ABC27B5" w14:textId="1E5BD112" w:rsidR="00BB5B0D" w:rsidRPr="0088614A" w:rsidRDefault="00BB5B0D" w:rsidP="00BB5B0D">
            <w:pPr>
              <w:pStyle w:val="a3"/>
              <w:spacing w:line="240" w:lineRule="exact"/>
              <w:jc w:val="both"/>
              <w:rPr>
                <w:rFonts w:asciiTheme="minorEastAsia" w:eastAsiaTheme="minorEastAsia" w:hAnsiTheme="minorEastAsia"/>
                <w:sz w:val="16"/>
                <w:szCs w:val="16"/>
              </w:rPr>
            </w:pPr>
          </w:p>
        </w:tc>
        <w:tc>
          <w:tcPr>
            <w:tcW w:w="2329" w:type="dxa"/>
            <w:tcBorders>
              <w:bottom w:val="nil"/>
            </w:tcBorders>
          </w:tcPr>
          <w:p w14:paraId="2F4C28B7" w14:textId="5A63582C" w:rsidR="00BB5B0D" w:rsidRPr="0088614A" w:rsidRDefault="00BB5B0D" w:rsidP="00BB5B0D">
            <w:pPr>
              <w:pStyle w:val="a3"/>
              <w:spacing w:line="240" w:lineRule="exact"/>
              <w:rPr>
                <w:rFonts w:asciiTheme="minorEastAsia" w:eastAsiaTheme="minorEastAsia" w:hAnsiTheme="minorEastAsia"/>
                <w:sz w:val="16"/>
                <w:szCs w:val="16"/>
              </w:rPr>
            </w:pPr>
          </w:p>
        </w:tc>
        <w:tc>
          <w:tcPr>
            <w:tcW w:w="433" w:type="dxa"/>
            <w:tcBorders>
              <w:bottom w:val="nil"/>
            </w:tcBorders>
          </w:tcPr>
          <w:p w14:paraId="17C2C5C8" w14:textId="3F8FD9E0"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Borders>
              <w:bottom w:val="nil"/>
            </w:tcBorders>
          </w:tcPr>
          <w:p w14:paraId="262A4035" w14:textId="4083D6C4"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568" w:type="dxa"/>
            <w:tcBorders>
              <w:bottom w:val="nil"/>
            </w:tcBorders>
          </w:tcPr>
          <w:p w14:paraId="3DEDEDB9"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bottom w:val="nil"/>
            </w:tcBorders>
          </w:tcPr>
          <w:p w14:paraId="6BC59C15"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bottom w:val="nil"/>
            </w:tcBorders>
          </w:tcPr>
          <w:p w14:paraId="1701D595"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0827EF0B" w14:textId="77777777" w:rsidTr="7996E4EF">
        <w:trPr>
          <w:cantSplit/>
          <w:trHeight w:val="2541"/>
        </w:trPr>
        <w:tc>
          <w:tcPr>
            <w:tcW w:w="562" w:type="dxa"/>
            <w:vMerge/>
            <w:textDirection w:val="tbRlV"/>
          </w:tcPr>
          <w:p w14:paraId="7D6973A7" w14:textId="77777777" w:rsidR="00BB5B0D" w:rsidRPr="0088614A" w:rsidRDefault="00BB5B0D" w:rsidP="00BB5B0D">
            <w:pPr>
              <w:ind w:left="113"/>
              <w:rPr>
                <w:sz w:val="16"/>
                <w:szCs w:val="16"/>
              </w:rPr>
            </w:pPr>
          </w:p>
        </w:tc>
        <w:tc>
          <w:tcPr>
            <w:tcW w:w="2535" w:type="dxa"/>
            <w:tcBorders>
              <w:top w:val="nil"/>
            </w:tcBorders>
          </w:tcPr>
          <w:p w14:paraId="3B2D3A6A" w14:textId="11B2C633"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tc>
        <w:tc>
          <w:tcPr>
            <w:tcW w:w="2466" w:type="dxa"/>
            <w:tcBorders>
              <w:top w:val="nil"/>
            </w:tcBorders>
          </w:tcPr>
          <w:p w14:paraId="6BD85FF6"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設置者の氏名及び住所又は名称及び所在地</w:t>
            </w:r>
          </w:p>
          <w:p w14:paraId="66E65FF8"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当該サービスの提供につき利用者が支払うべき額に関する事項</w:t>
            </w:r>
          </w:p>
          <w:p w14:paraId="2EFC93D2"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ｃ　施設の名称及び所在地</w:t>
            </w:r>
          </w:p>
          <w:p w14:paraId="2ABFBA41" w14:textId="0DFF9DAF"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ｄ　施設の管理者の氏名</w:t>
            </w:r>
          </w:p>
          <w:p w14:paraId="630CC1DF"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ｅ　当該利用者に対し提供するサービスの内容</w:t>
            </w:r>
          </w:p>
          <w:p w14:paraId="7B76673E"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ｆ　保育する乳幼児に関して契約している保険の種類、保険事故及び保険金額</w:t>
            </w:r>
          </w:p>
          <w:p w14:paraId="0863B08F"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ｇ　提携する医療機関の名称、所在地及び提携内容</w:t>
            </w:r>
          </w:p>
          <w:p w14:paraId="0819C334" w14:textId="5ECED173"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ｈ　利用者からの苦情を受け付ける担当職員の氏名及び連絡先</w:t>
            </w:r>
          </w:p>
        </w:tc>
        <w:tc>
          <w:tcPr>
            <w:tcW w:w="2329" w:type="dxa"/>
            <w:tcBorders>
              <w:top w:val="nil"/>
            </w:tcBorders>
          </w:tcPr>
          <w:p w14:paraId="303A8027"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・書面等により交付されていない。</w:t>
            </w:r>
          </w:p>
          <w:p w14:paraId="4F532EC9"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p w14:paraId="1FA0EE03" w14:textId="4536ADF6"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・左記ａ～ｈの事項につき、交付内容が不十分。</w:t>
            </w:r>
          </w:p>
        </w:tc>
        <w:tc>
          <w:tcPr>
            <w:tcW w:w="433" w:type="dxa"/>
            <w:tcBorders>
              <w:top w:val="nil"/>
            </w:tcBorders>
          </w:tcPr>
          <w:p w14:paraId="0CA64E61"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6319973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7CAC064"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502C9A3" w14:textId="6843AAFF"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nil"/>
            </w:tcBorders>
          </w:tcPr>
          <w:p w14:paraId="74056B3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EEFA901"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1B33348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08E3071" w14:textId="1671E1A1"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nil"/>
            </w:tcBorders>
          </w:tcPr>
          <w:p w14:paraId="09E51800"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nil"/>
            </w:tcBorders>
          </w:tcPr>
          <w:p w14:paraId="34D66D46"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nil"/>
            </w:tcBorders>
          </w:tcPr>
          <w:p w14:paraId="212AF5E4"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086A9256" w14:textId="77777777" w:rsidTr="7996E4EF">
        <w:trPr>
          <w:cantSplit/>
          <w:trHeight w:val="982"/>
        </w:trPr>
        <w:tc>
          <w:tcPr>
            <w:tcW w:w="562" w:type="dxa"/>
            <w:vMerge/>
            <w:textDirection w:val="tbRlV"/>
          </w:tcPr>
          <w:p w14:paraId="3DE1F54E" w14:textId="77777777" w:rsidR="00BB5B0D" w:rsidRPr="0088614A" w:rsidRDefault="00BB5B0D" w:rsidP="00BB5B0D">
            <w:pPr>
              <w:ind w:left="113"/>
              <w:rPr>
                <w:sz w:val="16"/>
                <w:szCs w:val="16"/>
              </w:rPr>
            </w:pPr>
          </w:p>
        </w:tc>
        <w:tc>
          <w:tcPr>
            <w:tcW w:w="2535" w:type="dxa"/>
          </w:tcPr>
          <w:p w14:paraId="208C8AF4" w14:textId="6BB93367" w:rsidR="00BB5B0D" w:rsidRPr="0088614A" w:rsidRDefault="00BB5B0D" w:rsidP="00BB5B0D">
            <w:pPr>
              <w:pStyle w:val="a3"/>
              <w:spacing w:line="240" w:lineRule="exact"/>
              <w:ind w:left="160" w:hangingChars="100" w:hanging="160"/>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３　サービスの利用予定者から申し込みがあった場合の契約内容等の説明</w:t>
            </w:r>
          </w:p>
        </w:tc>
        <w:tc>
          <w:tcPr>
            <w:tcW w:w="2466" w:type="dxa"/>
          </w:tcPr>
          <w:p w14:paraId="1D6B5395" w14:textId="3E6D715D"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xml:space="preserve">　当該サービスを利用するための契約の内容及びその履行に関する事項について、適切に説明が行われているか。</w:t>
            </w:r>
          </w:p>
          <w:p w14:paraId="4ABB6F68" w14:textId="192AE3A1"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Pr>
          <w:p w14:paraId="2CD87742"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・説明が行われていない。</w:t>
            </w:r>
          </w:p>
          <w:p w14:paraId="0763E21E" w14:textId="77777777" w:rsidR="00BB5B0D" w:rsidRPr="0088614A" w:rsidRDefault="00BB5B0D" w:rsidP="00BB5B0D">
            <w:pPr>
              <w:pStyle w:val="a3"/>
              <w:spacing w:line="240" w:lineRule="exact"/>
              <w:ind w:left="80"/>
              <w:jc w:val="both"/>
              <w:rPr>
                <w:rFonts w:asciiTheme="minorEastAsia" w:eastAsiaTheme="minorEastAsia" w:hAnsiTheme="minorEastAsia"/>
                <w:sz w:val="16"/>
                <w:szCs w:val="16"/>
              </w:rPr>
            </w:pPr>
          </w:p>
          <w:p w14:paraId="13ADCE89" w14:textId="1DE642C9"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・説明はされているが、内容が不十分。</w:t>
            </w:r>
          </w:p>
        </w:tc>
        <w:tc>
          <w:tcPr>
            <w:tcW w:w="433" w:type="dxa"/>
          </w:tcPr>
          <w:p w14:paraId="0E74723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244F9F86"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1DA799D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DD92AE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Pr>
          <w:p w14:paraId="58DE69D9"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678F9B1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F4E8354" w14:textId="0B3EE6AE"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Pr>
          <w:p w14:paraId="621110F2"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Pr>
          <w:p w14:paraId="43C3EF2D"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Pr>
          <w:p w14:paraId="4EBB7454"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65CE2D39" w14:textId="77777777" w:rsidTr="7996E4EF">
        <w:trPr>
          <w:cantSplit/>
          <w:trHeight w:val="1324"/>
        </w:trPr>
        <w:tc>
          <w:tcPr>
            <w:tcW w:w="562" w:type="dxa"/>
            <w:vMerge w:val="restart"/>
            <w:textDirection w:val="tbRlV"/>
          </w:tcPr>
          <w:p w14:paraId="52F2DB52" w14:textId="12EFAFF6" w:rsidR="00BB5B0D" w:rsidRPr="0088614A" w:rsidRDefault="00BB5B0D" w:rsidP="00BB5B0D">
            <w:pPr>
              <w:ind w:left="113"/>
              <w:rPr>
                <w:sz w:val="16"/>
                <w:szCs w:val="16"/>
              </w:rPr>
            </w:pPr>
            <w:r w:rsidRPr="0088614A">
              <w:rPr>
                <w:rFonts w:hint="eastAsia"/>
                <w:sz w:val="16"/>
                <w:szCs w:val="16"/>
              </w:rPr>
              <w:t xml:space="preserve">　　第　９　　備　え　る　帳　簿　等</w:t>
            </w:r>
          </w:p>
        </w:tc>
        <w:tc>
          <w:tcPr>
            <w:tcW w:w="2535" w:type="dxa"/>
            <w:tcBorders>
              <w:bottom w:val="nil"/>
            </w:tcBorders>
          </w:tcPr>
          <w:p w14:paraId="00B2F235" w14:textId="465F2E1C" w:rsidR="00BB5B0D" w:rsidRPr="0088614A" w:rsidRDefault="00BB5B0D" w:rsidP="00BB5B0D">
            <w:pPr>
              <w:pStyle w:val="a3"/>
              <w:spacing w:line="240" w:lineRule="exact"/>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１　職員に関する帳簿等の整備</w:t>
            </w:r>
          </w:p>
          <w:p w14:paraId="6C0283DD" w14:textId="77777777" w:rsidR="00BB5B0D" w:rsidRPr="0088614A" w:rsidRDefault="00BB5B0D" w:rsidP="00BB5B0D">
            <w:pPr>
              <w:pStyle w:val="a3"/>
              <w:spacing w:line="240" w:lineRule="exact"/>
              <w:rPr>
                <w:rFonts w:asciiTheme="minorEastAsia" w:eastAsiaTheme="minorEastAsia" w:hAnsiTheme="minorEastAsia" w:cs="Times New Roman"/>
                <w:sz w:val="16"/>
                <w:szCs w:val="16"/>
              </w:rPr>
            </w:pPr>
          </w:p>
          <w:p w14:paraId="3789A05C"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tc>
        <w:tc>
          <w:tcPr>
            <w:tcW w:w="2466" w:type="dxa"/>
            <w:tcBorders>
              <w:bottom w:val="dashed" w:sz="4" w:space="0" w:color="auto"/>
            </w:tcBorders>
          </w:tcPr>
          <w:p w14:paraId="7D613BCD" w14:textId="5672691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ａ　職員の氏名、連絡先、職員の資格を証明する書類（写）、採用年月日等が記載された帳簿等があるか。</w:t>
            </w:r>
          </w:p>
          <w:p w14:paraId="37EE1632" w14:textId="2397FDB6" w:rsidR="00BB5B0D" w:rsidRPr="0088614A" w:rsidRDefault="00BB5B0D" w:rsidP="00BB5B0D">
            <w:pPr>
              <w:pStyle w:val="a3"/>
              <w:spacing w:line="240" w:lineRule="exact"/>
              <w:jc w:val="both"/>
              <w:rPr>
                <w:rFonts w:asciiTheme="minorEastAsia" w:eastAsiaTheme="minorEastAsia" w:hAnsiTheme="minorEastAsia" w:cs="Times New Roman"/>
                <w:sz w:val="16"/>
                <w:szCs w:val="16"/>
              </w:rPr>
            </w:pPr>
          </w:p>
        </w:tc>
        <w:tc>
          <w:tcPr>
            <w:tcW w:w="2329" w:type="dxa"/>
            <w:tcBorders>
              <w:bottom w:val="dashed" w:sz="4" w:space="0" w:color="auto"/>
            </w:tcBorders>
          </w:tcPr>
          <w:p w14:paraId="1101924A" w14:textId="4C78BBA4"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・確認できる帳簿等が備えられていない。</w:t>
            </w:r>
          </w:p>
          <w:p w14:paraId="0455CF7E"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p w14:paraId="6B05C77F"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・整備内容が不十分。</w:t>
            </w:r>
          </w:p>
          <w:p w14:paraId="57C35237" w14:textId="77777777" w:rsidR="00BB5B0D" w:rsidRPr="0088614A" w:rsidRDefault="00BB5B0D" w:rsidP="00BB5B0D">
            <w:pPr>
              <w:pStyle w:val="a3"/>
              <w:spacing w:line="240" w:lineRule="exact"/>
              <w:ind w:left="80" w:hangingChars="50" w:hanging="80"/>
              <w:rPr>
                <w:rFonts w:asciiTheme="minorEastAsia" w:eastAsiaTheme="minorEastAsia" w:hAnsiTheme="minorEastAsia"/>
                <w:sz w:val="16"/>
                <w:szCs w:val="16"/>
              </w:rPr>
            </w:pPr>
          </w:p>
        </w:tc>
        <w:tc>
          <w:tcPr>
            <w:tcW w:w="433" w:type="dxa"/>
            <w:tcBorders>
              <w:bottom w:val="dashed" w:sz="4" w:space="0" w:color="auto"/>
            </w:tcBorders>
          </w:tcPr>
          <w:p w14:paraId="5D8102D2"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9562169"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84C7AE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914E8B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bottom w:val="dashed" w:sz="4" w:space="0" w:color="auto"/>
            </w:tcBorders>
          </w:tcPr>
          <w:p w14:paraId="1584697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3CDA4FD"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33F335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AA13146"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bottom w:val="dashed" w:sz="4" w:space="0" w:color="auto"/>
            </w:tcBorders>
          </w:tcPr>
          <w:p w14:paraId="54EC2BC3"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bottom w:val="dashed" w:sz="4" w:space="0" w:color="auto"/>
            </w:tcBorders>
          </w:tcPr>
          <w:p w14:paraId="0357AFCF"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bottom w:val="dashed" w:sz="4" w:space="0" w:color="auto"/>
            </w:tcBorders>
          </w:tcPr>
          <w:p w14:paraId="5600551D"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741D173F" w14:textId="77777777" w:rsidTr="7996E4EF">
        <w:trPr>
          <w:cantSplit/>
          <w:trHeight w:val="3178"/>
        </w:trPr>
        <w:tc>
          <w:tcPr>
            <w:tcW w:w="562" w:type="dxa"/>
            <w:vMerge/>
            <w:textDirection w:val="tbRlV"/>
          </w:tcPr>
          <w:p w14:paraId="31A9CEEE" w14:textId="77777777" w:rsidR="00BB5B0D" w:rsidRPr="0088614A" w:rsidRDefault="00BB5B0D" w:rsidP="00BB5B0D">
            <w:pPr>
              <w:ind w:left="113"/>
              <w:rPr>
                <w:sz w:val="16"/>
                <w:szCs w:val="16"/>
              </w:rPr>
            </w:pPr>
          </w:p>
        </w:tc>
        <w:tc>
          <w:tcPr>
            <w:tcW w:w="2535" w:type="dxa"/>
            <w:tcBorders>
              <w:top w:val="nil"/>
            </w:tcBorders>
          </w:tcPr>
          <w:p w14:paraId="5A745787"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tc>
        <w:tc>
          <w:tcPr>
            <w:tcW w:w="2466" w:type="dxa"/>
            <w:tcBorders>
              <w:top w:val="dashed" w:sz="4" w:space="0" w:color="auto"/>
            </w:tcBorders>
          </w:tcPr>
          <w:p w14:paraId="321FFE61"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労働基準法等の他法令に基づき、各事業場ごとに備え付けが義務付けられている帳簿等があるか。</w:t>
            </w:r>
          </w:p>
          <w:p w14:paraId="106E8F9B" w14:textId="77777777" w:rsidR="00BB5B0D" w:rsidRPr="0088614A" w:rsidRDefault="00BB5B0D" w:rsidP="00BB5B0D">
            <w:pPr>
              <w:pStyle w:val="a3"/>
              <w:spacing w:line="240" w:lineRule="exact"/>
              <w:ind w:leftChars="100" w:left="37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・労働者名簿（労働基準法第107条）</w:t>
            </w:r>
          </w:p>
          <w:p w14:paraId="7C87E1E8" w14:textId="77777777" w:rsidR="00BB5B0D" w:rsidRPr="0088614A" w:rsidRDefault="00BB5B0D" w:rsidP="00BB5B0D">
            <w:pPr>
              <w:pStyle w:val="a3"/>
              <w:spacing w:line="240" w:lineRule="exact"/>
              <w:ind w:leftChars="100" w:left="37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・賃金台帳（労働基準法第108条）</w:t>
            </w:r>
          </w:p>
          <w:p w14:paraId="03F26EC1" w14:textId="77777777" w:rsidR="00BB5B0D" w:rsidRPr="0088614A" w:rsidRDefault="00BB5B0D" w:rsidP="00BB5B0D">
            <w:pPr>
              <w:pStyle w:val="a3"/>
              <w:spacing w:line="240" w:lineRule="exact"/>
              <w:ind w:leftChars="100" w:left="37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・雇入、解雇、災害補償、賃金その他労働関係に関する重要な書類の保存義務（労働基準法第109条）</w:t>
            </w:r>
          </w:p>
          <w:p w14:paraId="068FA421" w14:textId="77777777" w:rsidR="00BB5B0D" w:rsidRPr="0088614A" w:rsidRDefault="00BB5B0D" w:rsidP="00BB5B0D">
            <w:pPr>
              <w:pStyle w:val="a3"/>
              <w:spacing w:line="240" w:lineRule="exact"/>
              <w:ind w:left="160" w:hangingChars="100" w:hanging="160"/>
              <w:rPr>
                <w:rFonts w:asciiTheme="minorEastAsia" w:eastAsiaTheme="minorEastAsia" w:hAnsiTheme="minorEastAsia" w:cs="Times New Roman"/>
                <w:sz w:val="16"/>
                <w:szCs w:val="16"/>
              </w:rPr>
            </w:pPr>
          </w:p>
        </w:tc>
        <w:tc>
          <w:tcPr>
            <w:tcW w:w="2329" w:type="dxa"/>
            <w:tcBorders>
              <w:top w:val="dashed" w:sz="4" w:space="0" w:color="auto"/>
            </w:tcBorders>
          </w:tcPr>
          <w:p w14:paraId="1E06BA39" w14:textId="33FF392C"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・左記の帳簿等の整備状況が不十分。</w:t>
            </w:r>
          </w:p>
        </w:tc>
        <w:tc>
          <w:tcPr>
            <w:tcW w:w="433" w:type="dxa"/>
            <w:tcBorders>
              <w:top w:val="dashed" w:sz="4" w:space="0" w:color="auto"/>
            </w:tcBorders>
          </w:tcPr>
          <w:p w14:paraId="6D00658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434509A6"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A900909"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tcBorders>
          </w:tcPr>
          <w:p w14:paraId="222BCB7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tcBorders>
          </w:tcPr>
          <w:p w14:paraId="052A7A18"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dashed" w:sz="4" w:space="0" w:color="auto"/>
            </w:tcBorders>
          </w:tcPr>
          <w:p w14:paraId="499A8B9D"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dashed" w:sz="4" w:space="0" w:color="auto"/>
            </w:tcBorders>
          </w:tcPr>
          <w:p w14:paraId="48EAD5E9"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71CAACE5" w14:textId="77777777" w:rsidTr="7996E4EF">
        <w:trPr>
          <w:cantSplit/>
          <w:trHeight w:val="1703"/>
        </w:trPr>
        <w:tc>
          <w:tcPr>
            <w:tcW w:w="562" w:type="dxa"/>
            <w:vMerge/>
            <w:textDirection w:val="tbRlV"/>
          </w:tcPr>
          <w:p w14:paraId="1B11B04B" w14:textId="77777777" w:rsidR="00BB5B0D" w:rsidRPr="0088614A" w:rsidRDefault="00BB5B0D" w:rsidP="00BB5B0D">
            <w:pPr>
              <w:ind w:left="113"/>
              <w:rPr>
                <w:sz w:val="16"/>
                <w:szCs w:val="16"/>
              </w:rPr>
            </w:pPr>
          </w:p>
        </w:tc>
        <w:tc>
          <w:tcPr>
            <w:tcW w:w="2535" w:type="dxa"/>
          </w:tcPr>
          <w:p w14:paraId="22985080" w14:textId="4EC369C1" w:rsidR="00BB5B0D" w:rsidRPr="0088614A" w:rsidRDefault="00BB5B0D" w:rsidP="00BB5B0D">
            <w:pPr>
              <w:pStyle w:val="a3"/>
              <w:spacing w:line="240" w:lineRule="exact"/>
              <w:ind w:left="160" w:hangingChars="100" w:hanging="160"/>
              <w:rPr>
                <w:rFonts w:ascii="ＭＳ 明朝" w:eastAsia="ＭＳ 明朝" w:hAnsi="ＭＳ 明朝" w:cs="Times New Roman"/>
                <w:sz w:val="16"/>
                <w:szCs w:val="16"/>
              </w:rPr>
            </w:pPr>
            <w:r w:rsidRPr="0088614A">
              <w:rPr>
                <w:rFonts w:asciiTheme="minorEastAsia" w:eastAsiaTheme="minorEastAsia" w:hAnsiTheme="minorEastAsia" w:cs="Times New Roman" w:hint="eastAsia"/>
                <w:sz w:val="16"/>
                <w:szCs w:val="16"/>
              </w:rPr>
              <w:t>２　在籍（利用）乳幼児に関する帳簿等の整備</w:t>
            </w:r>
          </w:p>
        </w:tc>
        <w:tc>
          <w:tcPr>
            <w:tcW w:w="2466" w:type="dxa"/>
            <w:tcBorders>
              <w:top w:val="single" w:sz="4" w:space="0" w:color="auto"/>
            </w:tcBorders>
          </w:tcPr>
          <w:p w14:paraId="7E411093" w14:textId="39BCEF86"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ａ　在籍（利用）乳幼児及び保護者の氏名、乳幼児の生年月日及び健康状態、保護者の連絡先、乳幼児の在籍（利用）記録並びに契約内容等が確認できる帳簿等があるか。</w:t>
            </w:r>
          </w:p>
        </w:tc>
        <w:tc>
          <w:tcPr>
            <w:tcW w:w="2329" w:type="dxa"/>
            <w:tcBorders>
              <w:top w:val="single" w:sz="4" w:space="0" w:color="auto"/>
            </w:tcBorders>
          </w:tcPr>
          <w:p w14:paraId="43432D43" w14:textId="203DBC6D"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・確認できる帳簿等が備えられていない。</w:t>
            </w:r>
          </w:p>
          <w:p w14:paraId="032C49B2"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p>
          <w:p w14:paraId="5513E9C9"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・整備内容が不十分。</w:t>
            </w:r>
          </w:p>
        </w:tc>
        <w:tc>
          <w:tcPr>
            <w:tcW w:w="433" w:type="dxa"/>
            <w:tcBorders>
              <w:top w:val="single" w:sz="4" w:space="0" w:color="auto"/>
            </w:tcBorders>
          </w:tcPr>
          <w:p w14:paraId="3188C65D" w14:textId="77777777" w:rsidR="00BB5B0D" w:rsidRPr="0088614A" w:rsidRDefault="00BB5B0D" w:rsidP="00BB5B0D">
            <w:pPr>
              <w:spacing w:line="240" w:lineRule="exact"/>
              <w:rPr>
                <w:sz w:val="16"/>
                <w:szCs w:val="16"/>
              </w:rPr>
            </w:pPr>
            <w:r w:rsidRPr="0088614A">
              <w:rPr>
                <w:rFonts w:hint="eastAsia"/>
                <w:sz w:val="16"/>
                <w:szCs w:val="16"/>
              </w:rPr>
              <w:t>－</w:t>
            </w:r>
          </w:p>
          <w:p w14:paraId="672EBA52" w14:textId="77777777" w:rsidR="00BB5B0D" w:rsidRPr="0088614A" w:rsidRDefault="00BB5B0D" w:rsidP="00BB5B0D">
            <w:pPr>
              <w:spacing w:line="240" w:lineRule="exact"/>
              <w:rPr>
                <w:sz w:val="16"/>
                <w:szCs w:val="16"/>
              </w:rPr>
            </w:pPr>
          </w:p>
          <w:p w14:paraId="06AEC225" w14:textId="77777777" w:rsidR="00BB5B0D" w:rsidRPr="0088614A" w:rsidRDefault="00BB5B0D" w:rsidP="00BB5B0D">
            <w:pPr>
              <w:spacing w:line="240" w:lineRule="exact"/>
              <w:rPr>
                <w:sz w:val="16"/>
                <w:szCs w:val="16"/>
              </w:rPr>
            </w:pPr>
          </w:p>
          <w:p w14:paraId="795ABD8F" w14:textId="77777777" w:rsidR="00BB5B0D" w:rsidRPr="0088614A" w:rsidRDefault="00BB5B0D" w:rsidP="00BB5B0D">
            <w:pPr>
              <w:spacing w:line="240" w:lineRule="exact"/>
              <w:rPr>
                <w:sz w:val="16"/>
                <w:szCs w:val="16"/>
              </w:rPr>
            </w:pPr>
            <w:r w:rsidRPr="0088614A">
              <w:rPr>
                <w:rFonts w:hint="eastAsia"/>
                <w:sz w:val="16"/>
                <w:szCs w:val="16"/>
              </w:rPr>
              <w:t>○</w:t>
            </w:r>
          </w:p>
        </w:tc>
        <w:tc>
          <w:tcPr>
            <w:tcW w:w="433" w:type="dxa"/>
            <w:tcBorders>
              <w:top w:val="single" w:sz="4" w:space="0" w:color="auto"/>
            </w:tcBorders>
          </w:tcPr>
          <w:p w14:paraId="5BF7E19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4F96DCC3"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99FFC6E"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9A3EEC3"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tcBorders>
          </w:tcPr>
          <w:p w14:paraId="610B90C5"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single" w:sz="4" w:space="0" w:color="auto"/>
            </w:tcBorders>
          </w:tcPr>
          <w:p w14:paraId="13BDBEEB"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single" w:sz="4" w:space="0" w:color="auto"/>
            </w:tcBorders>
          </w:tcPr>
          <w:p w14:paraId="7151FFAE" w14:textId="77777777" w:rsidR="00BB5B0D" w:rsidRPr="0088614A" w:rsidRDefault="00BB5B0D" w:rsidP="00BB5B0D">
            <w:pPr>
              <w:spacing w:line="240" w:lineRule="exact"/>
              <w:rPr>
                <w:rFonts w:asciiTheme="minorEastAsia" w:eastAsiaTheme="minorEastAsia" w:hAnsiTheme="minorEastAsia"/>
                <w:sz w:val="16"/>
                <w:szCs w:val="16"/>
              </w:rPr>
            </w:pPr>
          </w:p>
        </w:tc>
      </w:tr>
    </w:tbl>
    <w:p w14:paraId="0BAC132B" w14:textId="5BA29892" w:rsidR="00953314" w:rsidRPr="0088614A" w:rsidRDefault="00953314" w:rsidP="00953314">
      <w:pPr>
        <w:rPr>
          <w:sz w:val="24"/>
          <w:szCs w:val="24"/>
        </w:rPr>
      </w:pPr>
    </w:p>
    <w:sectPr w:rsidR="00953314" w:rsidRPr="0088614A" w:rsidSect="00AA4AEC">
      <w:footerReference w:type="default" r:id="rId10"/>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B4347" w14:textId="77777777" w:rsidR="00D20223" w:rsidRDefault="00D20223" w:rsidP="00AA4AEC">
      <w:r>
        <w:separator/>
      </w:r>
    </w:p>
  </w:endnote>
  <w:endnote w:type="continuationSeparator" w:id="0">
    <w:p w14:paraId="7EC544FC" w14:textId="77777777" w:rsidR="00D20223" w:rsidRDefault="00D20223" w:rsidP="00AA4AEC">
      <w:r>
        <w:continuationSeparator/>
      </w:r>
    </w:p>
  </w:endnote>
  <w:endnote w:type="continuationNotice" w:id="1">
    <w:p w14:paraId="6A66F7BE" w14:textId="77777777" w:rsidR="00D20223" w:rsidRDefault="00D20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C3A3" w14:textId="77777777" w:rsidR="00005A6B" w:rsidRDefault="00005A6B">
    <w:pPr>
      <w:pStyle w:val="a4"/>
      <w:jc w:val="center"/>
    </w:pPr>
  </w:p>
  <w:p w14:paraId="7A4543AA" w14:textId="77777777" w:rsidR="00005A6B" w:rsidRDefault="00005A6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D877E" w14:textId="77777777" w:rsidR="00D20223" w:rsidRDefault="00D20223" w:rsidP="00AA4AEC">
      <w:r>
        <w:separator/>
      </w:r>
    </w:p>
  </w:footnote>
  <w:footnote w:type="continuationSeparator" w:id="0">
    <w:p w14:paraId="4A0D8506" w14:textId="77777777" w:rsidR="00D20223" w:rsidRDefault="00D20223" w:rsidP="00AA4AEC">
      <w:r>
        <w:continuationSeparator/>
      </w:r>
    </w:p>
  </w:footnote>
  <w:footnote w:type="continuationNotice" w:id="1">
    <w:p w14:paraId="56B66354" w14:textId="77777777" w:rsidR="00D20223" w:rsidRDefault="00D2022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EC"/>
    <w:rsid w:val="00005A6B"/>
    <w:rsid w:val="00014412"/>
    <w:rsid w:val="0001605D"/>
    <w:rsid w:val="00017285"/>
    <w:rsid w:val="000202F7"/>
    <w:rsid w:val="00020D5C"/>
    <w:rsid w:val="00021B96"/>
    <w:rsid w:val="00021FDA"/>
    <w:rsid w:val="00026D5A"/>
    <w:rsid w:val="000341B8"/>
    <w:rsid w:val="000424E8"/>
    <w:rsid w:val="00042AF6"/>
    <w:rsid w:val="00043FE1"/>
    <w:rsid w:val="0004548E"/>
    <w:rsid w:val="00053156"/>
    <w:rsid w:val="00057072"/>
    <w:rsid w:val="00064726"/>
    <w:rsid w:val="00084CF9"/>
    <w:rsid w:val="00085332"/>
    <w:rsid w:val="000855B3"/>
    <w:rsid w:val="00090E10"/>
    <w:rsid w:val="000A1B84"/>
    <w:rsid w:val="000B3C7A"/>
    <w:rsid w:val="000B3DFC"/>
    <w:rsid w:val="000E43B4"/>
    <w:rsid w:val="000F0446"/>
    <w:rsid w:val="000F0A4A"/>
    <w:rsid w:val="000F5C5C"/>
    <w:rsid w:val="00114C25"/>
    <w:rsid w:val="00117729"/>
    <w:rsid w:val="001224DC"/>
    <w:rsid w:val="001256D8"/>
    <w:rsid w:val="00151863"/>
    <w:rsid w:val="0015295E"/>
    <w:rsid w:val="0015725D"/>
    <w:rsid w:val="00162207"/>
    <w:rsid w:val="0017159C"/>
    <w:rsid w:val="00174010"/>
    <w:rsid w:val="00180038"/>
    <w:rsid w:val="00182A80"/>
    <w:rsid w:val="00182D4D"/>
    <w:rsid w:val="001862E8"/>
    <w:rsid w:val="001877F4"/>
    <w:rsid w:val="001953F4"/>
    <w:rsid w:val="00197D0A"/>
    <w:rsid w:val="001A4F25"/>
    <w:rsid w:val="001A7841"/>
    <w:rsid w:val="001B3284"/>
    <w:rsid w:val="001C0D14"/>
    <w:rsid w:val="001C4143"/>
    <w:rsid w:val="001C7EFF"/>
    <w:rsid w:val="001D0187"/>
    <w:rsid w:val="001D1027"/>
    <w:rsid w:val="001D76D3"/>
    <w:rsid w:val="001E1F94"/>
    <w:rsid w:val="001E22BE"/>
    <w:rsid w:val="001E2914"/>
    <w:rsid w:val="001E2D48"/>
    <w:rsid w:val="001E4AC8"/>
    <w:rsid w:val="001F610C"/>
    <w:rsid w:val="001F654A"/>
    <w:rsid w:val="001F7F31"/>
    <w:rsid w:val="00202479"/>
    <w:rsid w:val="00204FD9"/>
    <w:rsid w:val="0020606A"/>
    <w:rsid w:val="00211029"/>
    <w:rsid w:val="00217D4A"/>
    <w:rsid w:val="00217E76"/>
    <w:rsid w:val="00227033"/>
    <w:rsid w:val="00230283"/>
    <w:rsid w:val="0023120C"/>
    <w:rsid w:val="00233FCD"/>
    <w:rsid w:val="00246714"/>
    <w:rsid w:val="0024734A"/>
    <w:rsid w:val="002478C1"/>
    <w:rsid w:val="002517B6"/>
    <w:rsid w:val="0025542C"/>
    <w:rsid w:val="0025571E"/>
    <w:rsid w:val="002565F6"/>
    <w:rsid w:val="0026225B"/>
    <w:rsid w:val="00265E75"/>
    <w:rsid w:val="00267002"/>
    <w:rsid w:val="00270689"/>
    <w:rsid w:val="002824A3"/>
    <w:rsid w:val="00287144"/>
    <w:rsid w:val="00291E08"/>
    <w:rsid w:val="00297887"/>
    <w:rsid w:val="002B1819"/>
    <w:rsid w:val="002C6B8C"/>
    <w:rsid w:val="002D503B"/>
    <w:rsid w:val="002D611C"/>
    <w:rsid w:val="002D6915"/>
    <w:rsid w:val="002D6C27"/>
    <w:rsid w:val="002E002C"/>
    <w:rsid w:val="002E476A"/>
    <w:rsid w:val="002E50B9"/>
    <w:rsid w:val="002E6B60"/>
    <w:rsid w:val="00302317"/>
    <w:rsid w:val="00317C6A"/>
    <w:rsid w:val="003416DF"/>
    <w:rsid w:val="003443B3"/>
    <w:rsid w:val="00353DD4"/>
    <w:rsid w:val="0035768D"/>
    <w:rsid w:val="00362C0C"/>
    <w:rsid w:val="0036671D"/>
    <w:rsid w:val="00370FB3"/>
    <w:rsid w:val="00377699"/>
    <w:rsid w:val="003814AA"/>
    <w:rsid w:val="00384DD0"/>
    <w:rsid w:val="003935F7"/>
    <w:rsid w:val="003A1799"/>
    <w:rsid w:val="003A61C6"/>
    <w:rsid w:val="003B2826"/>
    <w:rsid w:val="003D23D2"/>
    <w:rsid w:val="003D2888"/>
    <w:rsid w:val="003D5BAB"/>
    <w:rsid w:val="003E3810"/>
    <w:rsid w:val="003E3DEF"/>
    <w:rsid w:val="003E7138"/>
    <w:rsid w:val="003F180E"/>
    <w:rsid w:val="003F56BC"/>
    <w:rsid w:val="003F7595"/>
    <w:rsid w:val="0040082F"/>
    <w:rsid w:val="00400E8E"/>
    <w:rsid w:val="00401A7E"/>
    <w:rsid w:val="00401FB0"/>
    <w:rsid w:val="00406263"/>
    <w:rsid w:val="004102BB"/>
    <w:rsid w:val="00417941"/>
    <w:rsid w:val="00420894"/>
    <w:rsid w:val="0042723F"/>
    <w:rsid w:val="00430F0A"/>
    <w:rsid w:val="00442DA1"/>
    <w:rsid w:val="00443525"/>
    <w:rsid w:val="00453122"/>
    <w:rsid w:val="004574B4"/>
    <w:rsid w:val="00457D6F"/>
    <w:rsid w:val="00485EED"/>
    <w:rsid w:val="00487EA8"/>
    <w:rsid w:val="004A0358"/>
    <w:rsid w:val="004A2740"/>
    <w:rsid w:val="004B0B59"/>
    <w:rsid w:val="004B7F1F"/>
    <w:rsid w:val="004C7D9D"/>
    <w:rsid w:val="004E49A4"/>
    <w:rsid w:val="004F42AC"/>
    <w:rsid w:val="004F471F"/>
    <w:rsid w:val="005074E4"/>
    <w:rsid w:val="00510FF9"/>
    <w:rsid w:val="0051390A"/>
    <w:rsid w:val="0051705D"/>
    <w:rsid w:val="005207E6"/>
    <w:rsid w:val="00522CEC"/>
    <w:rsid w:val="005253AB"/>
    <w:rsid w:val="005270F6"/>
    <w:rsid w:val="00535073"/>
    <w:rsid w:val="0055006B"/>
    <w:rsid w:val="00553180"/>
    <w:rsid w:val="0057131E"/>
    <w:rsid w:val="0058016E"/>
    <w:rsid w:val="00585EA6"/>
    <w:rsid w:val="0058664E"/>
    <w:rsid w:val="005909BB"/>
    <w:rsid w:val="005B0323"/>
    <w:rsid w:val="005C696E"/>
    <w:rsid w:val="005C6E8B"/>
    <w:rsid w:val="005C7225"/>
    <w:rsid w:val="005C7A9D"/>
    <w:rsid w:val="005D0361"/>
    <w:rsid w:val="005D2F8C"/>
    <w:rsid w:val="005E0814"/>
    <w:rsid w:val="005E3F47"/>
    <w:rsid w:val="005E795D"/>
    <w:rsid w:val="005E7D65"/>
    <w:rsid w:val="005F5723"/>
    <w:rsid w:val="005F7705"/>
    <w:rsid w:val="00602DBD"/>
    <w:rsid w:val="006201A9"/>
    <w:rsid w:val="00621BBE"/>
    <w:rsid w:val="006259A0"/>
    <w:rsid w:val="00630B15"/>
    <w:rsid w:val="006447BA"/>
    <w:rsid w:val="00647E04"/>
    <w:rsid w:val="00651D77"/>
    <w:rsid w:val="00652ED4"/>
    <w:rsid w:val="006535D8"/>
    <w:rsid w:val="00653D04"/>
    <w:rsid w:val="006606D5"/>
    <w:rsid w:val="0066341D"/>
    <w:rsid w:val="006648CE"/>
    <w:rsid w:val="00671DD4"/>
    <w:rsid w:val="0067680B"/>
    <w:rsid w:val="006807E9"/>
    <w:rsid w:val="00685DC3"/>
    <w:rsid w:val="00692C69"/>
    <w:rsid w:val="00697EAF"/>
    <w:rsid w:val="006A4061"/>
    <w:rsid w:val="006C1461"/>
    <w:rsid w:val="006C59C3"/>
    <w:rsid w:val="006D0D72"/>
    <w:rsid w:val="006D0D95"/>
    <w:rsid w:val="006D475F"/>
    <w:rsid w:val="006E0124"/>
    <w:rsid w:val="006E09D5"/>
    <w:rsid w:val="006E374F"/>
    <w:rsid w:val="006E600F"/>
    <w:rsid w:val="006E675D"/>
    <w:rsid w:val="006F13BD"/>
    <w:rsid w:val="006F5E0E"/>
    <w:rsid w:val="00703DB1"/>
    <w:rsid w:val="00705758"/>
    <w:rsid w:val="00705A3C"/>
    <w:rsid w:val="00706537"/>
    <w:rsid w:val="007078FC"/>
    <w:rsid w:val="007166A5"/>
    <w:rsid w:val="00720A6A"/>
    <w:rsid w:val="00721E08"/>
    <w:rsid w:val="00724E57"/>
    <w:rsid w:val="007322FC"/>
    <w:rsid w:val="00734F93"/>
    <w:rsid w:val="007376EF"/>
    <w:rsid w:val="00746FA1"/>
    <w:rsid w:val="0074710F"/>
    <w:rsid w:val="007479D8"/>
    <w:rsid w:val="0076041A"/>
    <w:rsid w:val="00761393"/>
    <w:rsid w:val="00770D80"/>
    <w:rsid w:val="00773AB9"/>
    <w:rsid w:val="00775391"/>
    <w:rsid w:val="00776921"/>
    <w:rsid w:val="00777D20"/>
    <w:rsid w:val="007822DD"/>
    <w:rsid w:val="00793297"/>
    <w:rsid w:val="00794CC0"/>
    <w:rsid w:val="00795153"/>
    <w:rsid w:val="007A4FCB"/>
    <w:rsid w:val="007B55A0"/>
    <w:rsid w:val="007B5D7B"/>
    <w:rsid w:val="007C2D5D"/>
    <w:rsid w:val="007C4521"/>
    <w:rsid w:val="007C7CB4"/>
    <w:rsid w:val="007D7D74"/>
    <w:rsid w:val="007E453F"/>
    <w:rsid w:val="007E5AD0"/>
    <w:rsid w:val="007E6501"/>
    <w:rsid w:val="007E77A4"/>
    <w:rsid w:val="007F1A9A"/>
    <w:rsid w:val="007F2EC5"/>
    <w:rsid w:val="007F706F"/>
    <w:rsid w:val="008066E2"/>
    <w:rsid w:val="00807819"/>
    <w:rsid w:val="008158E4"/>
    <w:rsid w:val="008201F1"/>
    <w:rsid w:val="008253BA"/>
    <w:rsid w:val="00826D7A"/>
    <w:rsid w:val="0082753F"/>
    <w:rsid w:val="008321DC"/>
    <w:rsid w:val="00832370"/>
    <w:rsid w:val="008333E7"/>
    <w:rsid w:val="00833FC3"/>
    <w:rsid w:val="00840D55"/>
    <w:rsid w:val="008423F1"/>
    <w:rsid w:val="00845165"/>
    <w:rsid w:val="00847E82"/>
    <w:rsid w:val="00850602"/>
    <w:rsid w:val="00853B43"/>
    <w:rsid w:val="00861073"/>
    <w:rsid w:val="008656D8"/>
    <w:rsid w:val="00866354"/>
    <w:rsid w:val="00866551"/>
    <w:rsid w:val="00870087"/>
    <w:rsid w:val="00870122"/>
    <w:rsid w:val="00871550"/>
    <w:rsid w:val="0088264F"/>
    <w:rsid w:val="0088614A"/>
    <w:rsid w:val="008C170D"/>
    <w:rsid w:val="008C182E"/>
    <w:rsid w:val="008E1795"/>
    <w:rsid w:val="008E5E1F"/>
    <w:rsid w:val="008E73A7"/>
    <w:rsid w:val="008E7B43"/>
    <w:rsid w:val="008F156C"/>
    <w:rsid w:val="008F4E00"/>
    <w:rsid w:val="0090662C"/>
    <w:rsid w:val="00916E2F"/>
    <w:rsid w:val="00923423"/>
    <w:rsid w:val="0092441C"/>
    <w:rsid w:val="00943446"/>
    <w:rsid w:val="009450E7"/>
    <w:rsid w:val="00953314"/>
    <w:rsid w:val="009645F4"/>
    <w:rsid w:val="00967012"/>
    <w:rsid w:val="009803BA"/>
    <w:rsid w:val="00982FED"/>
    <w:rsid w:val="009860A5"/>
    <w:rsid w:val="0099059F"/>
    <w:rsid w:val="009947BC"/>
    <w:rsid w:val="00997E77"/>
    <w:rsid w:val="009A03B3"/>
    <w:rsid w:val="009A1DA1"/>
    <w:rsid w:val="009A5863"/>
    <w:rsid w:val="009B0076"/>
    <w:rsid w:val="009B5EF8"/>
    <w:rsid w:val="009C205C"/>
    <w:rsid w:val="009C4567"/>
    <w:rsid w:val="009C48A3"/>
    <w:rsid w:val="009C645F"/>
    <w:rsid w:val="009D02A7"/>
    <w:rsid w:val="009D2340"/>
    <w:rsid w:val="009E6535"/>
    <w:rsid w:val="009E7BEF"/>
    <w:rsid w:val="009F403B"/>
    <w:rsid w:val="009F7ADE"/>
    <w:rsid w:val="009F7BDA"/>
    <w:rsid w:val="00A14533"/>
    <w:rsid w:val="00A1579E"/>
    <w:rsid w:val="00A247D0"/>
    <w:rsid w:val="00A349A6"/>
    <w:rsid w:val="00A34B5C"/>
    <w:rsid w:val="00A3732C"/>
    <w:rsid w:val="00A4144C"/>
    <w:rsid w:val="00A45CBC"/>
    <w:rsid w:val="00A45EAF"/>
    <w:rsid w:val="00A526C7"/>
    <w:rsid w:val="00A6638B"/>
    <w:rsid w:val="00A66EBE"/>
    <w:rsid w:val="00A71ED9"/>
    <w:rsid w:val="00A856BE"/>
    <w:rsid w:val="00A87A22"/>
    <w:rsid w:val="00A903D6"/>
    <w:rsid w:val="00A925D8"/>
    <w:rsid w:val="00AA222B"/>
    <w:rsid w:val="00AA4AEC"/>
    <w:rsid w:val="00AA70E1"/>
    <w:rsid w:val="00AB5B53"/>
    <w:rsid w:val="00AC6AF4"/>
    <w:rsid w:val="00AD007D"/>
    <w:rsid w:val="00AD193B"/>
    <w:rsid w:val="00AD5EAA"/>
    <w:rsid w:val="00AD7E75"/>
    <w:rsid w:val="00AE3363"/>
    <w:rsid w:val="00AE54AD"/>
    <w:rsid w:val="00AE6EB8"/>
    <w:rsid w:val="00AE7876"/>
    <w:rsid w:val="00AF3F28"/>
    <w:rsid w:val="00B009AC"/>
    <w:rsid w:val="00B04B9D"/>
    <w:rsid w:val="00B10173"/>
    <w:rsid w:val="00B21A4D"/>
    <w:rsid w:val="00B34624"/>
    <w:rsid w:val="00B35296"/>
    <w:rsid w:val="00B37372"/>
    <w:rsid w:val="00B5135B"/>
    <w:rsid w:val="00B51940"/>
    <w:rsid w:val="00B53778"/>
    <w:rsid w:val="00B563A3"/>
    <w:rsid w:val="00B5673F"/>
    <w:rsid w:val="00B57325"/>
    <w:rsid w:val="00B64C2A"/>
    <w:rsid w:val="00B65CDB"/>
    <w:rsid w:val="00B7378D"/>
    <w:rsid w:val="00B80C5B"/>
    <w:rsid w:val="00B823E3"/>
    <w:rsid w:val="00B864CE"/>
    <w:rsid w:val="00B90631"/>
    <w:rsid w:val="00BA0042"/>
    <w:rsid w:val="00BB5B0D"/>
    <w:rsid w:val="00BB5D22"/>
    <w:rsid w:val="00BC4828"/>
    <w:rsid w:val="00BC55B1"/>
    <w:rsid w:val="00BC77CB"/>
    <w:rsid w:val="00BD0830"/>
    <w:rsid w:val="00BD4D55"/>
    <w:rsid w:val="00BE4CF8"/>
    <w:rsid w:val="00BF770A"/>
    <w:rsid w:val="00C0143A"/>
    <w:rsid w:val="00C040E1"/>
    <w:rsid w:val="00C27405"/>
    <w:rsid w:val="00C3214C"/>
    <w:rsid w:val="00C34802"/>
    <w:rsid w:val="00C42C2D"/>
    <w:rsid w:val="00C436E6"/>
    <w:rsid w:val="00C455CC"/>
    <w:rsid w:val="00C55E7A"/>
    <w:rsid w:val="00C632F9"/>
    <w:rsid w:val="00C71AEE"/>
    <w:rsid w:val="00C761D1"/>
    <w:rsid w:val="00C809D5"/>
    <w:rsid w:val="00C81FDE"/>
    <w:rsid w:val="00C820AB"/>
    <w:rsid w:val="00CB2457"/>
    <w:rsid w:val="00CB2923"/>
    <w:rsid w:val="00CB5945"/>
    <w:rsid w:val="00CC438D"/>
    <w:rsid w:val="00CE2789"/>
    <w:rsid w:val="00CF6DFD"/>
    <w:rsid w:val="00D03446"/>
    <w:rsid w:val="00D06BBA"/>
    <w:rsid w:val="00D07A3E"/>
    <w:rsid w:val="00D10811"/>
    <w:rsid w:val="00D11DAF"/>
    <w:rsid w:val="00D13841"/>
    <w:rsid w:val="00D20223"/>
    <w:rsid w:val="00D22DFA"/>
    <w:rsid w:val="00D23E65"/>
    <w:rsid w:val="00D252C5"/>
    <w:rsid w:val="00D25534"/>
    <w:rsid w:val="00D3129D"/>
    <w:rsid w:val="00D41ABD"/>
    <w:rsid w:val="00D46B8D"/>
    <w:rsid w:val="00D61DDE"/>
    <w:rsid w:val="00D73D46"/>
    <w:rsid w:val="00D74B95"/>
    <w:rsid w:val="00D774C5"/>
    <w:rsid w:val="00D803B9"/>
    <w:rsid w:val="00D80E88"/>
    <w:rsid w:val="00D81BFA"/>
    <w:rsid w:val="00D83A6E"/>
    <w:rsid w:val="00D97E2A"/>
    <w:rsid w:val="00DA22E5"/>
    <w:rsid w:val="00DA4AF4"/>
    <w:rsid w:val="00DB3292"/>
    <w:rsid w:val="00DB73E6"/>
    <w:rsid w:val="00DC2030"/>
    <w:rsid w:val="00DE6CC9"/>
    <w:rsid w:val="00DE7B7C"/>
    <w:rsid w:val="00DF4482"/>
    <w:rsid w:val="00DF511E"/>
    <w:rsid w:val="00DF643A"/>
    <w:rsid w:val="00E00EF2"/>
    <w:rsid w:val="00E0637F"/>
    <w:rsid w:val="00E07C45"/>
    <w:rsid w:val="00E11936"/>
    <w:rsid w:val="00E13A81"/>
    <w:rsid w:val="00E21FA9"/>
    <w:rsid w:val="00E31B27"/>
    <w:rsid w:val="00E35B6C"/>
    <w:rsid w:val="00E40ACC"/>
    <w:rsid w:val="00E50EF2"/>
    <w:rsid w:val="00E514BB"/>
    <w:rsid w:val="00E52EAF"/>
    <w:rsid w:val="00E554F9"/>
    <w:rsid w:val="00E55FEA"/>
    <w:rsid w:val="00E56BBA"/>
    <w:rsid w:val="00E666B4"/>
    <w:rsid w:val="00E7242E"/>
    <w:rsid w:val="00E774E6"/>
    <w:rsid w:val="00E85018"/>
    <w:rsid w:val="00E93F6A"/>
    <w:rsid w:val="00EA776F"/>
    <w:rsid w:val="00EC012D"/>
    <w:rsid w:val="00EC1FE9"/>
    <w:rsid w:val="00ED0005"/>
    <w:rsid w:val="00ED08F0"/>
    <w:rsid w:val="00ED500B"/>
    <w:rsid w:val="00ED51D8"/>
    <w:rsid w:val="00EE3529"/>
    <w:rsid w:val="00EE6AF8"/>
    <w:rsid w:val="00EF1896"/>
    <w:rsid w:val="00F00E03"/>
    <w:rsid w:val="00F025DF"/>
    <w:rsid w:val="00F10551"/>
    <w:rsid w:val="00F13035"/>
    <w:rsid w:val="00F41016"/>
    <w:rsid w:val="00F41F4B"/>
    <w:rsid w:val="00F430C2"/>
    <w:rsid w:val="00F4324B"/>
    <w:rsid w:val="00F4362B"/>
    <w:rsid w:val="00F51663"/>
    <w:rsid w:val="00F5194B"/>
    <w:rsid w:val="00F67846"/>
    <w:rsid w:val="00F80F19"/>
    <w:rsid w:val="00F83D20"/>
    <w:rsid w:val="00F84A9E"/>
    <w:rsid w:val="00F84AB1"/>
    <w:rsid w:val="00F85749"/>
    <w:rsid w:val="00F874EA"/>
    <w:rsid w:val="00F920D1"/>
    <w:rsid w:val="00F94118"/>
    <w:rsid w:val="00FA2B95"/>
    <w:rsid w:val="00FA53DF"/>
    <w:rsid w:val="00FA6A6A"/>
    <w:rsid w:val="00FB5E55"/>
    <w:rsid w:val="00FB7372"/>
    <w:rsid w:val="00FC0754"/>
    <w:rsid w:val="00FD0E62"/>
    <w:rsid w:val="00FD48BA"/>
    <w:rsid w:val="00FE74CB"/>
    <w:rsid w:val="00FF4034"/>
    <w:rsid w:val="06F971E3"/>
    <w:rsid w:val="0848AE61"/>
    <w:rsid w:val="0F57C178"/>
    <w:rsid w:val="10B17E37"/>
    <w:rsid w:val="13434647"/>
    <w:rsid w:val="27AAF99E"/>
    <w:rsid w:val="28B2D9EE"/>
    <w:rsid w:val="2E45D474"/>
    <w:rsid w:val="2E589127"/>
    <w:rsid w:val="342591E8"/>
    <w:rsid w:val="3E0D57A2"/>
    <w:rsid w:val="43CD5EAF"/>
    <w:rsid w:val="4610614B"/>
    <w:rsid w:val="493F691D"/>
    <w:rsid w:val="4B864DE9"/>
    <w:rsid w:val="4D4E6F08"/>
    <w:rsid w:val="59DABE69"/>
    <w:rsid w:val="5CED1846"/>
    <w:rsid w:val="5D812D77"/>
    <w:rsid w:val="6847AA38"/>
    <w:rsid w:val="6A03AE91"/>
    <w:rsid w:val="6BB3FA3B"/>
    <w:rsid w:val="7360AD0A"/>
    <w:rsid w:val="77003052"/>
    <w:rsid w:val="7996E4EF"/>
    <w:rsid w:val="7E3B603B"/>
    <w:rsid w:val="7F313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928775"/>
  <w15:docId w15:val="{8DE31F6F-FC6D-43EE-BBC2-E9094A24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character" w:styleId="af">
    <w:name w:val="annotation reference"/>
    <w:basedOn w:val="a0"/>
    <w:uiPriority w:val="99"/>
    <w:semiHidden/>
    <w:unhideWhenUsed/>
    <w:rsid w:val="00776921"/>
    <w:rPr>
      <w:sz w:val="18"/>
      <w:szCs w:val="18"/>
    </w:rPr>
  </w:style>
  <w:style w:type="paragraph" w:styleId="af0">
    <w:name w:val="annotation text"/>
    <w:basedOn w:val="a"/>
    <w:link w:val="af1"/>
    <w:uiPriority w:val="99"/>
    <w:semiHidden/>
    <w:unhideWhenUsed/>
    <w:rsid w:val="00776921"/>
    <w:pPr>
      <w:jc w:val="left"/>
    </w:pPr>
  </w:style>
  <w:style w:type="character" w:customStyle="1" w:styleId="af1">
    <w:name w:val="コメント文字列 (文字)"/>
    <w:basedOn w:val="a0"/>
    <w:link w:val="af0"/>
    <w:uiPriority w:val="99"/>
    <w:semiHidden/>
    <w:rsid w:val="00776921"/>
    <w:rPr>
      <w:rFonts w:ascii="Century" w:eastAsia="ＭＳ 明朝" w:hAnsi="Century" w:cs="Times New Roman"/>
    </w:rPr>
  </w:style>
  <w:style w:type="paragraph" w:styleId="af2">
    <w:name w:val="annotation subject"/>
    <w:basedOn w:val="af0"/>
    <w:next w:val="af0"/>
    <w:link w:val="af3"/>
    <w:uiPriority w:val="99"/>
    <w:semiHidden/>
    <w:unhideWhenUsed/>
    <w:rsid w:val="00776921"/>
    <w:rPr>
      <w:b/>
      <w:bCs/>
    </w:rPr>
  </w:style>
  <w:style w:type="character" w:customStyle="1" w:styleId="af3">
    <w:name w:val="コメント内容 (文字)"/>
    <w:basedOn w:val="af1"/>
    <w:link w:val="af2"/>
    <w:uiPriority w:val="99"/>
    <w:semiHidden/>
    <w:rsid w:val="00776921"/>
    <w:rPr>
      <w:rFonts w:ascii="Century" w:eastAsia="ＭＳ 明朝" w:hAnsi="Century" w:cs="Times New Roman"/>
      <w:b/>
      <w:bCs/>
    </w:rPr>
  </w:style>
  <w:style w:type="paragraph" w:customStyle="1" w:styleId="p">
    <w:name w:val="p"/>
    <w:basedOn w:val="a"/>
    <w:rsid w:val="00E93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E93F6A"/>
  </w:style>
  <w:style w:type="character" w:customStyle="1" w:styleId="match1">
    <w:name w:val="match1"/>
    <w:basedOn w:val="a0"/>
    <w:rsid w:val="00E93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982127">
      <w:bodyDiv w:val="1"/>
      <w:marLeft w:val="0"/>
      <w:marRight w:val="0"/>
      <w:marTop w:val="0"/>
      <w:marBottom w:val="0"/>
      <w:divBdr>
        <w:top w:val="none" w:sz="0" w:space="0" w:color="auto"/>
        <w:left w:val="none" w:sz="0" w:space="0" w:color="auto"/>
        <w:bottom w:val="none" w:sz="0" w:space="0" w:color="auto"/>
        <w:right w:val="none" w:sz="0" w:space="0" w:color="auto"/>
      </w:divBdr>
      <w:divsChild>
        <w:div w:id="50928374">
          <w:marLeft w:val="0"/>
          <w:marRight w:val="0"/>
          <w:marTop w:val="0"/>
          <w:marBottom w:val="0"/>
          <w:divBdr>
            <w:top w:val="none" w:sz="0" w:space="0" w:color="auto"/>
            <w:left w:val="none" w:sz="0" w:space="0" w:color="auto"/>
            <w:bottom w:val="none" w:sz="0" w:space="0" w:color="auto"/>
            <w:right w:val="none" w:sz="0" w:space="0" w:color="auto"/>
          </w:divBdr>
          <w:divsChild>
            <w:div w:id="62720631">
              <w:marLeft w:val="0"/>
              <w:marRight w:val="0"/>
              <w:marTop w:val="0"/>
              <w:marBottom w:val="0"/>
              <w:divBdr>
                <w:top w:val="none" w:sz="0" w:space="0" w:color="auto"/>
                <w:left w:val="none" w:sz="0" w:space="0" w:color="auto"/>
                <w:bottom w:val="none" w:sz="0" w:space="0" w:color="auto"/>
                <w:right w:val="none" w:sz="0" w:space="0" w:color="auto"/>
              </w:divBdr>
              <w:divsChild>
                <w:div w:id="1409839779">
                  <w:marLeft w:val="0"/>
                  <w:marRight w:val="0"/>
                  <w:marTop w:val="0"/>
                  <w:marBottom w:val="0"/>
                  <w:divBdr>
                    <w:top w:val="none" w:sz="0" w:space="0" w:color="auto"/>
                    <w:left w:val="none" w:sz="0" w:space="0" w:color="auto"/>
                    <w:bottom w:val="none" w:sz="0" w:space="0" w:color="auto"/>
                    <w:right w:val="none" w:sz="0" w:space="0" w:color="auto"/>
                  </w:divBdr>
                  <w:divsChild>
                    <w:div w:id="150827398">
                      <w:marLeft w:val="0"/>
                      <w:marRight w:val="0"/>
                      <w:marTop w:val="0"/>
                      <w:marBottom w:val="0"/>
                      <w:divBdr>
                        <w:top w:val="none" w:sz="0" w:space="0" w:color="auto"/>
                        <w:left w:val="none" w:sz="0" w:space="0" w:color="auto"/>
                        <w:bottom w:val="none" w:sz="0" w:space="0" w:color="auto"/>
                        <w:right w:val="none" w:sz="0" w:space="0" w:color="auto"/>
                      </w:divBdr>
                      <w:divsChild>
                        <w:div w:id="470710424">
                          <w:marLeft w:val="0"/>
                          <w:marRight w:val="0"/>
                          <w:marTop w:val="0"/>
                          <w:marBottom w:val="0"/>
                          <w:divBdr>
                            <w:top w:val="none" w:sz="0" w:space="0" w:color="auto"/>
                            <w:left w:val="none" w:sz="0" w:space="0" w:color="auto"/>
                            <w:bottom w:val="none" w:sz="0" w:space="0" w:color="auto"/>
                            <w:right w:val="none" w:sz="0" w:space="0" w:color="auto"/>
                          </w:divBdr>
                          <w:divsChild>
                            <w:div w:id="1907764024">
                              <w:marLeft w:val="0"/>
                              <w:marRight w:val="0"/>
                              <w:marTop w:val="0"/>
                              <w:marBottom w:val="0"/>
                              <w:divBdr>
                                <w:top w:val="none" w:sz="0" w:space="0" w:color="auto"/>
                                <w:left w:val="none" w:sz="0" w:space="0" w:color="auto"/>
                                <w:bottom w:val="none" w:sz="0" w:space="0" w:color="auto"/>
                                <w:right w:val="none" w:sz="0" w:space="0" w:color="auto"/>
                              </w:divBdr>
                              <w:divsChild>
                                <w:div w:id="1031957231">
                                  <w:marLeft w:val="0"/>
                                  <w:marRight w:val="0"/>
                                  <w:marTop w:val="0"/>
                                  <w:marBottom w:val="0"/>
                                  <w:divBdr>
                                    <w:top w:val="none" w:sz="0" w:space="0" w:color="auto"/>
                                    <w:left w:val="none" w:sz="0" w:space="0" w:color="auto"/>
                                    <w:bottom w:val="none" w:sz="0" w:space="0" w:color="auto"/>
                                    <w:right w:val="none" w:sz="0" w:space="0" w:color="auto"/>
                                  </w:divBdr>
                                  <w:divsChild>
                                    <w:div w:id="1025248355">
                                      <w:marLeft w:val="0"/>
                                      <w:marRight w:val="0"/>
                                      <w:marTop w:val="0"/>
                                      <w:marBottom w:val="0"/>
                                      <w:divBdr>
                                        <w:top w:val="none" w:sz="0" w:space="0" w:color="auto"/>
                                        <w:left w:val="none" w:sz="0" w:space="0" w:color="auto"/>
                                        <w:bottom w:val="none" w:sz="0" w:space="0" w:color="auto"/>
                                        <w:right w:val="none" w:sz="0" w:space="0" w:color="auto"/>
                                      </w:divBdr>
                                      <w:divsChild>
                                        <w:div w:id="601884314">
                                          <w:marLeft w:val="0"/>
                                          <w:marRight w:val="0"/>
                                          <w:marTop w:val="0"/>
                                          <w:marBottom w:val="0"/>
                                          <w:divBdr>
                                            <w:top w:val="none" w:sz="0" w:space="0" w:color="auto"/>
                                            <w:left w:val="none" w:sz="0" w:space="0" w:color="auto"/>
                                            <w:bottom w:val="none" w:sz="0" w:space="0" w:color="auto"/>
                                            <w:right w:val="none" w:sz="0" w:space="0" w:color="auto"/>
                                          </w:divBdr>
                                          <w:divsChild>
                                            <w:div w:id="656298841">
                                              <w:marLeft w:val="0"/>
                                              <w:marRight w:val="0"/>
                                              <w:marTop w:val="0"/>
                                              <w:marBottom w:val="0"/>
                                              <w:divBdr>
                                                <w:top w:val="none" w:sz="0" w:space="0" w:color="auto"/>
                                                <w:left w:val="none" w:sz="0" w:space="0" w:color="auto"/>
                                                <w:bottom w:val="none" w:sz="0" w:space="0" w:color="auto"/>
                                                <w:right w:val="none" w:sz="0" w:space="0" w:color="auto"/>
                                              </w:divBdr>
                                            </w:div>
                                          </w:divsChild>
                                        </w:div>
                                        <w:div w:id="693925171">
                                          <w:marLeft w:val="0"/>
                                          <w:marRight w:val="0"/>
                                          <w:marTop w:val="0"/>
                                          <w:marBottom w:val="0"/>
                                          <w:divBdr>
                                            <w:top w:val="none" w:sz="0" w:space="0" w:color="auto"/>
                                            <w:left w:val="none" w:sz="0" w:space="0" w:color="auto"/>
                                            <w:bottom w:val="none" w:sz="0" w:space="0" w:color="auto"/>
                                            <w:right w:val="none" w:sz="0" w:space="0" w:color="auto"/>
                                          </w:divBdr>
                                          <w:divsChild>
                                            <w:div w:id="2093694121">
                                              <w:marLeft w:val="0"/>
                                              <w:marRight w:val="0"/>
                                              <w:marTop w:val="0"/>
                                              <w:marBottom w:val="0"/>
                                              <w:divBdr>
                                                <w:top w:val="none" w:sz="0" w:space="0" w:color="auto"/>
                                                <w:left w:val="none" w:sz="0" w:space="0" w:color="auto"/>
                                                <w:bottom w:val="none" w:sz="0" w:space="0" w:color="auto"/>
                                                <w:right w:val="none" w:sz="0" w:space="0" w:color="auto"/>
                                              </w:divBdr>
                                            </w:div>
                                          </w:divsChild>
                                        </w:div>
                                        <w:div w:id="978534543">
                                          <w:marLeft w:val="0"/>
                                          <w:marRight w:val="0"/>
                                          <w:marTop w:val="0"/>
                                          <w:marBottom w:val="0"/>
                                          <w:divBdr>
                                            <w:top w:val="none" w:sz="0" w:space="0" w:color="auto"/>
                                            <w:left w:val="none" w:sz="0" w:space="0" w:color="auto"/>
                                            <w:bottom w:val="none" w:sz="0" w:space="0" w:color="auto"/>
                                            <w:right w:val="none" w:sz="0" w:space="0" w:color="auto"/>
                                          </w:divBdr>
                                          <w:divsChild>
                                            <w:div w:id="459960126">
                                              <w:marLeft w:val="0"/>
                                              <w:marRight w:val="0"/>
                                              <w:marTop w:val="0"/>
                                              <w:marBottom w:val="0"/>
                                              <w:divBdr>
                                                <w:top w:val="none" w:sz="0" w:space="0" w:color="auto"/>
                                                <w:left w:val="none" w:sz="0" w:space="0" w:color="auto"/>
                                                <w:bottom w:val="none" w:sz="0" w:space="0" w:color="auto"/>
                                                <w:right w:val="none" w:sz="0" w:space="0" w:color="auto"/>
                                              </w:divBdr>
                                            </w:div>
                                          </w:divsChild>
                                        </w:div>
                                        <w:div w:id="1279066593">
                                          <w:marLeft w:val="0"/>
                                          <w:marRight w:val="0"/>
                                          <w:marTop w:val="0"/>
                                          <w:marBottom w:val="0"/>
                                          <w:divBdr>
                                            <w:top w:val="none" w:sz="0" w:space="0" w:color="auto"/>
                                            <w:left w:val="none" w:sz="0" w:space="0" w:color="auto"/>
                                            <w:bottom w:val="none" w:sz="0" w:space="0" w:color="auto"/>
                                            <w:right w:val="none" w:sz="0" w:space="0" w:color="auto"/>
                                          </w:divBdr>
                                          <w:divsChild>
                                            <w:div w:id="789780827">
                                              <w:marLeft w:val="0"/>
                                              <w:marRight w:val="0"/>
                                              <w:marTop w:val="0"/>
                                              <w:marBottom w:val="0"/>
                                              <w:divBdr>
                                                <w:top w:val="none" w:sz="0" w:space="0" w:color="auto"/>
                                                <w:left w:val="none" w:sz="0" w:space="0" w:color="auto"/>
                                                <w:bottom w:val="none" w:sz="0" w:space="0" w:color="auto"/>
                                                <w:right w:val="none" w:sz="0" w:space="0" w:color="auto"/>
                                              </w:divBdr>
                                            </w:div>
                                          </w:divsChild>
                                        </w:div>
                                        <w:div w:id="1297176760">
                                          <w:marLeft w:val="0"/>
                                          <w:marRight w:val="0"/>
                                          <w:marTop w:val="0"/>
                                          <w:marBottom w:val="0"/>
                                          <w:divBdr>
                                            <w:top w:val="none" w:sz="0" w:space="0" w:color="auto"/>
                                            <w:left w:val="none" w:sz="0" w:space="0" w:color="auto"/>
                                            <w:bottom w:val="none" w:sz="0" w:space="0" w:color="auto"/>
                                            <w:right w:val="none" w:sz="0" w:space="0" w:color="auto"/>
                                          </w:divBdr>
                                          <w:divsChild>
                                            <w:div w:id="1161578620">
                                              <w:marLeft w:val="0"/>
                                              <w:marRight w:val="0"/>
                                              <w:marTop w:val="0"/>
                                              <w:marBottom w:val="0"/>
                                              <w:divBdr>
                                                <w:top w:val="none" w:sz="0" w:space="0" w:color="auto"/>
                                                <w:left w:val="none" w:sz="0" w:space="0" w:color="auto"/>
                                                <w:bottom w:val="none" w:sz="0" w:space="0" w:color="auto"/>
                                                <w:right w:val="none" w:sz="0" w:space="0" w:color="auto"/>
                                              </w:divBdr>
                                            </w:div>
                                          </w:divsChild>
                                        </w:div>
                                        <w:div w:id="1431462649">
                                          <w:marLeft w:val="0"/>
                                          <w:marRight w:val="0"/>
                                          <w:marTop w:val="0"/>
                                          <w:marBottom w:val="0"/>
                                          <w:divBdr>
                                            <w:top w:val="none" w:sz="0" w:space="0" w:color="auto"/>
                                            <w:left w:val="none" w:sz="0" w:space="0" w:color="auto"/>
                                            <w:bottom w:val="none" w:sz="0" w:space="0" w:color="auto"/>
                                            <w:right w:val="none" w:sz="0" w:space="0" w:color="auto"/>
                                          </w:divBdr>
                                          <w:divsChild>
                                            <w:div w:id="1661931673">
                                              <w:marLeft w:val="0"/>
                                              <w:marRight w:val="0"/>
                                              <w:marTop w:val="0"/>
                                              <w:marBottom w:val="0"/>
                                              <w:divBdr>
                                                <w:top w:val="none" w:sz="0" w:space="0" w:color="auto"/>
                                                <w:left w:val="none" w:sz="0" w:space="0" w:color="auto"/>
                                                <w:bottom w:val="none" w:sz="0" w:space="0" w:color="auto"/>
                                                <w:right w:val="none" w:sz="0" w:space="0" w:color="auto"/>
                                              </w:divBdr>
                                            </w:div>
                                          </w:divsChild>
                                        </w:div>
                                        <w:div w:id="1595943190">
                                          <w:marLeft w:val="0"/>
                                          <w:marRight w:val="0"/>
                                          <w:marTop w:val="0"/>
                                          <w:marBottom w:val="0"/>
                                          <w:divBdr>
                                            <w:top w:val="none" w:sz="0" w:space="0" w:color="auto"/>
                                            <w:left w:val="none" w:sz="0" w:space="0" w:color="auto"/>
                                            <w:bottom w:val="none" w:sz="0" w:space="0" w:color="auto"/>
                                            <w:right w:val="none" w:sz="0" w:space="0" w:color="auto"/>
                                          </w:divBdr>
                                          <w:divsChild>
                                            <w:div w:id="710497051">
                                              <w:marLeft w:val="0"/>
                                              <w:marRight w:val="0"/>
                                              <w:marTop w:val="0"/>
                                              <w:marBottom w:val="0"/>
                                              <w:divBdr>
                                                <w:top w:val="none" w:sz="0" w:space="0" w:color="auto"/>
                                                <w:left w:val="none" w:sz="0" w:space="0" w:color="auto"/>
                                                <w:bottom w:val="none" w:sz="0" w:space="0" w:color="auto"/>
                                                <w:right w:val="none" w:sz="0" w:space="0" w:color="auto"/>
                                              </w:divBdr>
                                            </w:div>
                                          </w:divsChild>
                                        </w:div>
                                        <w:div w:id="1872301371">
                                          <w:marLeft w:val="0"/>
                                          <w:marRight w:val="0"/>
                                          <w:marTop w:val="0"/>
                                          <w:marBottom w:val="0"/>
                                          <w:divBdr>
                                            <w:top w:val="none" w:sz="0" w:space="0" w:color="auto"/>
                                            <w:left w:val="none" w:sz="0" w:space="0" w:color="auto"/>
                                            <w:bottom w:val="none" w:sz="0" w:space="0" w:color="auto"/>
                                            <w:right w:val="none" w:sz="0" w:space="0" w:color="auto"/>
                                          </w:divBdr>
                                          <w:divsChild>
                                            <w:div w:id="10145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6205c46c-d046-49a3-9019-95f12fa42b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656BF7DBA1FC04B80AD771965B2EEC0" ma:contentTypeVersion="15" ma:contentTypeDescription="新しいドキュメントを作成します。" ma:contentTypeScope="" ma:versionID="f3a2d10fea87790b3663406f7f1e433a">
  <xsd:schema xmlns:xsd="http://www.w3.org/2001/XMLSchema" xmlns:xs="http://www.w3.org/2001/XMLSchema" xmlns:p="http://schemas.microsoft.com/office/2006/metadata/properties" xmlns:ns2="6205c46c-d046-49a3-9019-95f12fa42b65" xmlns:ns3="7f1e29f5-1aa2-4ed7-a4c5-0f459278da93" targetNamespace="http://schemas.microsoft.com/office/2006/metadata/properties" ma:root="true" ma:fieldsID="576bdddd960697fcc384135e71eda427" ns2:_="" ns3:_="">
    <xsd:import namespace="6205c46c-d046-49a3-9019-95f12fa42b65"/>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5c46c-d046-49a3-9019-95f12fa42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028f11-ba97-49fb-bc2c-1a9677c2b9a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2BDC5-CEB6-4347-9A7D-3F237DB21166}">
  <ds:schemaRefs>
    <ds:schemaRef ds:uri="http://schemas.microsoft.com/office/2006/metadata/properties"/>
    <ds:schemaRef ds:uri="http://schemas.microsoft.com/office/infopath/2007/PartnerControls"/>
    <ds:schemaRef ds:uri="7f1e29f5-1aa2-4ed7-a4c5-0f459278da93"/>
    <ds:schemaRef ds:uri="6205c46c-d046-49a3-9019-95f12fa42b65"/>
  </ds:schemaRefs>
</ds:datastoreItem>
</file>

<file path=customXml/itemProps2.xml><?xml version="1.0" encoding="utf-8"?>
<ds:datastoreItem xmlns:ds="http://schemas.openxmlformats.org/officeDocument/2006/customXml" ds:itemID="{37E9012B-0B17-4847-8429-F7452ABF5AF9}">
  <ds:schemaRefs>
    <ds:schemaRef ds:uri="http://schemas.microsoft.com/sharepoint/v3/contenttype/forms"/>
  </ds:schemaRefs>
</ds:datastoreItem>
</file>

<file path=customXml/itemProps3.xml><?xml version="1.0" encoding="utf-8"?>
<ds:datastoreItem xmlns:ds="http://schemas.openxmlformats.org/officeDocument/2006/customXml" ds:itemID="{CF5122F4-588D-4E1E-9C76-D92C1D31C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5c46c-d046-49a3-9019-95f12fa42b65"/>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4A6BC6-1D62-4FED-A3CF-CE184A201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1688</Words>
  <Characters>9626</Characters>
  <Application>Microsoft Office Word</Application>
  <DocSecurity>0</DocSecurity>
  <Lines>80</Lines>
  <Paragraphs>22</Paragraphs>
  <ScaleCrop>false</ScaleCrop>
  <Company>厚生労働省</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澤浦 侑喜(sawaura-yuuki.sl3)</dc:creator>
  <cp:keywords/>
  <cp:lastModifiedBy>nakayama hiromi</cp:lastModifiedBy>
  <cp:revision>86</cp:revision>
  <cp:lastPrinted>2024-04-04T10:41:00Z</cp:lastPrinted>
  <dcterms:created xsi:type="dcterms:W3CDTF">2020-07-08T00:15:00Z</dcterms:created>
  <dcterms:modified xsi:type="dcterms:W3CDTF">2024-08-14T07:28:00Z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0x010100A656BF7DBA1FC04B80AD771965B2EEC0</vt:lpwstr>
  </property>
  <property fmtid="{D5CDD505-2E9C-101B-9397-08002B2CF9AE}" pid="3" name="MediaServiceImageTags">
    <vt:lpwstr/>
  </property>
</Properties>
</file>