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ackground w:color="FFFFFF"/>
  <w:body>
    <w:p>
      <w:pPr>
        <w:pStyle w:val="0"/>
        <w:rPr>
          <w:rFonts w:hint="default" w:ascii="ＭＳ ゴシック" w:hAnsi="ＭＳ ゴシック" w:eastAsia="ＭＳ ゴシック"/>
          <w:color w:val="000000"/>
          <w:spacing w:val="4"/>
          <w:sz w:val="30"/>
        </w:rPr>
      </w:pPr>
      <w:r>
        <w:rPr>
          <w:rFonts w:hint="default" w:ascii="ＭＳ ゴシック" w:hAnsi="ＭＳ ゴシック" w:eastAsia="ＭＳ ゴシック"/>
          <w:color w:val="000000"/>
          <w:sz w:val="22"/>
        </w:rPr>
        <w:t>（</w:t>
      </w:r>
      <w:bookmarkStart w:id="0" w:name="_GoBack"/>
      <w:bookmarkEnd w:id="0"/>
      <w:r>
        <w:rPr>
          <w:rFonts w:hint="default" w:ascii="ＭＳ ゴシック" w:hAnsi="ＭＳ ゴシック" w:eastAsia="ＭＳ ゴシック"/>
          <w:color w:val="000000"/>
          <w:sz w:val="22"/>
        </w:rPr>
        <w:t>様式第</w:t>
      </w:r>
      <w:r>
        <w:rPr>
          <w:rFonts w:hint="eastAsia" w:ascii="ＭＳ ゴシック" w:hAnsi="ＭＳ ゴシック" w:eastAsia="ＭＳ ゴシック"/>
          <w:color w:val="000000"/>
          <w:sz w:val="22"/>
        </w:rPr>
        <w:t>２</w:t>
      </w:r>
      <w:r>
        <w:rPr>
          <w:rFonts w:hint="default" w:ascii="ＭＳ ゴシック" w:hAnsi="ＭＳ ゴシック" w:eastAsia="ＭＳ ゴシック"/>
          <w:color w:val="000000"/>
          <w:sz w:val="22"/>
        </w:rPr>
        <w:t>号）</w:t>
      </w:r>
    </w:p>
    <w:p>
      <w:pPr>
        <w:pStyle w:val="0"/>
        <w:jc w:val="center"/>
        <w:rPr>
          <w:rFonts w:hint="default" w:ascii="ＭＳ ゴシック" w:hAnsi="ＭＳ ゴシック" w:eastAsia="ＭＳ ゴシック"/>
          <w:color w:val="000000"/>
          <w:spacing w:val="10"/>
          <w:sz w:val="22"/>
        </w:rPr>
      </w:pPr>
      <w:r>
        <w:rPr>
          <w:rFonts w:hint="default" w:ascii="ＭＳ ゴシック" w:hAnsi="ＭＳ ゴシック" w:eastAsia="ＭＳ ゴシック"/>
          <w:color w:val="000000"/>
          <w:spacing w:val="4"/>
          <w:sz w:val="30"/>
        </w:rPr>
        <w:t>類似業務委託実績調書</w:t>
      </w:r>
    </w:p>
    <w:p>
      <w:pPr>
        <w:pStyle w:val="0"/>
        <w:rPr>
          <w:rFonts w:hint="default" w:ascii="ＭＳ ゴシック" w:hAnsi="ＭＳ ゴシック" w:eastAsia="ＭＳ ゴシック"/>
          <w:color w:val="000000"/>
          <w:spacing w:val="10"/>
          <w:sz w:val="22"/>
        </w:rPr>
      </w:pPr>
    </w:p>
    <w:p>
      <w:pPr>
        <w:pStyle w:val="0"/>
        <w:jc w:val="right"/>
        <w:rPr>
          <w:rFonts w:hint="default" w:ascii="ＭＳ ゴシック" w:hAnsi="ＭＳ ゴシック" w:eastAsia="ＭＳ ゴシック"/>
          <w:color w:val="000000"/>
          <w:spacing w:val="10"/>
          <w:sz w:val="22"/>
        </w:rPr>
      </w:pPr>
      <w:r>
        <w:rPr>
          <w:rFonts w:hint="eastAsia" w:ascii="ＭＳ ゴシック" w:hAnsi="ＭＳ ゴシック" w:eastAsia="ＭＳ ゴシック"/>
          <w:color w:val="000000"/>
          <w:sz w:val="22"/>
        </w:rPr>
        <w:t>令和</w:t>
      </w:r>
      <w:r>
        <w:rPr>
          <w:rFonts w:hint="default" w:ascii="ＭＳ ゴシック" w:hAnsi="ＭＳ ゴシック" w:eastAsia="ＭＳ ゴシック"/>
          <w:color w:val="000000"/>
          <w:sz w:val="22"/>
        </w:rPr>
        <w:t>　　年　　月　　日</w:t>
      </w:r>
    </w:p>
    <w:p>
      <w:pPr>
        <w:pStyle w:val="0"/>
        <w:rPr>
          <w:rFonts w:hint="default" w:ascii="ＭＳ ゴシック" w:hAnsi="ＭＳ ゴシック" w:eastAsia="ＭＳ ゴシック"/>
          <w:color w:val="000000"/>
          <w:spacing w:val="10"/>
          <w:sz w:val="22"/>
        </w:rPr>
      </w:pPr>
    </w:p>
    <w:p>
      <w:pPr>
        <w:pStyle w:val="0"/>
        <w:rPr>
          <w:rFonts w:hint="default" w:ascii="ＭＳ ゴシック" w:hAnsi="ＭＳ ゴシック" w:eastAsia="ＭＳ ゴシック"/>
          <w:color w:val="000000"/>
          <w:sz w:val="22"/>
        </w:rPr>
      </w:pPr>
      <w:r>
        <w:rPr>
          <w:rFonts w:hint="default" w:ascii="ＭＳ ゴシック" w:hAnsi="ＭＳ ゴシック" w:eastAsia="ＭＳ ゴシック"/>
          <w:color w:val="000000"/>
          <w:sz w:val="22"/>
        </w:rPr>
        <w:t>徳島県知事　殿</w:t>
      </w:r>
    </w:p>
    <w:p>
      <w:pPr>
        <w:pStyle w:val="0"/>
        <w:rPr>
          <w:rFonts w:hint="default" w:ascii="ＭＳ ゴシック" w:hAnsi="ＭＳ ゴシック" w:eastAsia="ＭＳ ゴシック"/>
          <w:color w:val="000000"/>
          <w:sz w:val="22"/>
        </w:rPr>
      </w:pPr>
      <w:r>
        <w:rPr>
          <w:rFonts w:hint="default" w:ascii="ＭＳ ゴシック" w:hAnsi="ＭＳ ゴシック" w:eastAsia="ＭＳ ゴシック"/>
          <w:color w:val="000000"/>
          <w:sz w:val="22"/>
        </w:rPr>
        <w:t>　　　　　　　　　　　　　　郵便番号：</w:t>
      </w:r>
    </w:p>
    <w:p>
      <w:pPr>
        <w:pStyle w:val="0"/>
        <w:rPr>
          <w:rFonts w:hint="default" w:ascii="ＭＳ ゴシック" w:hAnsi="ＭＳ ゴシック" w:eastAsia="ＭＳ ゴシック"/>
          <w:color w:val="000000"/>
          <w:sz w:val="22"/>
        </w:rPr>
      </w:pPr>
      <w:r>
        <w:rPr>
          <w:rFonts w:hint="default" w:ascii="ＭＳ ゴシック" w:hAnsi="ＭＳ ゴシック" w:eastAsia="ＭＳ ゴシック"/>
          <w:color w:val="000000"/>
          <w:sz w:val="22"/>
        </w:rPr>
        <w:t>　　　　　　　　　　　　　　所在地：</w:t>
      </w:r>
    </w:p>
    <w:p>
      <w:pPr>
        <w:pStyle w:val="0"/>
        <w:jc w:val="left"/>
        <w:rPr>
          <w:rFonts w:hint="default" w:ascii="ＭＳ ゴシック" w:hAnsi="ＭＳ ゴシック" w:eastAsia="ＭＳ ゴシック"/>
          <w:color w:val="000000"/>
          <w:sz w:val="22"/>
        </w:rPr>
      </w:pPr>
      <w:r>
        <w:rPr>
          <w:rFonts w:hint="default" w:ascii="ＭＳ ゴシック" w:hAnsi="ＭＳ ゴシック" w:eastAsia="ＭＳ ゴシック"/>
          <w:color w:val="000000"/>
          <w:sz w:val="22"/>
        </w:rPr>
        <w:t>　　　　　　　　　　　　　　名称（氏名）：</w:t>
      </w:r>
    </w:p>
    <w:p>
      <w:pPr>
        <w:pStyle w:val="0"/>
        <w:rPr>
          <w:rFonts w:hint="default" w:ascii="ＭＳ ゴシック" w:hAnsi="ＭＳ ゴシック" w:eastAsia="ＭＳ ゴシック"/>
          <w:color w:val="000000"/>
          <w:spacing w:val="10"/>
          <w:sz w:val="22"/>
        </w:rPr>
      </w:pPr>
      <w:r>
        <w:rPr>
          <w:rFonts w:hint="default" w:ascii="ＭＳ ゴシック" w:hAnsi="ＭＳ ゴシック" w:eastAsia="ＭＳ ゴシック"/>
          <w:color w:val="000000"/>
          <w:sz w:val="22"/>
        </w:rPr>
        <w:t>　　　　　　　　　　　　　　代表者</w:t>
      </w:r>
      <w:r>
        <w:rPr>
          <w:rFonts w:hint="default" w:ascii="ＭＳ ゴシック" w:hAnsi="ＭＳ ゴシック" w:eastAsia="ＭＳ ゴシック"/>
          <w:color w:val="000000"/>
          <w:sz w:val="22"/>
        </w:rPr>
        <w:t xml:space="preserve"> </w:t>
      </w:r>
      <w:r>
        <w:rPr>
          <w:rFonts w:hint="default" w:ascii="ＭＳ ゴシック" w:hAnsi="ＭＳ ゴシック" w:eastAsia="ＭＳ ゴシック"/>
          <w:color w:val="000000"/>
          <w:sz w:val="22"/>
        </w:rPr>
        <w:t>職･氏名：</w:t>
      </w:r>
      <w:r>
        <w:rPr>
          <w:rFonts w:hint="default" w:ascii="ＭＳ ゴシック" w:hAnsi="ＭＳ ゴシック" w:eastAsia="ＭＳ ゴシック"/>
          <w:color w:val="000000"/>
          <w:sz w:val="22"/>
        </w:rPr>
        <w:t xml:space="preserve">                         </w:t>
      </w:r>
      <w:r>
        <w:rPr>
          <w:rFonts w:hint="default" w:ascii="ＭＳ ゴシック" w:hAnsi="ＭＳ ゴシック" w:eastAsia="ＭＳ ゴシック"/>
          <w:color w:val="000000"/>
          <w:sz w:val="22"/>
        </w:rPr>
        <w:t>　</w:t>
      </w:r>
      <w:r>
        <w:rPr>
          <w:rFonts w:hint="default" w:ascii="ＭＳ ゴシック" w:hAnsi="ＭＳ ゴシック" w:eastAsia="ＭＳ ゴシック"/>
          <w:color w:val="000000"/>
          <w:sz w:val="22"/>
        </w:rPr>
        <w:t xml:space="preserve">  </w:t>
      </w:r>
    </w:p>
    <w:p>
      <w:pPr>
        <w:pStyle w:val="0"/>
        <w:rPr>
          <w:rFonts w:hint="default" w:ascii="ＭＳ ゴシック" w:hAnsi="ＭＳ ゴシック" w:eastAsia="ＭＳ ゴシック"/>
          <w:color w:val="000000"/>
          <w:spacing w:val="10"/>
          <w:sz w:val="22"/>
        </w:rPr>
      </w:pPr>
    </w:p>
    <w:p>
      <w:pPr>
        <w:pStyle w:val="0"/>
        <w:rPr>
          <w:rFonts w:hint="default" w:ascii="ＭＳ ゴシック" w:hAnsi="ＭＳ ゴシック" w:eastAsia="ＭＳ ゴシック"/>
          <w:color w:val="000000"/>
          <w:spacing w:val="10"/>
          <w:sz w:val="22"/>
        </w:rPr>
      </w:pPr>
      <w:r>
        <w:rPr>
          <w:rFonts w:hint="default" w:ascii="ＭＳ ゴシック" w:hAnsi="ＭＳ ゴシック" w:eastAsia="ＭＳ ゴシック"/>
          <w:color w:val="000000"/>
          <w:sz w:val="22"/>
        </w:rPr>
        <w:t>１</w:t>
      </w:r>
      <w:r>
        <w:rPr>
          <w:rFonts w:hint="default" w:ascii="ＭＳ ゴシック" w:hAnsi="ＭＳ ゴシック" w:eastAsia="ＭＳ ゴシック"/>
          <w:color w:val="000000"/>
          <w:sz w:val="22"/>
        </w:rPr>
        <w:t xml:space="preserve"> </w:t>
      </w:r>
      <w:r>
        <w:rPr>
          <w:rFonts w:hint="default" w:ascii="ＭＳ ゴシック" w:hAnsi="ＭＳ ゴシック" w:eastAsia="ＭＳ ゴシック"/>
          <w:color w:val="000000"/>
          <w:sz w:val="22"/>
        </w:rPr>
        <w:t>企画提案応募事業名称　</w:t>
      </w:r>
      <w:r>
        <w:rPr>
          <w:rFonts w:hint="eastAsia" w:ascii="ＭＳ ゴシック" w:hAnsi="ＭＳ ゴシック" w:eastAsia="ＭＳ ゴシック"/>
          <w:color w:val="000000"/>
          <w:sz w:val="22"/>
        </w:rPr>
        <w:t>令和６年度「阿波ふうどスペシャリスト」発信力強化事業</w:t>
      </w:r>
    </w:p>
    <w:p>
      <w:pPr>
        <w:pStyle w:val="0"/>
        <w:rPr>
          <w:rFonts w:hint="default" w:ascii="ＭＳ ゴシック" w:hAnsi="ＭＳ ゴシック" w:eastAsia="ＭＳ ゴシック"/>
          <w:color w:val="000000"/>
          <w:spacing w:val="10"/>
          <w:sz w:val="22"/>
        </w:rPr>
      </w:pPr>
    </w:p>
    <w:p>
      <w:pPr>
        <w:pStyle w:val="0"/>
        <w:rPr>
          <w:rFonts w:hint="default"/>
        </w:rPr>
      </w:pPr>
      <w:r>
        <w:rPr>
          <w:rFonts w:hint="default" w:ascii="ＭＳ ゴシック" w:hAnsi="ＭＳ ゴシック" w:eastAsia="ＭＳ ゴシック"/>
          <w:color w:val="000000"/>
          <w:sz w:val="22"/>
        </w:rPr>
        <w:t>２</w:t>
      </w:r>
      <w:r>
        <w:rPr>
          <w:rFonts w:hint="default" w:ascii="ＭＳ ゴシック" w:hAnsi="ＭＳ ゴシック" w:eastAsia="ＭＳ ゴシック"/>
          <w:color w:val="000000"/>
          <w:sz w:val="22"/>
        </w:rPr>
        <w:t xml:space="preserve"> </w:t>
      </w:r>
      <w:r>
        <w:rPr>
          <w:rFonts w:hint="default" w:ascii="ＭＳ ゴシック" w:hAnsi="ＭＳ ゴシック" w:eastAsia="ＭＳ ゴシック"/>
          <w:color w:val="000000"/>
          <w:sz w:val="22"/>
        </w:rPr>
        <w:t>「１」の事業に係る類似業務委託実績</w:t>
      </w:r>
    </w:p>
    <w:tbl>
      <w:tblPr>
        <w:tblStyle w:val="11"/>
        <w:tblW w:w="0" w:type="auto"/>
        <w:tblInd w:w="-20" w:type="dxa"/>
        <w:tblLayout w:type="fixed"/>
        <w:tblCellMar>
          <w:left w:w="10" w:type="dxa"/>
          <w:right w:w="10" w:type="dxa"/>
        </w:tblCellMar>
        <w:tblLook w:firstRow="0" w:lastRow="0" w:firstColumn="0" w:lastColumn="0" w:noHBand="1" w:noVBand="1" w:val="0600"/>
      </w:tblPr>
      <w:tblGrid>
        <w:gridCol w:w="2142"/>
        <w:gridCol w:w="2141"/>
        <w:gridCol w:w="2141"/>
        <w:gridCol w:w="2180"/>
      </w:tblGrid>
      <w:tr>
        <w:trPr>
          <w:cantSplit/>
        </w:trPr>
        <w:tc>
          <w:tcPr>
            <w:tcW w:w="21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snapToGrid w:val="0"/>
              <w:jc w:val="center"/>
              <w:rPr>
                <w:rFonts w:hint="default"/>
              </w:rPr>
            </w:pPr>
          </w:p>
          <w:p>
            <w:pPr>
              <w:pStyle w:val="0"/>
              <w:jc w:val="center"/>
              <w:rPr>
                <w:rFonts w:hint="default" w:ascii="ＭＳ ゴシック" w:hAnsi="ＭＳ ゴシック" w:eastAsia="ＭＳ ゴシック"/>
                <w:color w:val="000000"/>
                <w:sz w:val="22"/>
              </w:rPr>
            </w:pPr>
            <w:r>
              <w:rPr>
                <w:rFonts w:hint="default" w:ascii="ＭＳ ゴシック" w:hAnsi="ＭＳ ゴシック" w:eastAsia="ＭＳ ゴシック"/>
                <w:color w:val="000000"/>
                <w:sz w:val="22"/>
              </w:rPr>
              <w:t>契約相手方</w:t>
            </w:r>
          </w:p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21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ゴシック" w:hAnsi="ＭＳ ゴシック" w:eastAsia="ＭＳ ゴシック"/>
                <w:color w:val="000000"/>
                <w:sz w:val="22"/>
              </w:rPr>
              <w:t>業務名</w:t>
            </w:r>
          </w:p>
        </w:tc>
        <w:tc>
          <w:tcPr>
            <w:tcW w:w="21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 w:ascii="ＭＳ ゴシック" w:hAnsi="ＭＳ ゴシック" w:eastAsia="ＭＳ ゴシック"/>
                <w:color w:val="000000"/>
                <w:sz w:val="22"/>
              </w:rPr>
              <w:t>業務</w:t>
            </w:r>
            <w:r>
              <w:rPr>
                <w:rFonts w:hint="eastAsia" w:ascii="ＭＳ ゴシック" w:hAnsi="ＭＳ ゴシック" w:eastAsia="ＭＳ ゴシック"/>
                <w:color w:val="000000"/>
                <w:sz w:val="22"/>
              </w:rPr>
              <w:t>実績</w:t>
            </w:r>
          </w:p>
        </w:tc>
        <w:tc>
          <w:tcPr>
            <w:tcW w:w="21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 w:ascii="ＭＳ ゴシック" w:hAnsi="ＭＳ ゴシック" w:eastAsia="ＭＳ ゴシック"/>
                <w:color w:val="000000"/>
                <w:sz w:val="22"/>
              </w:rPr>
            </w:pPr>
            <w:r>
              <w:rPr>
                <w:rFonts w:hint="default" w:ascii="ＭＳ ゴシック" w:hAnsi="ＭＳ ゴシック" w:eastAsia="ＭＳ ゴシック"/>
                <w:color w:val="000000"/>
                <w:sz w:val="22"/>
              </w:rPr>
              <w:t>履行期間</w:t>
            </w:r>
          </w:p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cantSplit/>
        </w:trPr>
        <w:tc>
          <w:tcPr>
            <w:tcW w:w="21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 w:ascii="ＭＳ ゴシック" w:hAnsi="ＭＳ ゴシック" w:eastAsia="ＭＳ ゴシック"/>
                <w:color w:val="000000"/>
                <w:sz w:val="22"/>
              </w:rPr>
            </w:pPr>
            <w:r>
              <w:rPr>
                <w:rFonts w:hint="default" w:ascii="ＭＳ ゴシック" w:hAnsi="ＭＳ ゴシック" w:eastAsia="ＭＳ ゴシック"/>
                <w:color w:val="000000"/>
                <w:sz w:val="22"/>
              </w:rPr>
              <w:t>契約金額</w:t>
            </w:r>
            <w:r>
              <w:rPr>
                <w:rFonts w:hint="eastAsia" w:ascii="ＭＳ ゴシック" w:hAnsi="ＭＳ ゴシック" w:eastAsia="ＭＳ ゴシック"/>
                <w:color w:val="000000"/>
                <w:sz w:val="22"/>
              </w:rPr>
              <w:t>（円）</w:t>
            </w:r>
          </w:p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cantSplit/>
        </w:trPr>
        <w:tc>
          <w:tcPr>
            <w:tcW w:w="21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 w:ascii="ＭＳ ゴシック" w:hAnsi="ＭＳ ゴシック" w:eastAsia="ＭＳ ゴシック"/>
                <w:sz w:val="22"/>
              </w:rPr>
            </w:pPr>
          </w:p>
          <w:p>
            <w:pPr>
              <w:pStyle w:val="0"/>
              <w:snapToGrid w:val="0"/>
              <w:rPr>
                <w:rFonts w:hint="default" w:ascii="ＭＳ ゴシック" w:hAnsi="ＭＳ ゴシック" w:eastAsia="ＭＳ ゴシック"/>
                <w:sz w:val="22"/>
              </w:rPr>
            </w:pPr>
          </w:p>
          <w:p>
            <w:pPr>
              <w:pStyle w:val="0"/>
              <w:snapToGrid w:val="0"/>
              <w:rPr>
                <w:rFonts w:hint="default" w:ascii="ＭＳ ゴシック" w:hAnsi="ＭＳ ゴシック" w:eastAsia="ＭＳ ゴシック"/>
                <w:sz w:val="22"/>
              </w:rPr>
            </w:pPr>
          </w:p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 w:ascii="ＭＳ ゴシック" w:hAnsi="ＭＳ ゴシック" w:eastAsia="ＭＳ ゴシック"/>
                <w:sz w:val="22"/>
              </w:rPr>
            </w:pPr>
          </w:p>
          <w:p>
            <w:pPr>
              <w:pStyle w:val="0"/>
              <w:snapToGrid w:val="0"/>
              <w:rPr>
                <w:rFonts w:hint="default"/>
              </w:rPr>
            </w:pPr>
          </w:p>
        </w:tc>
      </w:tr>
      <w:tr>
        <w:trPr>
          <w:cantSplit/>
        </w:trPr>
        <w:tc>
          <w:tcPr>
            <w:tcW w:w="21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 w:ascii="ＭＳ ゴシック" w:hAnsi="ＭＳ ゴシック" w:eastAsia="ＭＳ ゴシック"/>
                <w:sz w:val="22"/>
              </w:rPr>
            </w:pPr>
          </w:p>
          <w:p>
            <w:pPr>
              <w:pStyle w:val="0"/>
              <w:snapToGrid w:val="0"/>
              <w:rPr>
                <w:rFonts w:hint="default"/>
              </w:rPr>
            </w:pPr>
          </w:p>
        </w:tc>
      </w:tr>
      <w:tr>
        <w:trPr>
          <w:cantSplit/>
        </w:trPr>
        <w:tc>
          <w:tcPr>
            <w:tcW w:w="21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 w:ascii="ＭＳ ゴシック" w:hAnsi="ＭＳ ゴシック" w:eastAsia="ＭＳ ゴシック"/>
                <w:sz w:val="22"/>
              </w:rPr>
            </w:pPr>
          </w:p>
          <w:p>
            <w:pPr>
              <w:pStyle w:val="0"/>
              <w:snapToGrid w:val="0"/>
              <w:rPr>
                <w:rFonts w:hint="default" w:ascii="ＭＳ ゴシック" w:hAnsi="ＭＳ ゴシック" w:eastAsia="ＭＳ ゴシック"/>
                <w:sz w:val="22"/>
              </w:rPr>
            </w:pPr>
          </w:p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 w:ascii="ＭＳ ゴシック" w:hAnsi="ＭＳ ゴシック" w:eastAsia="ＭＳ ゴシック"/>
                <w:sz w:val="22"/>
              </w:rPr>
            </w:pPr>
          </w:p>
          <w:p>
            <w:pPr>
              <w:pStyle w:val="0"/>
              <w:snapToGrid w:val="0"/>
              <w:rPr>
                <w:rFonts w:hint="default"/>
              </w:rPr>
            </w:pPr>
          </w:p>
        </w:tc>
      </w:tr>
      <w:tr>
        <w:trPr>
          <w:cantSplit/>
        </w:trPr>
        <w:tc>
          <w:tcPr>
            <w:tcW w:w="21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 w:ascii="ＭＳ ゴシック" w:hAnsi="ＭＳ ゴシック" w:eastAsia="ＭＳ ゴシック"/>
                <w:sz w:val="22"/>
              </w:rPr>
            </w:pPr>
          </w:p>
          <w:p>
            <w:pPr>
              <w:pStyle w:val="0"/>
              <w:snapToGrid w:val="0"/>
              <w:rPr>
                <w:rFonts w:hint="default"/>
              </w:rPr>
            </w:pPr>
          </w:p>
        </w:tc>
      </w:tr>
      <w:tr>
        <w:trPr>
          <w:cantSplit/>
        </w:trPr>
        <w:tc>
          <w:tcPr>
            <w:tcW w:w="21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 w:ascii="ＭＳ ゴシック" w:hAnsi="ＭＳ ゴシック" w:eastAsia="ＭＳ ゴシック"/>
                <w:sz w:val="22"/>
              </w:rPr>
            </w:pPr>
          </w:p>
          <w:p>
            <w:pPr>
              <w:pStyle w:val="0"/>
              <w:snapToGrid w:val="0"/>
              <w:rPr>
                <w:rFonts w:hint="default" w:ascii="ＭＳ ゴシック" w:hAnsi="ＭＳ ゴシック" w:eastAsia="ＭＳ ゴシック"/>
                <w:sz w:val="22"/>
              </w:rPr>
            </w:pPr>
          </w:p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 w:ascii="ＭＳ ゴシック" w:hAnsi="ＭＳ ゴシック" w:eastAsia="ＭＳ ゴシック"/>
                <w:sz w:val="22"/>
              </w:rPr>
            </w:pPr>
          </w:p>
          <w:p>
            <w:pPr>
              <w:pStyle w:val="0"/>
              <w:snapToGrid w:val="0"/>
              <w:rPr>
                <w:rFonts w:hint="default"/>
              </w:rPr>
            </w:pPr>
          </w:p>
        </w:tc>
      </w:tr>
      <w:tr>
        <w:trPr>
          <w:cantSplit/>
        </w:trPr>
        <w:tc>
          <w:tcPr>
            <w:tcW w:w="21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/>
              </w:rPr>
            </w:pPr>
          </w:p>
        </w:tc>
        <w:tc>
          <w:tcPr>
            <w:tcW w:w="21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 w:ascii="ＭＳ ゴシック" w:hAnsi="ＭＳ ゴシック" w:eastAsia="ＭＳ ゴシック"/>
                <w:sz w:val="22"/>
              </w:rPr>
            </w:pPr>
          </w:p>
          <w:p>
            <w:pPr>
              <w:pStyle w:val="0"/>
              <w:snapToGrid w:val="0"/>
              <w:rPr>
                <w:rFonts w:hint="default"/>
              </w:rPr>
            </w:pPr>
          </w:p>
        </w:tc>
      </w:tr>
      <w:tr>
        <w:tblPrEx>
          <w:tblCellMar>
            <w:left w:w="50" w:type="dxa"/>
            <w:right w:w="50" w:type="dxa"/>
          </w:tblCellMar>
        </w:tblPrEx>
        <w:trPr/>
        <w:tc>
          <w:tcPr>
            <w:tcW w:w="860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ゴシック" w:hAnsi="ＭＳ ゴシック" w:eastAsia="ＭＳ ゴシック"/>
                <w:color w:val="000000"/>
                <w:sz w:val="22"/>
              </w:rPr>
            </w:pPr>
            <w:r>
              <w:rPr>
                <w:rFonts w:hint="default" w:ascii="ＭＳ ゴシック" w:hAnsi="ＭＳ ゴシック" w:eastAsia="ＭＳ ゴシック"/>
                <w:color w:val="000000"/>
                <w:sz w:val="22"/>
              </w:rPr>
              <w:t>（その他特記すべき事項）</w:t>
            </w:r>
          </w:p>
          <w:p>
            <w:pPr>
              <w:pStyle w:val="0"/>
              <w:rPr>
                <w:rFonts w:hint="default" w:ascii="ＭＳ ゴシック" w:hAnsi="ＭＳ ゴシック" w:eastAsia="ＭＳ ゴシック"/>
                <w:color w:val="000000"/>
                <w:sz w:val="22"/>
              </w:rPr>
            </w:pPr>
          </w:p>
          <w:p>
            <w:pPr>
              <w:pStyle w:val="0"/>
              <w:rPr>
                <w:rFonts w:hint="default" w:ascii="ＭＳ ゴシック" w:hAnsi="ＭＳ ゴシック" w:eastAsia="ＭＳ ゴシック"/>
                <w:color w:val="000000"/>
                <w:sz w:val="22"/>
              </w:rPr>
            </w:pPr>
          </w:p>
          <w:p>
            <w:pPr>
              <w:pStyle w:val="0"/>
              <w:rPr>
                <w:rFonts w:hint="default" w:ascii="ＭＳ ゴシック" w:hAnsi="ＭＳ ゴシック" w:eastAsia="ＭＳ ゴシック"/>
                <w:color w:val="000000"/>
                <w:sz w:val="22"/>
              </w:rPr>
            </w:pPr>
          </w:p>
          <w:p>
            <w:pPr>
              <w:pStyle w:val="0"/>
              <w:rPr>
                <w:rFonts w:hint="default" w:ascii="ＭＳ ゴシック" w:hAnsi="ＭＳ ゴシック" w:eastAsia="ＭＳ ゴシック"/>
                <w:color w:val="000000"/>
                <w:sz w:val="22"/>
              </w:rPr>
            </w:pPr>
          </w:p>
          <w:p>
            <w:pPr>
              <w:pStyle w:val="0"/>
              <w:rPr>
                <w:rFonts w:hint="default" w:ascii="ＭＳ ゴシック" w:hAnsi="ＭＳ ゴシック" w:eastAsia="ＭＳ ゴシック"/>
                <w:color w:val="000000"/>
                <w:sz w:val="22"/>
              </w:rPr>
            </w:pPr>
          </w:p>
          <w:p>
            <w:pPr>
              <w:pStyle w:val="0"/>
              <w:rPr>
                <w:rFonts w:hint="default" w:ascii="ＭＳ ゴシック" w:hAnsi="ＭＳ ゴシック" w:eastAsia="ＭＳ ゴシック"/>
                <w:color w:val="000000"/>
                <w:sz w:val="22"/>
              </w:rPr>
            </w:pPr>
          </w:p>
          <w:p>
            <w:pPr>
              <w:pStyle w:val="0"/>
              <w:rPr>
                <w:rFonts w:hint="default" w:ascii="ＭＳ ゴシック" w:hAnsi="ＭＳ ゴシック" w:eastAsia="ＭＳ ゴシック"/>
                <w:color w:val="000000"/>
                <w:sz w:val="22"/>
              </w:rPr>
            </w:pPr>
          </w:p>
          <w:p>
            <w:pPr>
              <w:pStyle w:val="0"/>
              <w:rPr>
                <w:rFonts w:hint="default" w:ascii="ＭＳ ゴシック" w:hAnsi="ＭＳ ゴシック" w:eastAsia="ＭＳ ゴシック"/>
                <w:color w:val="000000"/>
                <w:sz w:val="22"/>
              </w:rPr>
            </w:pPr>
          </w:p>
          <w:p>
            <w:pPr>
              <w:pStyle w:val="0"/>
              <w:rPr>
                <w:rFonts w:hint="default"/>
              </w:rPr>
            </w:pPr>
          </w:p>
        </w:tc>
      </w:tr>
    </w:tbl>
    <w:p>
      <w:pPr>
        <w:pStyle w:val="0"/>
        <w:ind w:left="780" w:hanging="780"/>
        <w:rPr>
          <w:rFonts w:hint="default" w:ascii="ＭＳ ゴシック" w:hAnsi="ＭＳ ゴシック" w:eastAsia="ＭＳ ゴシック"/>
          <w:color w:val="000000"/>
          <w:spacing w:val="10"/>
          <w:sz w:val="22"/>
        </w:rPr>
      </w:pPr>
    </w:p>
    <w:p>
      <w:pPr>
        <w:pStyle w:val="0"/>
        <w:ind w:left="780" w:hanging="780"/>
        <w:rPr>
          <w:rFonts w:hint="default" w:ascii="ＭＳ ゴシック" w:hAnsi="ＭＳ ゴシック" w:eastAsia="ＭＳ ゴシック"/>
          <w:color w:val="000000"/>
          <w:spacing w:val="10"/>
          <w:sz w:val="22"/>
        </w:rPr>
      </w:pPr>
      <w:r>
        <w:rPr>
          <w:rFonts w:hint="eastAsia" w:ascii="ＭＳ ゴシック" w:hAnsi="ＭＳ ゴシック" w:eastAsia="ＭＳ ゴシック"/>
          <w:color w:val="000000"/>
          <w:spacing w:val="10"/>
          <w:sz w:val="22"/>
        </w:rPr>
        <w:t>注１）国・地方公共団体・民間企業問わず同種又は類似業務の実績（現在履行中のものを除く）を記載すること。</w:t>
      </w:r>
    </w:p>
    <w:p>
      <w:pPr>
        <w:pStyle w:val="0"/>
        <w:rPr>
          <w:rFonts w:hint="default" w:ascii="ＭＳ ゴシック" w:hAnsi="ＭＳ ゴシック" w:eastAsia="ＭＳ ゴシック"/>
          <w:color w:val="000000"/>
          <w:spacing w:val="10"/>
          <w:sz w:val="22"/>
        </w:rPr>
      </w:pPr>
      <w:r>
        <w:rPr>
          <w:rFonts w:hint="eastAsia" w:ascii="ＭＳ ゴシック" w:hAnsi="ＭＳ ゴシック" w:eastAsia="ＭＳ ゴシック"/>
          <w:color w:val="000000"/>
          <w:spacing w:val="10"/>
          <w:sz w:val="22"/>
        </w:rPr>
        <w:t>注２）契約書又はこれに類する書類の写しを添付すること。</w:t>
      </w:r>
    </w:p>
    <w:p>
      <w:pPr>
        <w:pStyle w:val="0"/>
        <w:rPr>
          <w:rFonts w:hint="default" w:ascii="ＭＳ ゴシック" w:hAnsi="ＭＳ ゴシック" w:eastAsia="ＭＳ ゴシック"/>
          <w:color w:val="00000A"/>
        </w:rPr>
      </w:pPr>
    </w:p>
    <w:sectPr>
      <w:pgSz w:w="11906" w:h="16838"/>
      <w:pgMar w:top="1985" w:right="1701" w:bottom="1701" w:left="1701" w:header="720" w:footer="720" w:gutter="0"/>
      <w:cols w:space="720"/>
      <w:textDirection w:val="lrTb"/>
      <w:docGrid w:type="linesAndChars" w:linePitch="292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Ｐ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96"/>
  <w:displayBackgroundShape/>
  <w:bordersDoNotSurroundHeader/>
  <w:bordersDoNotSurroundFooter/>
  <w:defaultTabStop w:val="840"/>
  <w:drawingGridHorizontalSpacing w:val="210"/>
  <w:displayHorizontalDrawingGridEvery w:val="0"/>
  <w:displayVerticalDrawingGridEvery w:val="2"/>
  <w:hdrShapeDefaults>
    <o:shapelayout v:ext="edit"/>
  </w:hdrShapeDefaults>
  <w:compat>
    <w:spaceForUL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Times New Roman" w:hAnsi="Times New Roman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suppressAutoHyphens w:val="1"/>
      <w:jc w:val="both"/>
    </w:pPr>
    <w:rPr>
      <w:rFonts w:ascii="Century" w:hAnsi="Century"/>
      <w:kern w:val="1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 w:customStyle="1">
    <w:name w:val="段落フォント1"/>
    <w:next w:val="15"/>
    <w:link w:val="0"/>
    <w:uiPriority w:val="0"/>
    <w:rPr/>
  </w:style>
  <w:style w:type="character" w:styleId="16" w:customStyle="1">
    <w:name w:val="WW-段落フォント"/>
    <w:next w:val="16"/>
    <w:link w:val="0"/>
    <w:uiPriority w:val="0"/>
    <w:rPr/>
  </w:style>
  <w:style w:type="character" w:styleId="17" w:customStyle="1">
    <w:name w:val="ヘッダー (文字)"/>
    <w:basedOn w:val="16"/>
    <w:next w:val="17"/>
    <w:link w:val="0"/>
    <w:uiPriority w:val="0"/>
  </w:style>
  <w:style w:type="character" w:styleId="18" w:customStyle="1">
    <w:name w:val="フッター (文字)"/>
    <w:basedOn w:val="16"/>
    <w:next w:val="18"/>
    <w:link w:val="0"/>
    <w:uiPriority w:val="0"/>
  </w:style>
  <w:style w:type="paragraph" w:styleId="19" w:customStyle="1">
    <w:name w:val="見出し"/>
    <w:basedOn w:val="0"/>
    <w:next w:val="20"/>
    <w:link w:val="0"/>
    <w:uiPriority w:val="0"/>
    <w:pPr>
      <w:keepNext w:val="1"/>
      <w:spacing w:before="240" w:beforeLines="0" w:beforeAutospacing="0" w:after="120" w:afterLines="0" w:afterAutospacing="0"/>
    </w:pPr>
    <w:rPr>
      <w:rFonts w:ascii="ＭＳ Ｐゴシック" w:hAnsi="ＭＳ Ｐゴシック" w:eastAsia="ＭＳ Ｐゴシック"/>
      <w:sz w:val="28"/>
    </w:rPr>
  </w:style>
  <w:style w:type="paragraph" w:styleId="20">
    <w:name w:val="Body Text"/>
    <w:basedOn w:val="0"/>
    <w:next w:val="20"/>
    <w:link w:val="0"/>
    <w:uiPriority w:val="0"/>
    <w:pPr>
      <w:spacing w:after="140" w:afterLines="0" w:afterAutospacing="0" w:line="288" w:lineRule="auto"/>
    </w:pPr>
  </w:style>
  <w:style w:type="paragraph" w:styleId="21">
    <w:name w:val="List"/>
    <w:basedOn w:val="20"/>
    <w:next w:val="21"/>
    <w:link w:val="0"/>
    <w:uiPriority w:val="0"/>
    <w:rPr>
      <w:rFonts w:ascii="ＭＳ Ｐゴシック" w:hAnsi="ＭＳ Ｐゴシック" w:eastAsia="ＭＳ Ｐゴシック"/>
    </w:rPr>
  </w:style>
  <w:style w:type="paragraph" w:styleId="22">
    <w:name w:val="caption"/>
    <w:basedOn w:val="0"/>
    <w:next w:val="22"/>
    <w:link w:val="0"/>
    <w:uiPriority w:val="0"/>
    <w:semiHidden/>
    <w:qFormat/>
    <w:pPr>
      <w:suppressLineNumbers w:val="1"/>
      <w:spacing w:before="120" w:beforeLines="0" w:beforeAutospacing="0" w:after="120" w:afterLines="0" w:afterAutospacing="0"/>
    </w:pPr>
    <w:rPr>
      <w:i w:val="1"/>
      <w:sz w:val="24"/>
    </w:rPr>
  </w:style>
  <w:style w:type="paragraph" w:styleId="23" w:customStyle="1">
    <w:name w:val="索引"/>
    <w:basedOn w:val="0"/>
    <w:next w:val="23"/>
    <w:link w:val="0"/>
    <w:uiPriority w:val="0"/>
    <w:pPr>
      <w:suppressLineNumbers w:val="1"/>
    </w:pPr>
    <w:rPr>
      <w:rFonts w:ascii="ＭＳ Ｐゴシック" w:hAnsi="ＭＳ Ｐゴシック" w:eastAsia="ＭＳ Ｐゴシック"/>
    </w:rPr>
  </w:style>
  <w:style w:type="paragraph" w:styleId="24">
    <w:name w:val="header"/>
    <w:basedOn w:val="0"/>
    <w:next w:val="24"/>
    <w:link w:val="0"/>
    <w:uiPriority w:val="0"/>
    <w:pPr>
      <w:snapToGrid w:val="0"/>
    </w:pPr>
  </w:style>
  <w:style w:type="paragraph" w:styleId="25">
    <w:name w:val="footer"/>
    <w:basedOn w:val="0"/>
    <w:next w:val="25"/>
    <w:link w:val="0"/>
    <w:uiPriority w:val="0"/>
    <w:pPr>
      <w:snapToGrid w:val="0"/>
    </w:pPr>
  </w:style>
  <w:style w:type="paragraph" w:styleId="26" w:customStyle="1">
    <w:name w:val="表の内容"/>
    <w:basedOn w:val="0"/>
    <w:next w:val="26"/>
    <w:link w:val="0"/>
    <w:uiPriority w:val="0"/>
    <w:pPr>
      <w:suppressLineNumbers w:val="1"/>
    </w:pPr>
  </w:style>
  <w:style w:type="paragraph" w:styleId="27" w:customStyle="1">
    <w:name w:val="表の見出し"/>
    <w:basedOn w:val="26"/>
    <w:next w:val="27"/>
    <w:link w:val="0"/>
    <w:uiPriority w:val="0"/>
    <w:pPr>
      <w:jc w:val="center"/>
    </w:pPr>
    <w:rPr>
      <w:b w:val="1"/>
    </w:rPr>
  </w:style>
  <w:style w:type="paragraph" w:styleId="28">
    <w:name w:val="Balloon Text"/>
    <w:basedOn w:val="0"/>
    <w:next w:val="28"/>
    <w:link w:val="29"/>
    <w:uiPriority w:val="0"/>
    <w:semiHidden/>
    <w:rPr>
      <w:rFonts w:ascii="Arial" w:hAnsi="Arial" w:eastAsia="ＭＳ ゴシック"/>
      <w:sz w:val="18"/>
    </w:rPr>
  </w:style>
  <w:style w:type="character" w:styleId="29" w:customStyle="1">
    <w:name w:val="吹き出し (文字)"/>
    <w:next w:val="29"/>
    <w:link w:val="28"/>
    <w:uiPriority w:val="0"/>
    <w:rPr>
      <w:rFonts w:ascii="Arial" w:hAnsi="Arial" w:eastAsia="ＭＳ ゴシック"/>
      <w:kern w:val="1"/>
      <w:sz w:val="18"/>
    </w:rPr>
  </w:style>
  <w:style w:type="character" w:styleId="30">
    <w:name w:val="footnote reference"/>
    <w:next w:val="30"/>
    <w:link w:val="0"/>
    <w:uiPriority w:val="0"/>
    <w:semiHidden/>
    <w:rPr>
      <w:vertAlign w:val="superscript"/>
    </w:rPr>
  </w:style>
  <w:style w:type="character" w:styleId="31">
    <w:name w:val="endnote reference"/>
    <w:next w:val="31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37</TotalTime>
  <Pages>1</Pages>
  <Words>0</Words>
  <Characters>220</Characters>
  <Application>JUST Note</Application>
  <Lines>293</Lines>
  <Paragraphs>18</Paragraphs>
  <Company>徳島県</Company>
  <CharactersWithSpaces>315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kanrisya</dc:creator>
  <cp:lastModifiedBy>2417014</cp:lastModifiedBy>
  <cp:lastPrinted>2022-04-12T05:32:00Z</cp:lastPrinted>
  <dcterms:created xsi:type="dcterms:W3CDTF">2024-03-21T03:03:00Z</dcterms:created>
  <dcterms:modified xsi:type="dcterms:W3CDTF">2024-05-14T06:30:38Z</dcterms:modified>
  <cp:revision>3</cp:revision>
</cp:coreProperties>
</file>