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632332" w14:textId="77777777" w:rsidR="001E7A41" w:rsidRDefault="001E7A41">
      <w:pPr>
        <w:rPr>
          <w:rFonts w:ascii="ＭＳ ゴシック" w:eastAsia="ＭＳ ゴシック" w:hAnsi="ＭＳ ゴシック"/>
          <w:color w:val="000000"/>
          <w:spacing w:val="4"/>
          <w:sz w:val="30"/>
        </w:rPr>
      </w:pPr>
      <w:r>
        <w:rPr>
          <w:rFonts w:ascii="ＭＳ ゴシック" w:eastAsia="ＭＳ ゴシック" w:hAnsi="ＭＳ ゴシック"/>
          <w:color w:val="000000"/>
          <w:sz w:val="22"/>
        </w:rPr>
        <w:t>(様式第１号）</w:t>
      </w:r>
    </w:p>
    <w:p w14:paraId="494A2BA0" w14:textId="77777777" w:rsidR="001E7A41" w:rsidRDefault="001E7A41">
      <w:pPr>
        <w:jc w:val="center"/>
        <w:rPr>
          <w:rFonts w:ascii="ＭＳ ゴシック" w:eastAsia="ＭＳ ゴシック" w:hAnsi="ＭＳ ゴシック"/>
          <w:color w:val="000000"/>
          <w:spacing w:val="10"/>
          <w:sz w:val="22"/>
        </w:rPr>
      </w:pPr>
      <w:r>
        <w:rPr>
          <w:rFonts w:ascii="ＭＳ ゴシック" w:eastAsia="ＭＳ ゴシック" w:hAnsi="ＭＳ ゴシック"/>
          <w:color w:val="000000"/>
          <w:spacing w:val="4"/>
          <w:sz w:val="30"/>
        </w:rPr>
        <w:t>公募型プロポーザル参加申込書</w:t>
      </w:r>
    </w:p>
    <w:p w14:paraId="3D7879B5" w14:textId="77777777" w:rsidR="001E7A41" w:rsidRDefault="001E7A41">
      <w:pPr>
        <w:rPr>
          <w:rFonts w:ascii="ＭＳ ゴシック" w:eastAsia="ＭＳ ゴシック" w:hAnsi="ＭＳ ゴシック"/>
          <w:color w:val="000000"/>
          <w:spacing w:val="10"/>
          <w:sz w:val="22"/>
        </w:rPr>
      </w:pPr>
    </w:p>
    <w:p w14:paraId="51E1F3C3" w14:textId="77777777" w:rsidR="001E7A41" w:rsidRDefault="001E7A41">
      <w:pPr>
        <w:rPr>
          <w:rFonts w:ascii="ＭＳ ゴシック" w:eastAsia="ＭＳ ゴシック" w:hAnsi="ＭＳ ゴシック"/>
          <w:color w:val="000000"/>
          <w:spacing w:val="10"/>
          <w:sz w:val="22"/>
        </w:rPr>
      </w:pPr>
    </w:p>
    <w:p w14:paraId="645165F7" w14:textId="77777777" w:rsidR="001E7A41" w:rsidRDefault="001E7A41">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徳島県知事　殿</w:t>
      </w:r>
    </w:p>
    <w:p w14:paraId="21C1A4AD" w14:textId="77777777" w:rsidR="001E7A41" w:rsidRDefault="001E7A41">
      <w:pPr>
        <w:rPr>
          <w:rFonts w:ascii="ＭＳ ゴシック" w:eastAsia="ＭＳ ゴシック" w:hAnsi="ＭＳ ゴシック"/>
          <w:color w:val="000000"/>
          <w:spacing w:val="10"/>
          <w:sz w:val="22"/>
        </w:rPr>
      </w:pPr>
    </w:p>
    <w:p w14:paraId="1CD74290" w14:textId="77777777" w:rsidR="001E7A41" w:rsidRDefault="001E7A41">
      <w:pPr>
        <w:rPr>
          <w:rFonts w:ascii="ＭＳ ゴシック" w:eastAsia="ＭＳ ゴシック" w:hAnsi="ＭＳ ゴシック"/>
          <w:color w:val="000000"/>
          <w:spacing w:val="10"/>
          <w:sz w:val="22"/>
        </w:rPr>
      </w:pPr>
    </w:p>
    <w:p w14:paraId="09214D42" w14:textId="77777777" w:rsidR="001E7A41" w:rsidRDefault="001E7A41">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郵便番号：</w:t>
      </w:r>
    </w:p>
    <w:p w14:paraId="5D9D8044" w14:textId="77777777" w:rsidR="001E7A41" w:rsidRDefault="001E7A41">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所在地：</w:t>
      </w:r>
    </w:p>
    <w:p w14:paraId="7E4E9FBE" w14:textId="77777777" w:rsidR="001E7A41" w:rsidRDefault="001E7A41">
      <w:pPr>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名称（氏名）：</w:t>
      </w:r>
    </w:p>
    <w:p w14:paraId="29534392" w14:textId="77777777" w:rsidR="001E7A41" w:rsidRDefault="001E7A41">
      <w:pPr>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 xml:space="preserve">　　　　　　　　　　　　　　　代表者 職･氏名：　 　　　　　      　　　　印　</w:t>
      </w:r>
    </w:p>
    <w:p w14:paraId="7A540224" w14:textId="77777777" w:rsidR="001E7A41" w:rsidRDefault="001E7A41">
      <w:pPr>
        <w:rPr>
          <w:rFonts w:ascii="ＭＳ ゴシック" w:eastAsia="ＭＳ ゴシック" w:hAnsi="ＭＳ ゴシック"/>
          <w:color w:val="000000"/>
          <w:spacing w:val="10"/>
          <w:sz w:val="22"/>
        </w:rPr>
      </w:pPr>
    </w:p>
    <w:p w14:paraId="03E31193" w14:textId="77777777" w:rsidR="001E7A41" w:rsidRDefault="001E7A41">
      <w:pPr>
        <w:rPr>
          <w:rFonts w:ascii="ＭＳ ゴシック" w:eastAsia="ＭＳ ゴシック" w:hAnsi="ＭＳ ゴシック"/>
          <w:color w:val="000000"/>
          <w:spacing w:val="10"/>
          <w:sz w:val="22"/>
        </w:rPr>
      </w:pPr>
    </w:p>
    <w:p w14:paraId="3925D67F" w14:textId="77777777" w:rsidR="001E7A41" w:rsidRDefault="001E7A41">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次の案件について</w:t>
      </w:r>
      <w:r w:rsidR="00B97E61">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募集要領に定める事項を承諾し</w:t>
      </w:r>
      <w:r w:rsidR="00B97E61">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参加を申込みます。</w:t>
      </w:r>
    </w:p>
    <w:p w14:paraId="7BA29269" w14:textId="77777777" w:rsidR="001E7A41" w:rsidRDefault="001E7A41">
      <w:pPr>
        <w:jc w:val="left"/>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 xml:space="preserve">  </w:t>
      </w:r>
      <w:r>
        <w:rPr>
          <w:rFonts w:ascii="ＭＳ ゴシック" w:eastAsia="ＭＳ ゴシック" w:hAnsi="ＭＳ ゴシック" w:hint="eastAsia"/>
          <w:color w:val="000000"/>
          <w:sz w:val="22"/>
        </w:rPr>
        <w:t>なお</w:t>
      </w:r>
      <w:r w:rsidR="00B97E61">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参加資格の要件を満たすこと</w:t>
      </w:r>
      <w:r w:rsidR="00B97E61">
        <w:rPr>
          <w:rFonts w:ascii="ＭＳ ゴシック" w:eastAsia="ＭＳ ゴシック" w:hAnsi="ＭＳ ゴシック" w:hint="eastAsia"/>
          <w:color w:val="000000"/>
          <w:sz w:val="22"/>
        </w:rPr>
        <w:t>及び</w:t>
      </w:r>
      <w:r>
        <w:rPr>
          <w:rFonts w:ascii="ＭＳ ゴシック" w:eastAsia="ＭＳ ゴシック" w:hAnsi="ＭＳ ゴシック" w:hint="eastAsia"/>
          <w:color w:val="000000"/>
          <w:sz w:val="22"/>
        </w:rPr>
        <w:t>参加申込書の内容について事実と相違ないことを誓約します。</w:t>
      </w:r>
      <w:r>
        <w:rPr>
          <w:rFonts w:ascii="ＭＳ ゴシック" w:eastAsia="ＭＳ ゴシック" w:hAnsi="ＭＳ ゴシック"/>
          <w:color w:val="000000"/>
          <w:sz w:val="22"/>
        </w:rPr>
        <w:t xml:space="preserve">       　</w:t>
      </w:r>
    </w:p>
    <w:p w14:paraId="26D7C2E7" w14:textId="77777777" w:rsidR="001E7A41" w:rsidRDefault="001E7A41">
      <w:pPr>
        <w:rPr>
          <w:rFonts w:ascii="ＭＳ ゴシック" w:eastAsia="ＭＳ ゴシック" w:hAnsi="ＭＳ ゴシック"/>
          <w:color w:val="000000"/>
          <w:spacing w:val="10"/>
          <w:sz w:val="22"/>
        </w:rPr>
      </w:pPr>
    </w:p>
    <w:p w14:paraId="3E5CDC07" w14:textId="77777777" w:rsidR="001E7A41" w:rsidRDefault="001E7A41">
      <w:pPr>
        <w:rPr>
          <w:rFonts w:ascii="ＭＳ ゴシック" w:eastAsia="ＭＳ ゴシック" w:hAnsi="ＭＳ ゴシック"/>
          <w:color w:val="000000"/>
          <w:spacing w:val="2"/>
          <w:sz w:val="22"/>
        </w:rPr>
      </w:pPr>
      <w:r>
        <w:rPr>
          <w:rFonts w:ascii="ＭＳ ゴシック" w:eastAsia="ＭＳ ゴシック" w:hAnsi="ＭＳ ゴシック"/>
          <w:color w:val="000000"/>
          <w:sz w:val="22"/>
        </w:rPr>
        <w:t>１　案件名称</w:t>
      </w:r>
    </w:p>
    <w:p w14:paraId="0B71D6A8" w14:textId="77777777" w:rsidR="001E7A41" w:rsidRDefault="00A469A0">
      <w:pPr>
        <w:ind w:firstLine="480"/>
        <w:rPr>
          <w:rFonts w:ascii="ＭＳ ゴシック" w:eastAsia="ＭＳ ゴシック" w:hAnsi="ＭＳ ゴシック" w:hint="eastAsia"/>
          <w:color w:val="000000"/>
          <w:sz w:val="22"/>
        </w:rPr>
      </w:pPr>
      <w:r w:rsidRPr="00A469A0">
        <w:rPr>
          <w:rFonts w:ascii="ＭＳ ゴシック" w:eastAsia="ＭＳ ゴシック" w:hAnsi="ＭＳ ゴシック" w:hint="eastAsia"/>
          <w:sz w:val="22"/>
        </w:rPr>
        <w:t>首都圏での複数商業施設連携プロモーション展開事業業務</w:t>
      </w:r>
    </w:p>
    <w:p w14:paraId="2944A3E7" w14:textId="77777777" w:rsidR="001E7A41" w:rsidRDefault="001E7A41">
      <w:pPr>
        <w:ind w:firstLine="480"/>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公募型プロポーザル</w:t>
      </w:r>
    </w:p>
    <w:p w14:paraId="4950A996" w14:textId="77777777" w:rsidR="001E7A41" w:rsidRDefault="001E7A41">
      <w:pPr>
        <w:rPr>
          <w:rFonts w:ascii="ＭＳ ゴシック" w:eastAsia="ＭＳ ゴシック" w:hAnsi="ＭＳ ゴシック"/>
          <w:color w:val="000000"/>
          <w:spacing w:val="10"/>
          <w:sz w:val="22"/>
        </w:rPr>
      </w:pPr>
    </w:p>
    <w:p w14:paraId="3686C313" w14:textId="77777777" w:rsidR="001E7A41" w:rsidRDefault="001E7A41">
      <w:pPr>
        <w:rPr>
          <w:rFonts w:ascii="ＭＳ ゴシック" w:eastAsia="ＭＳ ゴシック" w:hAnsi="ＭＳ ゴシック"/>
          <w:color w:val="000000"/>
          <w:spacing w:val="10"/>
          <w:sz w:val="22"/>
        </w:rPr>
      </w:pPr>
    </w:p>
    <w:p w14:paraId="6AF672BC" w14:textId="77777777" w:rsidR="001E7A41" w:rsidRDefault="001E7A41">
      <w:pPr>
        <w:rPr>
          <w:rFonts w:ascii="ＭＳ ゴシック" w:eastAsia="ＭＳ ゴシック" w:hAnsi="ＭＳ ゴシック"/>
          <w:color w:val="000000"/>
          <w:sz w:val="22"/>
        </w:rPr>
      </w:pPr>
      <w:r>
        <w:rPr>
          <w:rFonts w:ascii="ＭＳ ゴシック" w:eastAsia="ＭＳ ゴシック" w:hAnsi="ＭＳ ゴシック"/>
          <w:color w:val="000000"/>
          <w:sz w:val="22"/>
        </w:rPr>
        <w:t>２　提出書類</w:t>
      </w:r>
    </w:p>
    <w:p w14:paraId="0B9C9767" w14:textId="77777777" w:rsidR="001E7A41" w:rsidRDefault="001E7A41">
      <w:pPr>
        <w:tabs>
          <w:tab w:val="left" w:pos="735"/>
        </w:tabs>
        <w:ind w:leftChars="200" w:left="640" w:hangingChars="100" w:hanging="220"/>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□法人の場合は登記簿謄本（履歴事項全部証明書）</w:t>
      </w:r>
      <w:r w:rsidR="00B97E61">
        <w:rPr>
          <w:rFonts w:ascii="ＭＳ ゴシック" w:eastAsia="ＭＳ ゴシック" w:hAnsi="ＭＳ ゴシック" w:hint="eastAsia"/>
          <w:color w:val="000000"/>
          <w:sz w:val="22"/>
        </w:rPr>
        <w:t>、</w:t>
      </w:r>
      <w:r>
        <w:rPr>
          <w:rFonts w:ascii="ＭＳ ゴシック" w:eastAsia="ＭＳ ゴシック" w:hAnsi="ＭＳ ゴシック"/>
          <w:color w:val="000000"/>
          <w:sz w:val="22"/>
        </w:rPr>
        <w:t>個人事業者の場合は個人業開始届の写し</w:t>
      </w:r>
    </w:p>
    <w:p w14:paraId="1168FCB3" w14:textId="77777777" w:rsidR="001E7A41" w:rsidRDefault="001E7A41">
      <w:pPr>
        <w:tabs>
          <w:tab w:val="left" w:pos="709"/>
        </w:tabs>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□会社概要が分かる書類（パンフレット等）</w:t>
      </w:r>
    </w:p>
    <w:p w14:paraId="03B30DF0" w14:textId="77777777" w:rsidR="001E7A41" w:rsidRDefault="001E7A41">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□直近２期分の決算書</w:t>
      </w:r>
    </w:p>
    <w:p w14:paraId="072A586E" w14:textId="77777777" w:rsidR="001E7A41" w:rsidRDefault="001E7A41">
      <w:pPr>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□事業所の本社及び営業所等の所在地の都道府県税に未納がない旨の証明書</w:t>
      </w:r>
    </w:p>
    <w:p w14:paraId="7E8F15D3" w14:textId="77777777" w:rsidR="001E7A41" w:rsidRDefault="001E7A41">
      <w:pPr>
        <w:tabs>
          <w:tab w:val="left" w:pos="0"/>
          <w:tab w:val="left" w:pos="450"/>
        </w:tabs>
        <w:jc w:val="left"/>
        <w:rPr>
          <w:rFonts w:ascii="ＭＳ ゴシック" w:eastAsia="ＭＳ ゴシック" w:hAnsi="ＭＳ ゴシック" w:hint="eastAsia"/>
          <w:color w:val="000000"/>
          <w:sz w:val="22"/>
        </w:rPr>
      </w:pPr>
      <w:r>
        <w:rPr>
          <w:rFonts w:ascii="ＭＳ ゴシック" w:eastAsia="ＭＳ ゴシック" w:hAnsi="ＭＳ ゴシック"/>
          <w:color w:val="000000"/>
          <w:sz w:val="22"/>
        </w:rPr>
        <w:t xml:space="preserve">　　□コンソーシアムの場合</w:t>
      </w:r>
      <w:r w:rsidR="00A42912">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受託</w:t>
      </w:r>
      <w:r>
        <w:rPr>
          <w:rFonts w:ascii="ＭＳ ゴシック" w:eastAsia="ＭＳ ゴシック" w:hAnsi="ＭＳ ゴシック"/>
          <w:color w:val="000000"/>
          <w:sz w:val="22"/>
        </w:rPr>
        <w:t>コンソーシアム協定書（様式例第１号）の写し</w:t>
      </w:r>
    </w:p>
    <w:p w14:paraId="524543C0" w14:textId="77777777" w:rsidR="001E7A41" w:rsidRDefault="001E7A41">
      <w:pPr>
        <w:tabs>
          <w:tab w:val="left" w:pos="0"/>
          <w:tab w:val="left" w:pos="450"/>
        </w:tabs>
        <w:ind w:firstLineChars="300" w:firstLine="660"/>
        <w:jc w:val="left"/>
        <w:rPr>
          <w:rFonts w:ascii="ＭＳ ゴシック" w:eastAsia="ＭＳ ゴシック" w:hAnsi="ＭＳ ゴシック"/>
          <w:color w:val="000000"/>
          <w:sz w:val="22"/>
        </w:rPr>
      </w:pPr>
      <w:r>
        <w:rPr>
          <w:rFonts w:ascii="ＭＳ ゴシック" w:eastAsia="ＭＳ ゴシック" w:hAnsi="ＭＳ ゴシック"/>
          <w:color w:val="000000"/>
          <w:sz w:val="22"/>
        </w:rPr>
        <w:t>及びコンソーシア委任状（様式例第２号）</w:t>
      </w:r>
    </w:p>
    <w:p w14:paraId="4644FF95" w14:textId="77777777" w:rsidR="001E7A41" w:rsidRDefault="001967D4" w:rsidP="001967D4">
      <w:pPr>
        <w:ind w:firstLineChars="200" w:firstLine="440"/>
        <w:rPr>
          <w:rFonts w:ascii="ＭＳ ゴシック" w:eastAsia="ＭＳ ゴシック" w:hAnsi="ＭＳ ゴシック"/>
          <w:color w:val="000000"/>
          <w:spacing w:val="1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類似業務委託実績調書（様式第２号）</w:t>
      </w:r>
    </w:p>
    <w:p w14:paraId="600DC102" w14:textId="77777777" w:rsidR="001E7A41" w:rsidRDefault="001E7A41">
      <w:pPr>
        <w:rPr>
          <w:rFonts w:ascii="ＭＳ ゴシック" w:eastAsia="ＭＳ ゴシック" w:hAnsi="ＭＳ ゴシック" w:hint="eastAsia"/>
          <w:color w:val="000000"/>
          <w:spacing w:val="10"/>
          <w:sz w:val="22"/>
        </w:rPr>
      </w:pPr>
    </w:p>
    <w:p w14:paraId="0AB24751" w14:textId="77777777" w:rsidR="001E7A41" w:rsidRDefault="001E7A41">
      <w:pPr>
        <w:rPr>
          <w:rFonts w:ascii="ＭＳ ゴシック" w:eastAsia="ＭＳ ゴシック" w:hAnsi="ＭＳ ゴシック"/>
          <w:color w:val="000000"/>
          <w:spacing w:val="10"/>
          <w:sz w:val="22"/>
        </w:rPr>
      </w:pPr>
    </w:p>
    <w:p w14:paraId="74669CE1" w14:textId="77777777" w:rsidR="002E4884" w:rsidRDefault="002E4884">
      <w:pPr>
        <w:rPr>
          <w:rFonts w:ascii="ＭＳ ゴシック" w:eastAsia="ＭＳ ゴシック" w:hAnsi="ＭＳ ゴシック"/>
          <w:color w:val="000000"/>
          <w:spacing w:val="10"/>
          <w:sz w:val="22"/>
        </w:rPr>
      </w:pPr>
    </w:p>
    <w:p w14:paraId="1F9D5542" w14:textId="77777777" w:rsidR="002E4884" w:rsidRDefault="002E4884">
      <w:pPr>
        <w:rPr>
          <w:rFonts w:ascii="ＭＳ ゴシック" w:eastAsia="ＭＳ ゴシック" w:hAnsi="ＭＳ ゴシック"/>
          <w:color w:val="000000"/>
          <w:spacing w:val="10"/>
          <w:sz w:val="22"/>
        </w:rPr>
      </w:pPr>
    </w:p>
    <w:p w14:paraId="71DC7FA5" w14:textId="77777777" w:rsidR="002E4884" w:rsidRDefault="002E4884">
      <w:pPr>
        <w:rPr>
          <w:rFonts w:ascii="ＭＳ ゴシック" w:eastAsia="ＭＳ ゴシック" w:hAnsi="ＭＳ ゴシック" w:hint="eastAsia"/>
          <w:color w:val="000000"/>
          <w:spacing w:val="10"/>
          <w:sz w:val="22"/>
        </w:rPr>
      </w:pPr>
    </w:p>
    <w:p w14:paraId="3319BF66" w14:textId="77777777" w:rsidR="001E7A41" w:rsidRDefault="001E7A41">
      <w:pPr>
        <w:ind w:right="1005" w:firstLine="3000"/>
        <w:rPr>
          <w:rFonts w:ascii="ＭＳ ゴシック" w:eastAsia="ＭＳ ゴシック" w:hAnsi="ＭＳ ゴシック"/>
          <w:color w:val="000000"/>
          <w:sz w:val="22"/>
        </w:rPr>
      </w:pPr>
      <w:r>
        <w:rPr>
          <w:rFonts w:ascii="ＭＳ ゴシック" w:eastAsia="ＭＳ ゴシック" w:hAnsi="ＭＳ ゴシック"/>
          <w:color w:val="000000"/>
          <w:sz w:val="22"/>
        </w:rPr>
        <w:t>（事務担当者）</w:t>
      </w:r>
    </w:p>
    <w:tbl>
      <w:tblPr>
        <w:tblW w:w="0" w:type="auto"/>
        <w:tblInd w:w="3020" w:type="dxa"/>
        <w:tblLayout w:type="fixed"/>
        <w:tblCellMar>
          <w:left w:w="10" w:type="dxa"/>
          <w:right w:w="10" w:type="dxa"/>
        </w:tblCellMar>
        <w:tblLook w:val="0600" w:firstRow="0" w:lastRow="0" w:firstColumn="0" w:lastColumn="0" w:noHBand="1" w:noVBand="1"/>
      </w:tblPr>
      <w:tblGrid>
        <w:gridCol w:w="1466"/>
        <w:gridCol w:w="4098"/>
      </w:tblGrid>
      <w:tr w:rsidR="001E7A41" w14:paraId="4B26E8C1"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7DD0799A" w14:textId="77777777" w:rsidR="001E7A41" w:rsidRDefault="001E7A41" w:rsidP="00A47408">
            <w:pPr>
              <w:jc w:val="center"/>
              <w:rPr>
                <w:rFonts w:ascii="ＭＳ ゴシック" w:eastAsia="ＭＳ ゴシック" w:hAnsi="ＭＳ ゴシック"/>
                <w:sz w:val="22"/>
              </w:rPr>
            </w:pPr>
            <w:r>
              <w:rPr>
                <w:rFonts w:ascii="ＭＳ ゴシック" w:eastAsia="ＭＳ ゴシック" w:hAnsi="ＭＳ ゴシック"/>
                <w:color w:val="000000"/>
                <w:sz w:val="22"/>
              </w:rPr>
              <w:t>所属名</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41D60913" w14:textId="77777777" w:rsidR="00A47408" w:rsidRDefault="00A47408">
            <w:pPr>
              <w:snapToGrid w:val="0"/>
              <w:rPr>
                <w:rFonts w:ascii="ＭＳ ゴシック" w:eastAsia="ＭＳ ゴシック" w:hAnsi="ＭＳ ゴシック" w:hint="eastAsia"/>
                <w:sz w:val="22"/>
              </w:rPr>
            </w:pPr>
          </w:p>
        </w:tc>
      </w:tr>
      <w:tr w:rsidR="001E7A41" w14:paraId="4577D9C2"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2EBC1F90" w14:textId="77777777" w:rsidR="001E7A41" w:rsidRDefault="001E7A41" w:rsidP="00CF6ACE">
            <w:pPr>
              <w:jc w:val="center"/>
              <w:rPr>
                <w:rFonts w:ascii="ＭＳ ゴシック" w:eastAsia="ＭＳ ゴシック" w:hAnsi="ＭＳ ゴシック"/>
                <w:sz w:val="22"/>
              </w:rPr>
            </w:pPr>
            <w:r>
              <w:rPr>
                <w:rFonts w:ascii="ＭＳ ゴシック" w:eastAsia="ＭＳ ゴシック" w:hAnsi="ＭＳ ゴシック"/>
                <w:color w:val="000000"/>
                <w:sz w:val="22"/>
              </w:rPr>
              <w:t>職・氏名</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02139CED" w14:textId="77777777" w:rsidR="00A47408" w:rsidRDefault="00A47408">
            <w:pPr>
              <w:snapToGrid w:val="0"/>
              <w:rPr>
                <w:rFonts w:ascii="ＭＳ ゴシック" w:eastAsia="ＭＳ ゴシック" w:hAnsi="ＭＳ ゴシック" w:hint="eastAsia"/>
                <w:sz w:val="22"/>
              </w:rPr>
            </w:pPr>
          </w:p>
        </w:tc>
      </w:tr>
      <w:tr w:rsidR="001E7A41" w14:paraId="24DDF335"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21E9C105" w14:textId="77777777" w:rsidR="001E7A41" w:rsidRDefault="001E7A41" w:rsidP="00CF6ACE">
            <w:pPr>
              <w:jc w:val="center"/>
              <w:rPr>
                <w:rFonts w:ascii="ＭＳ ゴシック" w:eastAsia="ＭＳ ゴシック" w:hAnsi="ＭＳ ゴシック"/>
                <w:sz w:val="22"/>
              </w:rPr>
            </w:pPr>
            <w:r>
              <w:rPr>
                <w:rFonts w:ascii="ＭＳ ゴシック" w:eastAsia="ＭＳ ゴシック" w:hAnsi="ＭＳ ゴシック"/>
                <w:color w:val="000000"/>
                <w:sz w:val="22"/>
              </w:rPr>
              <w:t>連絡先</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1F9EA99F" w14:textId="77777777" w:rsidR="00A47408" w:rsidRDefault="00A47408">
            <w:pPr>
              <w:snapToGrid w:val="0"/>
              <w:rPr>
                <w:rFonts w:ascii="ＭＳ ゴシック" w:eastAsia="ＭＳ ゴシック" w:hAnsi="ＭＳ ゴシック" w:hint="eastAsia"/>
                <w:sz w:val="22"/>
              </w:rPr>
            </w:pPr>
          </w:p>
        </w:tc>
      </w:tr>
      <w:tr w:rsidR="001E7A41" w14:paraId="3412A3CD"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71C805CD" w14:textId="77777777" w:rsidR="001E7A41" w:rsidRDefault="00664DBB" w:rsidP="00CF6ACE">
            <w:pPr>
              <w:jc w:val="center"/>
              <w:rPr>
                <w:rFonts w:ascii="ＭＳ ゴシック" w:eastAsia="ＭＳ ゴシック" w:hAnsi="ＭＳ ゴシック"/>
                <w:sz w:val="22"/>
              </w:rPr>
            </w:pPr>
            <w:r>
              <w:rPr>
                <w:rFonts w:ascii="ＭＳ ゴシック" w:eastAsia="ＭＳ ゴシック" w:hAnsi="ＭＳ ゴシック" w:hint="eastAsia"/>
                <w:color w:val="000000"/>
                <w:sz w:val="22"/>
              </w:rPr>
              <w:t>FAX</w:t>
            </w:r>
            <w:r w:rsidR="001E7A41">
              <w:rPr>
                <w:rFonts w:ascii="ＭＳ ゴシック" w:eastAsia="ＭＳ ゴシック" w:hAnsi="ＭＳ ゴシック"/>
                <w:color w:val="000000"/>
                <w:sz w:val="22"/>
              </w:rPr>
              <w:t>番号</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2193899A" w14:textId="77777777" w:rsidR="00A47408" w:rsidRDefault="00A47408">
            <w:pPr>
              <w:snapToGrid w:val="0"/>
              <w:rPr>
                <w:rFonts w:ascii="ＭＳ ゴシック" w:eastAsia="ＭＳ ゴシック" w:hAnsi="ＭＳ ゴシック" w:hint="eastAsia"/>
                <w:sz w:val="22"/>
              </w:rPr>
            </w:pPr>
          </w:p>
        </w:tc>
      </w:tr>
      <w:tr w:rsidR="001E7A41" w14:paraId="2A4418F9" w14:textId="77777777">
        <w:trPr>
          <w:trHeight w:val="23"/>
        </w:trPr>
        <w:tc>
          <w:tcPr>
            <w:tcW w:w="1466" w:type="dxa"/>
            <w:tcBorders>
              <w:top w:val="single" w:sz="4" w:space="0" w:color="000000"/>
              <w:left w:val="single" w:sz="4" w:space="0" w:color="000000"/>
              <w:bottom w:val="single" w:sz="4" w:space="0" w:color="000000"/>
            </w:tcBorders>
            <w:shd w:val="clear" w:color="auto" w:fill="auto"/>
          </w:tcPr>
          <w:p w14:paraId="4A22B48E" w14:textId="77777777" w:rsidR="001E7A41" w:rsidRDefault="00664DBB" w:rsidP="00CF6ACE">
            <w:pPr>
              <w:jc w:val="center"/>
              <w:rPr>
                <w:rFonts w:ascii="ＭＳ ゴシック" w:eastAsia="ＭＳ ゴシック" w:hAnsi="ＭＳ ゴシック"/>
                <w:sz w:val="22"/>
              </w:rPr>
            </w:pPr>
            <w:r>
              <w:rPr>
                <w:rFonts w:ascii="ＭＳ ゴシック" w:eastAsia="ＭＳ ゴシック" w:hAnsi="ＭＳ ゴシック" w:hint="eastAsia"/>
                <w:color w:val="00000A"/>
              </w:rPr>
              <w:t>E－mail</w:t>
            </w:r>
          </w:p>
        </w:tc>
        <w:tc>
          <w:tcPr>
            <w:tcW w:w="4098" w:type="dxa"/>
            <w:tcBorders>
              <w:top w:val="single" w:sz="4" w:space="0" w:color="000000"/>
              <w:left w:val="single" w:sz="4" w:space="0" w:color="000000"/>
              <w:bottom w:val="single" w:sz="4" w:space="0" w:color="000000"/>
              <w:right w:val="single" w:sz="4" w:space="0" w:color="000000"/>
            </w:tcBorders>
            <w:shd w:val="clear" w:color="auto" w:fill="auto"/>
          </w:tcPr>
          <w:p w14:paraId="3075978F" w14:textId="77777777" w:rsidR="00A47408" w:rsidRDefault="00A47408">
            <w:pPr>
              <w:snapToGrid w:val="0"/>
              <w:rPr>
                <w:rFonts w:ascii="ＭＳ ゴシック" w:eastAsia="ＭＳ ゴシック" w:hAnsi="ＭＳ ゴシック" w:hint="eastAsia"/>
                <w:sz w:val="22"/>
              </w:rPr>
            </w:pPr>
          </w:p>
        </w:tc>
      </w:tr>
    </w:tbl>
    <w:p w14:paraId="117EE200" w14:textId="77777777" w:rsidR="001E7A41" w:rsidRDefault="001E7A41" w:rsidP="002E4884">
      <w:pPr>
        <w:rPr>
          <w:rFonts w:ascii="ＭＳ ゴシック" w:eastAsia="ＭＳ ゴシック" w:hAnsi="ＭＳ ゴシック" w:hint="eastAsia"/>
          <w:color w:val="00000A"/>
        </w:rPr>
      </w:pPr>
    </w:p>
    <w:sectPr w:rsidR="001E7A41">
      <w:pgSz w:w="11906" w:h="16838"/>
      <w:pgMar w:top="1985" w:right="1701" w:bottom="1701" w:left="1701" w:header="720" w:footer="720" w:gutter="0"/>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39BD" w14:textId="77777777" w:rsidR="00342FA3" w:rsidRDefault="00342FA3">
      <w:r>
        <w:separator/>
      </w:r>
    </w:p>
  </w:endnote>
  <w:endnote w:type="continuationSeparator" w:id="0">
    <w:p w14:paraId="16F53DB1" w14:textId="77777777" w:rsidR="00342FA3" w:rsidRDefault="0034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CFCC" w14:textId="77777777" w:rsidR="00342FA3" w:rsidRDefault="00342FA3">
      <w:r>
        <w:separator/>
      </w:r>
    </w:p>
  </w:footnote>
  <w:footnote w:type="continuationSeparator" w:id="0">
    <w:p w14:paraId="55E5C646" w14:textId="77777777" w:rsidR="00342FA3" w:rsidRDefault="00342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61"/>
    <w:rsid w:val="000A03A5"/>
    <w:rsid w:val="0010441D"/>
    <w:rsid w:val="001967D4"/>
    <w:rsid w:val="001B6B60"/>
    <w:rsid w:val="001E7A41"/>
    <w:rsid w:val="002E4884"/>
    <w:rsid w:val="00342FA3"/>
    <w:rsid w:val="00373719"/>
    <w:rsid w:val="003A4F09"/>
    <w:rsid w:val="004546AE"/>
    <w:rsid w:val="00664DBB"/>
    <w:rsid w:val="00671DB1"/>
    <w:rsid w:val="00695E60"/>
    <w:rsid w:val="007520CA"/>
    <w:rsid w:val="00851D2D"/>
    <w:rsid w:val="008B098A"/>
    <w:rsid w:val="008B4EDE"/>
    <w:rsid w:val="009575B6"/>
    <w:rsid w:val="009D0B11"/>
    <w:rsid w:val="00A42912"/>
    <w:rsid w:val="00A469A0"/>
    <w:rsid w:val="00A47408"/>
    <w:rsid w:val="00AF3C98"/>
    <w:rsid w:val="00B97E61"/>
    <w:rsid w:val="00C4727F"/>
    <w:rsid w:val="00CC7DC8"/>
    <w:rsid w:val="00CF6ACE"/>
    <w:rsid w:val="00EA60A1"/>
    <w:rsid w:val="00F3613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1A6ACE1"/>
  <w15:chartTrackingRefBased/>
  <w15:docId w15:val="{86928166-6CC2-4C6F-80D8-555A5CB2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WW-">
    <w:name w:val="WW-段落フォント"/>
    <w:rPr>
      <w:lang w:val="en-US" w:eastAsia="ja-JP"/>
    </w:rPr>
  </w:style>
  <w:style w:type="character" w:customStyle="1" w:styleId="a3">
    <w:name w:val="ヘッダー (文字)"/>
    <w:basedOn w:val="WW-"/>
    <w:rPr>
      <w:lang w:val="en-US" w:eastAsia="ja-JP"/>
    </w:rPr>
  </w:style>
  <w:style w:type="character" w:customStyle="1" w:styleId="a4">
    <w:name w:val="フッター (文字)"/>
    <w:basedOn w:val="WW-"/>
    <w:rPr>
      <w:lang w:val="en-US" w:eastAsia="ja-JP"/>
    </w:rPr>
  </w:style>
  <w:style w:type="paragraph" w:customStyle="1" w:styleId="a5">
    <w:name w:val="見出し"/>
    <w:basedOn w:val="a"/>
    <w:next w:val="a6"/>
    <w:pPr>
      <w:keepNext/>
      <w:spacing w:before="240" w:after="120"/>
    </w:pPr>
    <w:rPr>
      <w:rFonts w:ascii="ＭＳ Ｐゴシック" w:eastAsia="ＭＳ Ｐゴシック" w:hAnsi="ＭＳ Ｐゴシック"/>
      <w:sz w:val="28"/>
    </w:rPr>
  </w:style>
  <w:style w:type="paragraph" w:styleId="a6">
    <w:name w:val="Body Text"/>
    <w:basedOn w:val="a"/>
    <w:pPr>
      <w:spacing w:after="140" w:line="288" w:lineRule="auto"/>
    </w:pPr>
  </w:style>
  <w:style w:type="paragraph" w:styleId="a7">
    <w:name w:val="List"/>
    <w:basedOn w:val="a6"/>
    <w:rPr>
      <w:rFonts w:ascii="ＭＳ Ｐゴシック" w:eastAsia="ＭＳ Ｐゴシック" w:hAnsi="ＭＳ Ｐゴシック"/>
    </w:rPr>
  </w:style>
  <w:style w:type="paragraph" w:styleId="a8">
    <w:name w:val="caption"/>
    <w:basedOn w:val="a"/>
    <w:qFormat/>
    <w:pPr>
      <w:suppressLineNumbers/>
      <w:spacing w:before="120" w:after="120"/>
    </w:pPr>
    <w:rPr>
      <w:i/>
      <w:sz w:val="24"/>
    </w:rPr>
  </w:style>
  <w:style w:type="paragraph" w:customStyle="1" w:styleId="a9">
    <w:name w:val="索引"/>
    <w:basedOn w:val="a"/>
    <w:pPr>
      <w:suppressLineNumbers/>
    </w:pPr>
    <w:rPr>
      <w:rFonts w:ascii="ＭＳ Ｐゴシック" w:eastAsia="ＭＳ Ｐゴシック" w:hAnsi="ＭＳ Ｐゴシック"/>
    </w:rPr>
  </w:style>
  <w:style w:type="paragraph" w:styleId="aa">
    <w:name w:val="header"/>
    <w:basedOn w:val="a"/>
    <w:pPr>
      <w:snapToGrid w:val="0"/>
    </w:pPr>
  </w:style>
  <w:style w:type="paragraph" w:styleId="ab">
    <w:name w:val="footer"/>
    <w:basedOn w:val="a"/>
    <w:pPr>
      <w:snapToGrid w:val="0"/>
    </w:pPr>
  </w:style>
  <w:style w:type="paragraph" w:customStyle="1" w:styleId="ac">
    <w:name w:val="表の内容"/>
    <w:basedOn w:val="a"/>
    <w:pPr>
      <w:suppressLineNumbers/>
    </w:pPr>
  </w:style>
  <w:style w:type="paragraph" w:customStyle="1" w:styleId="ad">
    <w:name w:val="表の見出し"/>
    <w:basedOn w:val="ac"/>
    <w:pPr>
      <w:jc w:val="center"/>
    </w:pPr>
    <w:rPr>
      <w:b/>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kern w:val="1"/>
      <w:sz w:val="18"/>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miyamoto akimi</cp:lastModifiedBy>
  <cp:revision>2</cp:revision>
  <cp:lastPrinted>2024-04-25T04:40:00Z</cp:lastPrinted>
  <dcterms:created xsi:type="dcterms:W3CDTF">2024-05-13T10:15:00Z</dcterms:created>
  <dcterms:modified xsi:type="dcterms:W3CDTF">2024-05-13T10:15:00Z</dcterms:modified>
  <cp:category/>
  <cp:contentStatus/>
</cp:coreProperties>
</file>