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8A" w:rsidRDefault="004602F4">
      <w:pPr>
        <w:ind w:left="240"/>
        <w:jc w:val="center"/>
      </w:pPr>
      <w:r>
        <w:rPr>
          <w:rFonts w:hint="eastAsia"/>
          <w:b/>
          <w:sz w:val="28"/>
        </w:rPr>
        <w:t>応募者について意見を伺える関係者　連絡先</w:t>
      </w:r>
    </w:p>
    <w:p w:rsidR="0098528A" w:rsidRDefault="0098528A">
      <w:pPr>
        <w:ind w:left="240" w:right="840"/>
      </w:pPr>
    </w:p>
    <w:p w:rsidR="0098528A" w:rsidRDefault="0098528A" w:rsidP="00F16174">
      <w:pPr>
        <w:jc w:val="left"/>
        <w:rPr>
          <w:rFonts w:hint="eastAsia"/>
        </w:rPr>
      </w:pPr>
    </w:p>
    <w:p w:rsidR="0098528A" w:rsidRDefault="00F16174" w:rsidP="004602F4">
      <w:pPr>
        <w:tabs>
          <w:tab w:val="left" w:pos="8504"/>
        </w:tabs>
        <w:rPr>
          <w:shd w:val="pct15" w:color="auto" w:fill="FFFFFF"/>
        </w:rPr>
      </w:pPr>
      <w:r>
        <w:rPr>
          <w:rFonts w:hint="eastAsia"/>
          <w:shd w:val="pct15" w:color="auto" w:fill="FFFFFF"/>
        </w:rPr>
        <w:t>※</w:t>
      </w:r>
      <w:r w:rsidR="004602F4">
        <w:rPr>
          <w:rFonts w:hint="eastAsia"/>
          <w:shd w:val="pct15" w:color="auto" w:fill="FFFFFF"/>
        </w:rPr>
        <w:t>応募者について話を伺える関係者２名の所属・役職・氏名・電話番号及びメールアドレスをご記入下さい</w:t>
      </w:r>
      <w:r>
        <w:rPr>
          <w:rFonts w:hint="eastAsia"/>
          <w:shd w:val="pct15" w:color="auto" w:fill="FFFFFF"/>
        </w:rPr>
        <w:t>。</w:t>
      </w:r>
    </w:p>
    <w:p w:rsidR="0098528A" w:rsidRDefault="00F16174" w:rsidP="004602F4">
      <w:pPr>
        <w:jc w:val="left"/>
        <w:rPr>
          <w:highlight w:val="lightGray"/>
        </w:rPr>
      </w:pPr>
      <w:r>
        <w:rPr>
          <w:rFonts w:hint="eastAsia"/>
          <w:highlight w:val="lightGray"/>
        </w:rPr>
        <w:t>※</w:t>
      </w:r>
      <w:r w:rsidR="004602F4">
        <w:rPr>
          <w:rFonts w:hint="eastAsia"/>
          <w:highlight w:val="lightGray"/>
        </w:rPr>
        <w:t>担当者から直接ご連絡を差し上げる場合がございますので、</w:t>
      </w:r>
      <w:r>
        <w:rPr>
          <w:rFonts w:hint="eastAsia"/>
          <w:highlight w:val="lightGray"/>
        </w:rPr>
        <w:t>ご了</w:t>
      </w:r>
      <w:bookmarkStart w:id="0" w:name="_GoBack"/>
      <w:bookmarkEnd w:id="0"/>
      <w:r>
        <w:rPr>
          <w:rFonts w:hint="eastAsia"/>
          <w:highlight w:val="lightGray"/>
        </w:rPr>
        <w:t>承下さい。</w:t>
      </w:r>
    </w:p>
    <w:p w:rsidR="0098528A" w:rsidRDefault="0098528A">
      <w:pPr>
        <w:tabs>
          <w:tab w:val="left" w:pos="8504"/>
        </w:tabs>
        <w:ind w:right="-1"/>
      </w:pPr>
    </w:p>
    <w:tbl>
      <w:tblPr>
        <w:tblStyle w:val="ae"/>
        <w:tblW w:w="14133" w:type="dxa"/>
        <w:tblInd w:w="-5" w:type="dxa"/>
        <w:tblLook w:val="04A0" w:firstRow="1" w:lastRow="0" w:firstColumn="1" w:lastColumn="0" w:noHBand="0" w:noVBand="1"/>
      </w:tblPr>
      <w:tblGrid>
        <w:gridCol w:w="427"/>
        <w:gridCol w:w="2024"/>
        <w:gridCol w:w="1682"/>
        <w:gridCol w:w="1796"/>
        <w:gridCol w:w="1682"/>
        <w:gridCol w:w="3729"/>
        <w:gridCol w:w="2793"/>
      </w:tblGrid>
      <w:tr w:rsidR="00F16174" w:rsidTr="00F16174">
        <w:trPr>
          <w:trHeight w:val="801"/>
        </w:trPr>
        <w:tc>
          <w:tcPr>
            <w:tcW w:w="427" w:type="dxa"/>
            <w:shd w:val="clear" w:color="auto" w:fill="F2F2F2" w:themeFill="background1" w:themeFillShade="F2"/>
          </w:tcPr>
          <w:p w:rsidR="00F16174" w:rsidRDefault="00F16174" w:rsidP="004602F4">
            <w:pPr>
              <w:tabs>
                <w:tab w:val="left" w:pos="8504"/>
              </w:tabs>
              <w:ind w:right="-1"/>
              <w:jc w:val="center"/>
              <w:rPr>
                <w:rFonts w:hint="eastAsia"/>
              </w:rPr>
            </w:pP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:rsidR="00F16174" w:rsidRDefault="00F16174" w:rsidP="004602F4">
            <w:pPr>
              <w:tabs>
                <w:tab w:val="left" w:pos="8504"/>
              </w:tabs>
              <w:ind w:right="-1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F16174" w:rsidRDefault="00F16174" w:rsidP="004602F4">
            <w:pPr>
              <w:tabs>
                <w:tab w:val="left" w:pos="8504"/>
              </w:tabs>
              <w:ind w:right="-1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F16174" w:rsidRDefault="00F16174" w:rsidP="004602F4">
            <w:pPr>
              <w:tabs>
                <w:tab w:val="left" w:pos="8504"/>
              </w:tabs>
              <w:ind w:right="-1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F16174" w:rsidRDefault="00F16174" w:rsidP="004602F4">
            <w:pPr>
              <w:tabs>
                <w:tab w:val="left" w:pos="8504"/>
              </w:tabs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29" w:type="dxa"/>
            <w:shd w:val="clear" w:color="auto" w:fill="F2F2F2" w:themeFill="background1" w:themeFillShade="F2"/>
            <w:vAlign w:val="center"/>
          </w:tcPr>
          <w:p w:rsidR="00F16174" w:rsidRDefault="00F16174" w:rsidP="004602F4">
            <w:pPr>
              <w:tabs>
                <w:tab w:val="left" w:pos="8504"/>
              </w:tabs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793" w:type="dxa"/>
            <w:shd w:val="clear" w:color="auto" w:fill="F2F2F2" w:themeFill="background1" w:themeFillShade="F2"/>
            <w:vAlign w:val="center"/>
          </w:tcPr>
          <w:p w:rsidR="00F16174" w:rsidRDefault="00F16174" w:rsidP="00F16174">
            <w:pPr>
              <w:tabs>
                <w:tab w:val="left" w:pos="8504"/>
              </w:tabs>
              <w:ind w:right="-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  <w:p w:rsidR="00F16174" w:rsidRDefault="00F16174" w:rsidP="00F16174">
            <w:pPr>
              <w:tabs>
                <w:tab w:val="left" w:pos="8504"/>
              </w:tabs>
              <w:ind w:right="-1"/>
              <w:jc w:val="left"/>
              <w:rPr>
                <w:rFonts w:hint="eastAsia"/>
              </w:rPr>
            </w:pPr>
            <w:r>
              <w:rPr>
                <w:rFonts w:hint="eastAsia"/>
                <w:sz w:val="14"/>
              </w:rPr>
              <w:t>（</w:t>
            </w:r>
            <w:r w:rsidRPr="00F16174">
              <w:rPr>
                <w:rFonts w:hint="eastAsia"/>
                <w:sz w:val="14"/>
              </w:rPr>
              <w:t>※連絡方法のご希望等ございましたらご記入下さい。</w:t>
            </w:r>
            <w:r>
              <w:rPr>
                <w:rFonts w:hint="eastAsia"/>
                <w:sz w:val="14"/>
              </w:rPr>
              <w:t>）</w:t>
            </w:r>
          </w:p>
        </w:tc>
      </w:tr>
      <w:tr w:rsidR="00F16174" w:rsidTr="00F16174">
        <w:trPr>
          <w:trHeight w:val="1487"/>
        </w:trPr>
        <w:tc>
          <w:tcPr>
            <w:tcW w:w="427" w:type="dxa"/>
          </w:tcPr>
          <w:p w:rsidR="00F16174" w:rsidRDefault="00F16174">
            <w:pPr>
              <w:tabs>
                <w:tab w:val="left" w:pos="8504"/>
              </w:tabs>
              <w:ind w:right="-1"/>
            </w:pPr>
            <w:r>
              <w:rPr>
                <w:rFonts w:hint="eastAsia"/>
              </w:rPr>
              <w:t>１</w:t>
            </w:r>
          </w:p>
        </w:tc>
        <w:tc>
          <w:tcPr>
            <w:tcW w:w="2024" w:type="dxa"/>
          </w:tcPr>
          <w:p w:rsidR="00F16174" w:rsidRDefault="00F16174">
            <w:pPr>
              <w:tabs>
                <w:tab w:val="left" w:pos="8504"/>
              </w:tabs>
              <w:ind w:right="-1"/>
            </w:pPr>
          </w:p>
        </w:tc>
        <w:tc>
          <w:tcPr>
            <w:tcW w:w="1682" w:type="dxa"/>
          </w:tcPr>
          <w:p w:rsidR="00F16174" w:rsidRDefault="00F16174">
            <w:pPr>
              <w:tabs>
                <w:tab w:val="left" w:pos="8504"/>
              </w:tabs>
              <w:ind w:right="-1"/>
            </w:pPr>
          </w:p>
        </w:tc>
        <w:tc>
          <w:tcPr>
            <w:tcW w:w="1796" w:type="dxa"/>
          </w:tcPr>
          <w:p w:rsidR="00F16174" w:rsidRDefault="00F16174">
            <w:pPr>
              <w:tabs>
                <w:tab w:val="left" w:pos="8504"/>
              </w:tabs>
              <w:ind w:right="-1"/>
            </w:pPr>
          </w:p>
        </w:tc>
        <w:tc>
          <w:tcPr>
            <w:tcW w:w="1682" w:type="dxa"/>
          </w:tcPr>
          <w:p w:rsidR="00F16174" w:rsidRDefault="00F16174">
            <w:pPr>
              <w:tabs>
                <w:tab w:val="left" w:pos="8504"/>
              </w:tabs>
              <w:ind w:right="-1"/>
            </w:pPr>
          </w:p>
        </w:tc>
        <w:tc>
          <w:tcPr>
            <w:tcW w:w="3729" w:type="dxa"/>
          </w:tcPr>
          <w:p w:rsidR="00F16174" w:rsidRDefault="00F16174">
            <w:pPr>
              <w:tabs>
                <w:tab w:val="left" w:pos="8504"/>
              </w:tabs>
              <w:ind w:right="-1"/>
            </w:pPr>
          </w:p>
        </w:tc>
        <w:tc>
          <w:tcPr>
            <w:tcW w:w="2793" w:type="dxa"/>
          </w:tcPr>
          <w:p w:rsidR="00F16174" w:rsidRDefault="00F16174">
            <w:pPr>
              <w:tabs>
                <w:tab w:val="left" w:pos="8504"/>
              </w:tabs>
              <w:ind w:right="-1"/>
            </w:pPr>
          </w:p>
        </w:tc>
      </w:tr>
      <w:tr w:rsidR="00F16174" w:rsidTr="00F16174">
        <w:trPr>
          <w:trHeight w:val="1836"/>
        </w:trPr>
        <w:tc>
          <w:tcPr>
            <w:tcW w:w="427" w:type="dxa"/>
          </w:tcPr>
          <w:p w:rsidR="00F16174" w:rsidRDefault="00F16174">
            <w:pPr>
              <w:tabs>
                <w:tab w:val="left" w:pos="8504"/>
              </w:tabs>
              <w:ind w:right="-1"/>
            </w:pPr>
            <w:r>
              <w:rPr>
                <w:rFonts w:hint="eastAsia"/>
              </w:rPr>
              <w:t>２</w:t>
            </w:r>
          </w:p>
        </w:tc>
        <w:tc>
          <w:tcPr>
            <w:tcW w:w="2024" w:type="dxa"/>
          </w:tcPr>
          <w:p w:rsidR="00F16174" w:rsidRDefault="00F16174">
            <w:pPr>
              <w:tabs>
                <w:tab w:val="left" w:pos="8504"/>
              </w:tabs>
              <w:ind w:right="-1"/>
            </w:pPr>
          </w:p>
        </w:tc>
        <w:tc>
          <w:tcPr>
            <w:tcW w:w="1682" w:type="dxa"/>
          </w:tcPr>
          <w:p w:rsidR="00F16174" w:rsidRDefault="00F16174">
            <w:pPr>
              <w:tabs>
                <w:tab w:val="left" w:pos="8504"/>
              </w:tabs>
              <w:ind w:right="-1"/>
            </w:pPr>
          </w:p>
        </w:tc>
        <w:tc>
          <w:tcPr>
            <w:tcW w:w="1796" w:type="dxa"/>
          </w:tcPr>
          <w:p w:rsidR="00F16174" w:rsidRDefault="00F16174">
            <w:pPr>
              <w:tabs>
                <w:tab w:val="left" w:pos="8504"/>
              </w:tabs>
              <w:ind w:right="-1"/>
            </w:pPr>
          </w:p>
        </w:tc>
        <w:tc>
          <w:tcPr>
            <w:tcW w:w="1682" w:type="dxa"/>
          </w:tcPr>
          <w:p w:rsidR="00F16174" w:rsidRDefault="00F16174">
            <w:pPr>
              <w:tabs>
                <w:tab w:val="left" w:pos="8504"/>
              </w:tabs>
              <w:ind w:right="-1"/>
            </w:pPr>
          </w:p>
        </w:tc>
        <w:tc>
          <w:tcPr>
            <w:tcW w:w="3729" w:type="dxa"/>
          </w:tcPr>
          <w:p w:rsidR="00F16174" w:rsidRDefault="00F16174">
            <w:pPr>
              <w:tabs>
                <w:tab w:val="left" w:pos="8504"/>
              </w:tabs>
              <w:ind w:right="-1"/>
            </w:pPr>
          </w:p>
        </w:tc>
        <w:tc>
          <w:tcPr>
            <w:tcW w:w="2793" w:type="dxa"/>
          </w:tcPr>
          <w:p w:rsidR="00F16174" w:rsidRDefault="00F16174">
            <w:pPr>
              <w:tabs>
                <w:tab w:val="left" w:pos="8504"/>
              </w:tabs>
              <w:ind w:right="-1"/>
            </w:pPr>
          </w:p>
        </w:tc>
      </w:tr>
    </w:tbl>
    <w:p w:rsidR="0098528A" w:rsidRDefault="0098528A">
      <w:pPr>
        <w:tabs>
          <w:tab w:val="left" w:pos="8504"/>
        </w:tabs>
        <w:ind w:right="-1"/>
      </w:pPr>
    </w:p>
    <w:sectPr w:rsidR="0098528A" w:rsidSect="00F16174">
      <w:headerReference w:type="default" r:id="rId6"/>
      <w:footerReference w:type="default" r:id="rId7"/>
      <w:pgSz w:w="16838" w:h="11906" w:orient="landscape"/>
      <w:pgMar w:top="1701" w:right="1620" w:bottom="1416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6174">
      <w:r>
        <w:separator/>
      </w:r>
    </w:p>
  </w:endnote>
  <w:endnote w:type="continuationSeparator" w:id="0">
    <w:p w:rsidR="00000000" w:rsidRDefault="00F1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8A" w:rsidRDefault="0098528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6174">
      <w:r>
        <w:separator/>
      </w:r>
    </w:p>
  </w:footnote>
  <w:footnote w:type="continuationSeparator" w:id="0">
    <w:p w:rsidR="00000000" w:rsidRDefault="00F1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28A" w:rsidRDefault="00F16174">
    <w:pPr>
      <w:rPr>
        <w:sz w:val="24"/>
      </w:rPr>
    </w:pPr>
    <w:r>
      <w:rPr>
        <w:sz w:val="24"/>
      </w:rPr>
      <w:t>(</w:t>
    </w:r>
    <w:r>
      <w:rPr>
        <w:rFonts w:hint="eastAsia"/>
        <w:sz w:val="24"/>
      </w:rPr>
      <w:t>様式</w:t>
    </w:r>
    <w:r w:rsidR="004602F4">
      <w:rPr>
        <w:rFonts w:hint="eastAsia"/>
        <w:sz w:val="24"/>
      </w:rPr>
      <w:t>５</w:t>
    </w:r>
    <w:r>
      <w:rPr>
        <w:sz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8A"/>
    <w:rsid w:val="004602F4"/>
    <w:rsid w:val="0098528A"/>
    <w:rsid w:val="00F1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8D189"/>
  <w15:chartTrackingRefBased/>
  <w15:docId w15:val="{01D4DDA7-9D25-43B8-8C29-09CA91E5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firstLineChars="100" w:firstLine="220"/>
    </w:pPr>
    <w:rPr>
      <w:sz w:val="22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Date"/>
    <w:basedOn w:val="a"/>
    <w:next w:val="a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kern w:val="2"/>
      <w:sz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kern w:val="2"/>
      <w:sz w:val="21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kern w:val="2"/>
      <w:sz w:val="18"/>
    </w:rPr>
  </w:style>
  <w:style w:type="table" w:styleId="ae">
    <w:name w:val="Table Grid"/>
    <w:basedOn w:val="a1"/>
    <w:uiPriority w:val="39"/>
    <w:rsid w:val="00460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(様式−１)</vt:lpstr>
    </vt:vector>
  </TitlesOfParts>
  <Company>徳島県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(様式−１)</dc:title>
  <dc:creator>shomu</dc:creator>
  <cp:lastModifiedBy>tokushimaken</cp:lastModifiedBy>
  <cp:revision>7</cp:revision>
  <cp:lastPrinted>2023-03-22T09:13:00Z</cp:lastPrinted>
  <dcterms:created xsi:type="dcterms:W3CDTF">2019-01-17T10:58:00Z</dcterms:created>
  <dcterms:modified xsi:type="dcterms:W3CDTF">2023-03-22T09:15:00Z</dcterms:modified>
</cp:coreProperties>
</file>