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D15B" w14:textId="5477532B" w:rsidR="006B1052" w:rsidRDefault="00000000">
      <w:r>
        <w:rPr>
          <w:rFonts w:hint="eastAsia"/>
        </w:rPr>
        <w:t>様式第１号（</w:t>
      </w:r>
      <w:r w:rsidRPr="00087069">
        <w:rPr>
          <w:rFonts w:hint="eastAsia"/>
        </w:rPr>
        <w:t>第</w:t>
      </w:r>
      <w:r w:rsidR="00A02549" w:rsidRPr="00087069">
        <w:rPr>
          <w:rFonts w:hint="eastAsia"/>
        </w:rPr>
        <w:t>８</w:t>
      </w:r>
      <w:r w:rsidRPr="00087069">
        <w:rPr>
          <w:rFonts w:hint="eastAsia"/>
        </w:rPr>
        <w:t>条</w:t>
      </w:r>
      <w:r>
        <w:rPr>
          <w:rFonts w:hint="eastAsia"/>
        </w:rPr>
        <w:t>関係）</w:t>
      </w:r>
    </w:p>
    <w:p w14:paraId="0E0863D5" w14:textId="77777777" w:rsidR="006B1052" w:rsidRDefault="00000000">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転換等実施報告書</w:t>
      </w:r>
    </w:p>
    <w:p w14:paraId="72EA98B3" w14:textId="77777777" w:rsidR="006B1052" w:rsidRDefault="006B1052">
      <w:pPr>
        <w:rPr>
          <w:rFonts w:ascii="ＭＳ 明朝" w:hAnsi="ＭＳ 明朝"/>
          <w:color w:val="000000"/>
        </w:rPr>
      </w:pPr>
    </w:p>
    <w:p w14:paraId="2CF0FF51" w14:textId="77777777" w:rsidR="006B1052" w:rsidRDefault="00000000">
      <w:pPr>
        <w:ind w:right="615"/>
        <w:jc w:val="right"/>
      </w:pPr>
      <w:r>
        <w:rPr>
          <w:rFonts w:hint="eastAsia"/>
        </w:rPr>
        <w:t xml:space="preserve">　年　　月　　日</w:t>
      </w:r>
    </w:p>
    <w:p w14:paraId="347F9CAB" w14:textId="77777777" w:rsidR="006B1052" w:rsidRDefault="00000000">
      <w:pPr>
        <w:ind w:leftChars="85" w:left="174"/>
      </w:pPr>
      <w:r>
        <w:rPr>
          <w:rFonts w:hint="eastAsia"/>
        </w:rPr>
        <w:t xml:space="preserve">　徳島県知事　　　　　　　　殿</w:t>
      </w:r>
    </w:p>
    <w:p w14:paraId="1EAA2896" w14:textId="77777777" w:rsidR="006B1052" w:rsidRDefault="00000000">
      <w:pPr>
        <w:ind w:firstLineChars="1976" w:firstLine="4045"/>
      </w:pPr>
      <w:r>
        <w:rPr>
          <w:rFonts w:hint="eastAsia"/>
        </w:rPr>
        <w:t>事業主　所在地</w:t>
      </w:r>
    </w:p>
    <w:p w14:paraId="00E3BB84" w14:textId="77777777" w:rsidR="006B1052" w:rsidRDefault="00000000">
      <w:pPr>
        <w:ind w:firstLineChars="1982" w:firstLine="4057"/>
      </w:pPr>
      <w:r>
        <w:rPr>
          <w:rFonts w:hint="eastAsia"/>
        </w:rPr>
        <w:t xml:space="preserve">　　　　名　称</w:t>
      </w:r>
    </w:p>
    <w:p w14:paraId="3B9D7332" w14:textId="77777777" w:rsidR="006B1052" w:rsidRDefault="00000000">
      <w:pPr>
        <w:ind w:firstLineChars="1982" w:firstLine="4057"/>
      </w:pPr>
      <w:r>
        <w:rPr>
          <w:rFonts w:hint="eastAsia"/>
        </w:rPr>
        <w:t xml:space="preserve">　　　　代表者氏名　　　　　　　　　　　　　　　</w:t>
      </w:r>
    </w:p>
    <w:p w14:paraId="22592081" w14:textId="77777777" w:rsidR="006B1052" w:rsidRDefault="00000000">
      <w:pPr>
        <w:ind w:firstLineChars="1982" w:firstLine="4057"/>
      </w:pPr>
      <w:r>
        <w:rPr>
          <w:rFonts w:hint="eastAsia"/>
        </w:rPr>
        <w:t>代理人　所在地</w:t>
      </w:r>
    </w:p>
    <w:p w14:paraId="5040C3E9" w14:textId="77777777" w:rsidR="006B1052" w:rsidRDefault="00000000">
      <w:pPr>
        <w:ind w:firstLineChars="1982" w:firstLine="4057"/>
      </w:pPr>
      <w:r>
        <w:rPr>
          <w:rFonts w:hint="eastAsia"/>
        </w:rPr>
        <w:t xml:space="preserve">　　　　氏　名　　　　　　　　　　　　　　　　　</w:t>
      </w:r>
    </w:p>
    <w:p w14:paraId="5FA8B3AF" w14:textId="77777777" w:rsidR="006B1052" w:rsidRDefault="006B1052"/>
    <w:p w14:paraId="66022BF2" w14:textId="77777777" w:rsidR="006B1052" w:rsidRDefault="00000000">
      <w:pPr>
        <w:ind w:leftChars="85" w:left="174"/>
      </w:pPr>
      <w:r>
        <w:rPr>
          <w:rFonts w:hint="eastAsia"/>
        </w:rPr>
        <w:t xml:space="preserve">　標記について別紙（様式１－１）のとおり転換等を実施したことを報告します。</w:t>
      </w:r>
    </w:p>
    <w:p w14:paraId="7C5CC7EA" w14:textId="77777777" w:rsidR="006B1052" w:rsidRDefault="006B1052">
      <w:pPr>
        <w:ind w:left="614" w:hangingChars="300" w:hanging="614"/>
        <w:jc w:val="left"/>
      </w:pPr>
    </w:p>
    <w:p w14:paraId="0E6E5685" w14:textId="5240F0D1" w:rsidR="006B1052" w:rsidRDefault="00000000">
      <w:pPr>
        <w:ind w:leftChars="100" w:left="205"/>
        <w:rPr>
          <w:rFonts w:ascii="ＭＳ 明朝" w:hAnsi="ＭＳ 明朝"/>
          <w:u w:val="single"/>
        </w:rPr>
      </w:pPr>
      <w:r>
        <w:rPr>
          <w:rFonts w:ascii="ＭＳ 明朝" w:hAnsi="ＭＳ 明朝" w:hint="eastAsia"/>
        </w:rPr>
        <w:t xml:space="preserve">１　有期雇用労働者から正規雇用労働者に転換等実施した人数　</w:t>
      </w:r>
      <w:r>
        <w:rPr>
          <w:rFonts w:ascii="ＭＳ 明朝" w:hAnsi="ＭＳ 明朝" w:hint="eastAsia"/>
          <w:u w:val="single"/>
        </w:rPr>
        <w:t xml:space="preserve">　　　名</w:t>
      </w:r>
    </w:p>
    <w:p w14:paraId="39F9DF32" w14:textId="77777777" w:rsidR="006B1052" w:rsidRPr="009F7718" w:rsidRDefault="006B1052">
      <w:pPr>
        <w:ind w:leftChars="100" w:left="205"/>
        <w:rPr>
          <w:rFonts w:ascii="ＭＳ 明朝" w:hAnsi="ＭＳ 明朝"/>
          <w:u w:val="single"/>
        </w:rPr>
      </w:pPr>
    </w:p>
    <w:p w14:paraId="41F44174" w14:textId="206369B4" w:rsidR="006B1052" w:rsidRDefault="00000000">
      <w:pPr>
        <w:ind w:firstLineChars="100" w:firstLine="205"/>
        <w:rPr>
          <w:rFonts w:ascii="ＭＳ 明朝" w:hAnsi="ＭＳ 明朝"/>
        </w:rPr>
      </w:pPr>
      <w:r>
        <w:rPr>
          <w:rFonts w:ascii="ＭＳ 明朝" w:hAnsi="ＭＳ 明朝" w:hint="eastAsia"/>
        </w:rPr>
        <w:t xml:space="preserve">２　無期雇用労働者から正規雇用労働者に転換等実施した人数　</w:t>
      </w:r>
      <w:r>
        <w:rPr>
          <w:rFonts w:ascii="ＭＳ 明朝" w:hAnsi="ＭＳ 明朝" w:hint="eastAsia"/>
          <w:u w:val="single"/>
        </w:rPr>
        <w:t xml:space="preserve">　　　名</w:t>
      </w:r>
    </w:p>
    <w:p w14:paraId="527FD322" w14:textId="77777777" w:rsidR="006B1052" w:rsidRDefault="006B1052"/>
    <w:p w14:paraId="0CD3B0F2" w14:textId="77777777" w:rsidR="006B1052" w:rsidRDefault="00000000">
      <w:pPr>
        <w:ind w:firstLineChars="100" w:firstLine="205"/>
      </w:pPr>
      <w:r>
        <w:rPr>
          <w:rFonts w:hint="eastAsia"/>
        </w:rPr>
        <w:t>３　支給対象労働者は以下の要件を満たす者である。（ご確認のうえ該当する場合□に✓を記入してください）</w:t>
      </w:r>
    </w:p>
    <w:p w14:paraId="3037F57A" w14:textId="77777777" w:rsidR="006B1052" w:rsidRDefault="00000000">
      <w:pPr>
        <w:pStyle w:val="a7"/>
        <w:numPr>
          <w:ilvl w:val="0"/>
          <w:numId w:val="1"/>
        </w:numPr>
        <w:ind w:leftChars="0"/>
        <w:jc w:val="left"/>
      </w:pPr>
      <w:r>
        <w:rPr>
          <w:rFonts w:hint="eastAsia"/>
        </w:rPr>
        <w:t>□　キャリアアップ助成金のキャリアアップ計画に基づく正社員転換を行った者</w:t>
      </w:r>
    </w:p>
    <w:p w14:paraId="6DD120AF" w14:textId="77777777" w:rsidR="006B1052" w:rsidRDefault="00000000">
      <w:pPr>
        <w:pStyle w:val="a7"/>
        <w:numPr>
          <w:ilvl w:val="0"/>
          <w:numId w:val="1"/>
        </w:numPr>
        <w:ind w:leftChars="0"/>
        <w:jc w:val="left"/>
      </w:pPr>
      <w:r>
        <w:rPr>
          <w:rFonts w:hint="eastAsia"/>
        </w:rPr>
        <w:t>□　徳島県正社員化促進支援助成金支給要綱で定める要件を満たす者</w:t>
      </w:r>
    </w:p>
    <w:p w14:paraId="651CE626" w14:textId="77777777" w:rsidR="001D5A31" w:rsidRDefault="001D5A31" w:rsidP="001D5A31">
      <w:pPr>
        <w:ind w:left="405"/>
        <w:jc w:val="left"/>
      </w:pPr>
    </w:p>
    <w:p w14:paraId="59A07971" w14:textId="77777777" w:rsidR="00ED121B" w:rsidRPr="00087069" w:rsidRDefault="001D5A31" w:rsidP="001D5A31">
      <w:pPr>
        <w:ind w:left="405"/>
        <w:jc w:val="left"/>
      </w:pPr>
      <w:r>
        <w:rPr>
          <w:rFonts w:hint="eastAsia"/>
        </w:rPr>
        <w:t>※</w:t>
      </w:r>
      <w:r w:rsidR="00DD75D7" w:rsidRPr="006101D3">
        <w:rPr>
          <w:rFonts w:hint="eastAsia"/>
        </w:rPr>
        <w:t>就職氷河期世代（</w:t>
      </w:r>
      <w:r w:rsidR="008A258A" w:rsidRPr="00087069">
        <w:rPr>
          <w:rFonts w:hint="eastAsia"/>
        </w:rPr>
        <w:t>1968</w:t>
      </w:r>
      <w:r w:rsidR="00ED121B" w:rsidRPr="00087069">
        <w:rPr>
          <w:rFonts w:hint="eastAsia"/>
        </w:rPr>
        <w:t>（昭和</w:t>
      </w:r>
      <w:r w:rsidR="00ED121B" w:rsidRPr="00087069">
        <w:rPr>
          <w:rFonts w:hint="eastAsia"/>
        </w:rPr>
        <w:t>43</w:t>
      </w:r>
      <w:r w:rsidR="00ED121B" w:rsidRPr="00087069">
        <w:rPr>
          <w:rFonts w:hint="eastAsia"/>
        </w:rPr>
        <w:t>）</w:t>
      </w:r>
      <w:r w:rsidR="008A258A" w:rsidRPr="00087069">
        <w:rPr>
          <w:rFonts w:hint="eastAsia"/>
        </w:rPr>
        <w:t>年４月２日から</w:t>
      </w:r>
      <w:r w:rsidR="008A258A" w:rsidRPr="00087069">
        <w:rPr>
          <w:rFonts w:hint="eastAsia"/>
        </w:rPr>
        <w:t>1988</w:t>
      </w:r>
      <w:r w:rsidR="00ED121B" w:rsidRPr="00087069">
        <w:rPr>
          <w:rFonts w:hint="eastAsia"/>
        </w:rPr>
        <w:t>（昭和</w:t>
      </w:r>
      <w:r w:rsidR="00ED121B" w:rsidRPr="00087069">
        <w:rPr>
          <w:rFonts w:hint="eastAsia"/>
        </w:rPr>
        <w:t>63</w:t>
      </w:r>
      <w:r w:rsidR="00ED121B" w:rsidRPr="00087069">
        <w:rPr>
          <w:rFonts w:hint="eastAsia"/>
        </w:rPr>
        <w:t>）</w:t>
      </w:r>
      <w:r w:rsidR="008A258A" w:rsidRPr="00087069">
        <w:rPr>
          <w:rFonts w:hint="eastAsia"/>
        </w:rPr>
        <w:t>年４月１日までの間に生まれた者</w:t>
      </w:r>
      <w:r w:rsidR="00DD75D7" w:rsidRPr="00087069">
        <w:rPr>
          <w:rFonts w:hint="eastAsia"/>
        </w:rPr>
        <w:t>）で</w:t>
      </w:r>
    </w:p>
    <w:p w14:paraId="4781C6C0" w14:textId="06C89FA0" w:rsidR="006B1052" w:rsidRPr="00087069" w:rsidRDefault="00DD75D7" w:rsidP="00ED121B">
      <w:pPr>
        <w:ind w:left="405" w:firstLineChars="100" w:firstLine="205"/>
        <w:jc w:val="left"/>
      </w:pPr>
      <w:r w:rsidRPr="00087069">
        <w:rPr>
          <w:rFonts w:hint="eastAsia"/>
        </w:rPr>
        <w:t>ある者</w:t>
      </w:r>
      <w:r w:rsidR="004426CE" w:rsidRPr="00087069">
        <w:rPr>
          <w:rFonts w:hint="eastAsia"/>
        </w:rPr>
        <w:t>に限ります。</w:t>
      </w:r>
    </w:p>
    <w:p w14:paraId="526228E2" w14:textId="06B4AD17" w:rsidR="006B1052" w:rsidRPr="00DD75D7" w:rsidRDefault="00000000" w:rsidP="00DD75D7">
      <w:pPr>
        <w:ind w:firstLineChars="200" w:firstLine="409"/>
        <w:jc w:val="left"/>
        <w:rPr>
          <w:u w:val="thick" w:color="FF0000"/>
        </w:rPr>
      </w:pPr>
      <w:r w:rsidRPr="00087069">
        <w:rPr>
          <w:rFonts w:hint="eastAsia"/>
        </w:rPr>
        <w:t>※</w:t>
      </w:r>
      <w:r w:rsidR="00DD75D7" w:rsidRPr="00087069">
        <w:rPr>
          <w:rFonts w:hint="eastAsia"/>
        </w:rPr>
        <w:t>要件を</w:t>
      </w:r>
      <w:r w:rsidRPr="006101D3">
        <w:rPr>
          <w:rFonts w:hint="eastAsia"/>
        </w:rPr>
        <w:t>全て満たす場合に徳島県正社員化促進支援助成金の支給対象労働者となります。</w:t>
      </w:r>
    </w:p>
    <w:p w14:paraId="1AC74E41" w14:textId="77777777" w:rsidR="006B1052" w:rsidRDefault="006B1052">
      <w:pPr>
        <w:jc w:val="left"/>
      </w:pPr>
    </w:p>
    <w:p w14:paraId="6B11D985" w14:textId="77777777" w:rsidR="006B1052" w:rsidRDefault="00000000">
      <w:pPr>
        <w:jc w:val="left"/>
      </w:pPr>
      <w:r>
        <w:rPr>
          <w:rFonts w:hint="eastAsia"/>
        </w:rPr>
        <w:t xml:space="preserve">　４　事業主の概要</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701"/>
        <w:gridCol w:w="882"/>
        <w:gridCol w:w="1103"/>
        <w:gridCol w:w="2268"/>
      </w:tblGrid>
      <w:tr w:rsidR="006B1052" w14:paraId="285A28EF" w14:textId="77777777">
        <w:trPr>
          <w:trHeight w:val="454"/>
        </w:trPr>
        <w:tc>
          <w:tcPr>
            <w:tcW w:w="1985" w:type="dxa"/>
            <w:tcBorders>
              <w:top w:val="single" w:sz="12" w:space="0" w:color="auto"/>
              <w:left w:val="single" w:sz="12" w:space="0" w:color="auto"/>
            </w:tcBorders>
            <w:shd w:val="clear" w:color="auto" w:fill="auto"/>
            <w:vAlign w:val="center"/>
          </w:tcPr>
          <w:p w14:paraId="26D2AF37" w14:textId="77777777" w:rsidR="006B1052" w:rsidRDefault="00000000">
            <w:pPr>
              <w:jc w:val="distribute"/>
            </w:pPr>
            <w:r>
              <w:rPr>
                <w:rFonts w:hint="eastAsia"/>
              </w:rPr>
              <w:t>事業主企業規模</w:t>
            </w:r>
          </w:p>
        </w:tc>
        <w:tc>
          <w:tcPr>
            <w:tcW w:w="7371" w:type="dxa"/>
            <w:gridSpan w:val="5"/>
            <w:tcBorders>
              <w:top w:val="single" w:sz="12" w:space="0" w:color="auto"/>
              <w:right w:val="single" w:sz="12" w:space="0" w:color="auto"/>
            </w:tcBorders>
            <w:shd w:val="clear" w:color="auto" w:fill="auto"/>
            <w:vAlign w:val="center"/>
          </w:tcPr>
          <w:p w14:paraId="7B989A08" w14:textId="77777777" w:rsidR="006B1052" w:rsidRDefault="00000000">
            <w:pPr>
              <w:ind w:firstLineChars="100" w:firstLine="205"/>
              <w:jc w:val="left"/>
              <w:rPr>
                <w:sz w:val="18"/>
              </w:rPr>
            </w:pPr>
            <w:r>
              <w:rPr>
                <w:rFonts w:hint="eastAsia"/>
              </w:rPr>
              <w:t>□　中小企業事業主　　　　　　□　中小企業事業主以外</w:t>
            </w:r>
          </w:p>
        </w:tc>
      </w:tr>
      <w:tr w:rsidR="006B1052" w14:paraId="3AB9E2E5" w14:textId="77777777">
        <w:trPr>
          <w:trHeight w:val="533"/>
        </w:trPr>
        <w:tc>
          <w:tcPr>
            <w:tcW w:w="1985" w:type="dxa"/>
            <w:tcBorders>
              <w:left w:val="single" w:sz="12" w:space="0" w:color="auto"/>
            </w:tcBorders>
            <w:shd w:val="clear" w:color="auto" w:fill="auto"/>
            <w:vAlign w:val="center"/>
          </w:tcPr>
          <w:p w14:paraId="25E10E66" w14:textId="77777777" w:rsidR="006B1052" w:rsidRDefault="00000000">
            <w:pPr>
              <w:jc w:val="distribute"/>
            </w:pPr>
            <w:r>
              <w:rPr>
                <w:rFonts w:hint="eastAsia"/>
              </w:rPr>
              <w:t>業種</w:t>
            </w:r>
          </w:p>
        </w:tc>
        <w:tc>
          <w:tcPr>
            <w:tcW w:w="3118" w:type="dxa"/>
            <w:gridSpan w:val="2"/>
            <w:tcBorders>
              <w:top w:val="dotted" w:sz="4" w:space="0" w:color="auto"/>
              <w:bottom w:val="dotted" w:sz="4" w:space="0" w:color="auto"/>
              <w:right w:val="single" w:sz="4" w:space="0" w:color="auto"/>
            </w:tcBorders>
            <w:shd w:val="clear" w:color="auto" w:fill="auto"/>
            <w:vAlign w:val="center"/>
          </w:tcPr>
          <w:p w14:paraId="45F23406" w14:textId="77777777" w:rsidR="006B1052" w:rsidRDefault="006B1052">
            <w:pPr>
              <w:rPr>
                <w:sz w:val="18"/>
              </w:rPr>
            </w:pPr>
          </w:p>
        </w:tc>
        <w:tc>
          <w:tcPr>
            <w:tcW w:w="19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7C2A344" w14:textId="77777777" w:rsidR="006B1052" w:rsidRDefault="00000000">
            <w:pPr>
              <w:jc w:val="center"/>
            </w:pPr>
            <w:r>
              <w:rPr>
                <w:rFonts w:hint="eastAsia"/>
              </w:rPr>
              <w:t>常用雇用者数</w:t>
            </w:r>
          </w:p>
        </w:tc>
        <w:tc>
          <w:tcPr>
            <w:tcW w:w="2268" w:type="dxa"/>
            <w:tcBorders>
              <w:top w:val="dotted" w:sz="4" w:space="0" w:color="auto"/>
              <w:left w:val="single" w:sz="4" w:space="0" w:color="auto"/>
              <w:bottom w:val="single" w:sz="4" w:space="0" w:color="auto"/>
              <w:right w:val="single" w:sz="12" w:space="0" w:color="auto"/>
            </w:tcBorders>
            <w:shd w:val="clear" w:color="auto" w:fill="auto"/>
            <w:vAlign w:val="center"/>
          </w:tcPr>
          <w:p w14:paraId="00FE66C9" w14:textId="77777777" w:rsidR="006B1052" w:rsidRDefault="00000000">
            <w:pPr>
              <w:jc w:val="right"/>
            </w:pPr>
            <w:r>
              <w:rPr>
                <w:rFonts w:hint="eastAsia"/>
              </w:rPr>
              <w:t xml:space="preserve">　　　　　　　　人</w:t>
            </w:r>
          </w:p>
        </w:tc>
      </w:tr>
      <w:tr w:rsidR="006B1052" w14:paraId="0B5B4AF1" w14:textId="77777777">
        <w:trPr>
          <w:trHeight w:val="454"/>
        </w:trPr>
        <w:tc>
          <w:tcPr>
            <w:tcW w:w="1985" w:type="dxa"/>
            <w:vMerge w:val="restart"/>
            <w:tcBorders>
              <w:top w:val="single" w:sz="4" w:space="0" w:color="auto"/>
              <w:left w:val="single" w:sz="12" w:space="0" w:color="auto"/>
            </w:tcBorders>
            <w:shd w:val="clear" w:color="auto" w:fill="auto"/>
            <w:vAlign w:val="center"/>
          </w:tcPr>
          <w:p w14:paraId="084235AD" w14:textId="77777777" w:rsidR="006B1052" w:rsidRDefault="00000000">
            <w:pPr>
              <w:jc w:val="distribute"/>
              <w:rPr>
                <w:rFonts w:ascii="ＭＳ 明朝" w:hAnsi="ＭＳ 明朝"/>
              </w:rPr>
            </w:pPr>
            <w:r>
              <w:rPr>
                <w:rFonts w:ascii="ＭＳ 明朝" w:hAnsi="ＭＳ 明朝" w:hint="eastAsia"/>
              </w:rPr>
              <w:t>担当者</w:t>
            </w:r>
          </w:p>
        </w:tc>
        <w:tc>
          <w:tcPr>
            <w:tcW w:w="1417" w:type="dxa"/>
            <w:tcBorders>
              <w:top w:val="single" w:sz="4" w:space="0" w:color="auto"/>
              <w:bottom w:val="dotted" w:sz="4" w:space="0" w:color="auto"/>
              <w:right w:val="dotted" w:sz="4" w:space="0" w:color="auto"/>
            </w:tcBorders>
            <w:shd w:val="clear" w:color="auto" w:fill="auto"/>
            <w:vAlign w:val="center"/>
          </w:tcPr>
          <w:p w14:paraId="6F11DB8D" w14:textId="77777777" w:rsidR="006B1052" w:rsidRDefault="00000000">
            <w:pPr>
              <w:rPr>
                <w:rFonts w:ascii="ＭＳ 明朝" w:hAnsi="ＭＳ 明朝"/>
              </w:rPr>
            </w:pPr>
            <w:r>
              <w:rPr>
                <w:rFonts w:ascii="ＭＳ 明朝" w:hAnsi="ＭＳ 明朝" w:hint="eastAsia"/>
              </w:rPr>
              <w:t>所属・氏名</w:t>
            </w:r>
          </w:p>
        </w:tc>
        <w:tc>
          <w:tcPr>
            <w:tcW w:w="258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B20A8C9" w14:textId="77777777" w:rsidR="006B1052" w:rsidRDefault="006B1052">
            <w:pPr>
              <w:rPr>
                <w:rFonts w:ascii="ＭＳ 明朝" w:hAnsi="ＭＳ 明朝"/>
              </w:rPr>
            </w:pPr>
          </w:p>
        </w:tc>
        <w:tc>
          <w:tcPr>
            <w:tcW w:w="1103" w:type="dxa"/>
            <w:tcBorders>
              <w:top w:val="single" w:sz="4" w:space="0" w:color="auto"/>
              <w:left w:val="dotted" w:sz="4" w:space="0" w:color="auto"/>
              <w:bottom w:val="dotted" w:sz="4" w:space="0" w:color="auto"/>
              <w:right w:val="dotted" w:sz="4" w:space="0" w:color="auto"/>
            </w:tcBorders>
            <w:shd w:val="clear" w:color="auto" w:fill="auto"/>
            <w:vAlign w:val="center"/>
          </w:tcPr>
          <w:p w14:paraId="4EF7E489" w14:textId="77777777" w:rsidR="006B1052" w:rsidRDefault="00000000">
            <w:pPr>
              <w:jc w:val="center"/>
              <w:rPr>
                <w:rFonts w:ascii="ＭＳ 明朝" w:hAnsi="ＭＳ 明朝"/>
              </w:rPr>
            </w:pPr>
            <w:r>
              <w:rPr>
                <w:rFonts w:ascii="ＭＳ 明朝" w:hAnsi="ＭＳ 明朝" w:hint="eastAsia"/>
              </w:rPr>
              <w:t>電話</w:t>
            </w:r>
          </w:p>
        </w:tc>
        <w:tc>
          <w:tcPr>
            <w:tcW w:w="2268" w:type="dxa"/>
            <w:tcBorders>
              <w:top w:val="single" w:sz="4" w:space="0" w:color="auto"/>
              <w:left w:val="dotted" w:sz="4" w:space="0" w:color="auto"/>
              <w:bottom w:val="dotted" w:sz="4" w:space="0" w:color="auto"/>
              <w:right w:val="single" w:sz="12" w:space="0" w:color="auto"/>
            </w:tcBorders>
            <w:shd w:val="clear" w:color="auto" w:fill="auto"/>
            <w:vAlign w:val="center"/>
          </w:tcPr>
          <w:p w14:paraId="17073A7B" w14:textId="77777777" w:rsidR="006B1052" w:rsidRDefault="006B1052">
            <w:pPr>
              <w:jc w:val="center"/>
            </w:pPr>
          </w:p>
        </w:tc>
      </w:tr>
      <w:tr w:rsidR="006B1052" w14:paraId="500D9F34" w14:textId="77777777">
        <w:trPr>
          <w:trHeight w:val="454"/>
        </w:trPr>
        <w:tc>
          <w:tcPr>
            <w:tcW w:w="1985" w:type="dxa"/>
            <w:vMerge/>
            <w:tcBorders>
              <w:left w:val="single" w:sz="12" w:space="0" w:color="auto"/>
              <w:bottom w:val="single" w:sz="12" w:space="0" w:color="auto"/>
            </w:tcBorders>
            <w:shd w:val="clear" w:color="auto" w:fill="auto"/>
            <w:vAlign w:val="center"/>
          </w:tcPr>
          <w:p w14:paraId="4856B340" w14:textId="77777777" w:rsidR="006B1052" w:rsidRDefault="006B1052">
            <w:pPr>
              <w:jc w:val="distribute"/>
              <w:rPr>
                <w:rFonts w:ascii="ＭＳ 明朝" w:hAnsi="ＭＳ 明朝"/>
              </w:rPr>
            </w:pPr>
          </w:p>
        </w:tc>
        <w:tc>
          <w:tcPr>
            <w:tcW w:w="1417" w:type="dxa"/>
            <w:tcBorders>
              <w:top w:val="dotted" w:sz="4" w:space="0" w:color="auto"/>
              <w:bottom w:val="single" w:sz="12" w:space="0" w:color="auto"/>
              <w:right w:val="dotted" w:sz="4" w:space="0" w:color="auto"/>
            </w:tcBorders>
            <w:shd w:val="clear" w:color="auto" w:fill="auto"/>
            <w:vAlign w:val="center"/>
          </w:tcPr>
          <w:p w14:paraId="412784D4" w14:textId="77777777" w:rsidR="006B1052" w:rsidRDefault="00000000">
            <w:pPr>
              <w:jc w:val="center"/>
              <w:rPr>
                <w:rFonts w:ascii="ＭＳ 明朝" w:hAnsi="ＭＳ 明朝"/>
              </w:rPr>
            </w:pPr>
            <w:r>
              <w:rPr>
                <w:rFonts w:ascii="ＭＳ 明朝" w:hAnsi="ＭＳ 明朝" w:hint="eastAsia"/>
              </w:rPr>
              <w:t>ﾒｰﾙｱﾄﾞﾚｽ</w:t>
            </w:r>
          </w:p>
        </w:tc>
        <w:tc>
          <w:tcPr>
            <w:tcW w:w="2583"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14:paraId="241F860B" w14:textId="77777777" w:rsidR="006B1052" w:rsidRDefault="006B1052">
            <w:pPr>
              <w:rPr>
                <w:rFonts w:ascii="ＭＳ 明朝" w:hAnsi="ＭＳ 明朝"/>
              </w:rPr>
            </w:pPr>
          </w:p>
        </w:tc>
        <w:tc>
          <w:tcPr>
            <w:tcW w:w="1103" w:type="dxa"/>
            <w:tcBorders>
              <w:top w:val="dotted" w:sz="4" w:space="0" w:color="auto"/>
              <w:left w:val="dotted" w:sz="4" w:space="0" w:color="auto"/>
              <w:bottom w:val="single" w:sz="12" w:space="0" w:color="auto"/>
              <w:right w:val="dotted" w:sz="4" w:space="0" w:color="auto"/>
            </w:tcBorders>
            <w:shd w:val="clear" w:color="auto" w:fill="auto"/>
            <w:vAlign w:val="center"/>
          </w:tcPr>
          <w:p w14:paraId="68662358" w14:textId="77777777" w:rsidR="006B1052" w:rsidRDefault="00000000">
            <w:pPr>
              <w:jc w:val="center"/>
              <w:rPr>
                <w:rFonts w:ascii="ＭＳ 明朝" w:hAnsi="ＭＳ 明朝"/>
              </w:rPr>
            </w:pPr>
            <w:r>
              <w:rPr>
                <w:rFonts w:ascii="ＭＳ 明朝" w:hAnsi="ＭＳ 明朝" w:hint="eastAsia"/>
              </w:rPr>
              <w:t>ﾌｧｸｼﾐﾘ</w:t>
            </w:r>
          </w:p>
        </w:tc>
        <w:tc>
          <w:tcPr>
            <w:tcW w:w="2268" w:type="dxa"/>
            <w:tcBorders>
              <w:top w:val="dotted" w:sz="4" w:space="0" w:color="auto"/>
              <w:left w:val="dotted" w:sz="4" w:space="0" w:color="auto"/>
              <w:bottom w:val="single" w:sz="12" w:space="0" w:color="auto"/>
              <w:right w:val="single" w:sz="12" w:space="0" w:color="auto"/>
            </w:tcBorders>
            <w:shd w:val="clear" w:color="auto" w:fill="auto"/>
            <w:vAlign w:val="center"/>
          </w:tcPr>
          <w:p w14:paraId="3166CE85" w14:textId="77777777" w:rsidR="006B1052" w:rsidRDefault="006B1052">
            <w:pPr>
              <w:jc w:val="center"/>
            </w:pPr>
          </w:p>
        </w:tc>
      </w:tr>
    </w:tbl>
    <w:p w14:paraId="0DFB0CC1" w14:textId="77777777" w:rsidR="006B1052" w:rsidRDefault="006B1052" w:rsidP="00CD159E">
      <w:pPr>
        <w:ind w:rightChars="252" w:right="516"/>
        <w:rPr>
          <w:rFonts w:asciiTheme="minorEastAsia" w:eastAsiaTheme="minorEastAsia" w:hAnsiTheme="minorEastAsia"/>
        </w:rPr>
      </w:pPr>
    </w:p>
    <w:sectPr w:rsidR="006B1052">
      <w:pgSz w:w="11906" w:h="16838"/>
      <w:pgMar w:top="794" w:right="567" w:bottom="397" w:left="902" w:header="851" w:footer="992" w:gutter="0"/>
      <w:cols w:space="720"/>
      <w:docGrid w:type="linesAndChars" w:linePitch="318"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DA2C" w14:textId="77777777" w:rsidR="00A9285F" w:rsidRDefault="00A9285F">
      <w:r>
        <w:separator/>
      </w:r>
    </w:p>
  </w:endnote>
  <w:endnote w:type="continuationSeparator" w:id="0">
    <w:p w14:paraId="47127264" w14:textId="77777777" w:rsidR="00A9285F" w:rsidRDefault="00A9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14C1" w14:textId="77777777" w:rsidR="00A9285F" w:rsidRDefault="00A9285F">
      <w:r>
        <w:separator/>
      </w:r>
    </w:p>
  </w:footnote>
  <w:footnote w:type="continuationSeparator" w:id="0">
    <w:p w14:paraId="76E23CB5" w14:textId="77777777" w:rsidR="00A9285F" w:rsidRDefault="00A9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72C800"/>
    <w:lvl w:ilvl="0" w:tplc="D3D661E2">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16cid:durableId="66729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B1052"/>
    <w:rsid w:val="00087069"/>
    <w:rsid w:val="000E759D"/>
    <w:rsid w:val="00113C27"/>
    <w:rsid w:val="001D5A31"/>
    <w:rsid w:val="0043337C"/>
    <w:rsid w:val="004426CE"/>
    <w:rsid w:val="004D7535"/>
    <w:rsid w:val="005670F5"/>
    <w:rsid w:val="00582026"/>
    <w:rsid w:val="005A6158"/>
    <w:rsid w:val="006101D3"/>
    <w:rsid w:val="006B1052"/>
    <w:rsid w:val="006D7940"/>
    <w:rsid w:val="007A1682"/>
    <w:rsid w:val="008A258A"/>
    <w:rsid w:val="008B71F4"/>
    <w:rsid w:val="009F7718"/>
    <w:rsid w:val="00A02549"/>
    <w:rsid w:val="00A9285F"/>
    <w:rsid w:val="00AD34C5"/>
    <w:rsid w:val="00B54894"/>
    <w:rsid w:val="00B967AC"/>
    <w:rsid w:val="00C43F1E"/>
    <w:rsid w:val="00CA7896"/>
    <w:rsid w:val="00CD159E"/>
    <w:rsid w:val="00CE6260"/>
    <w:rsid w:val="00D36688"/>
    <w:rsid w:val="00DD75D7"/>
    <w:rsid w:val="00ED121B"/>
    <w:rsid w:val="00EF347D"/>
    <w:rsid w:val="00F00D19"/>
    <w:rsid w:val="00F5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6D60B"/>
  <w15:chartTrackingRefBased/>
  <w15:docId w15:val="{18FE72A4-FE1C-48E0-AAAD-FBEFA1AC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４月１日から有期雇用労働者を正社員等に転換する事業主の方へ</vt:lpstr>
    </vt:vector>
  </TitlesOfParts>
  <Company>山形県</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４月１日から有期雇用労働者を正社員等に転換する事業主の方へ</dc:title>
  <dc:creator>user</dc:creator>
  <cp:lastModifiedBy>yuu sasaki</cp:lastModifiedBy>
  <cp:revision>24</cp:revision>
  <cp:lastPrinted>2023-03-31T00:08:00Z</cp:lastPrinted>
  <dcterms:created xsi:type="dcterms:W3CDTF">2018-06-29T07:16:00Z</dcterms:created>
  <dcterms:modified xsi:type="dcterms:W3CDTF">2024-03-19T07:13:00Z</dcterms:modified>
</cp:coreProperties>
</file>