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（様式第１号）</w:t>
      </w: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令和　年　月　日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参　加　表　明　書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徳島県知事　殿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　　　　　　　　　　　　　　（提出者）住所：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　　　　　　　　　　　　　　　　　　　名称（商号）：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　　　　　　　　　　　　　　　　　　　代表者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職･氏名：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私は、令和６年度徳島県介護に関する入門的研修事業募集要綱に基づき、令和６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年度徳島県介護に関する入門的研修事業業務委託プロポーザルに参加します。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なお、参加資格の要件を満たすこと及び参加表明書の内容については、事実と相違ないことを誓約します。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165</Characters>
  <Application>JUST Note</Application>
  <Lines>22</Lines>
  <Paragraphs>9</Paragraphs>
  <Company>徳島県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dcterms:created xsi:type="dcterms:W3CDTF">2018-03-08T09:51:00Z</dcterms:created>
  <dcterms:modified xsi:type="dcterms:W3CDTF">2023-03-09T08:46:29Z</dcterms:modified>
  <cp:revision>1</cp:revision>
</cp:coreProperties>
</file>