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1363" w14:textId="77777777" w:rsidR="008E49B8" w:rsidRDefault="00537716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（様式第４</w:t>
      </w:r>
      <w:r w:rsidR="00E87365">
        <w:rPr>
          <w:rFonts w:ascii="HGS明朝B" w:eastAsia="HGS明朝B" w:hAnsi="HGS明朝B" w:hint="eastAsia"/>
          <w:spacing w:val="20"/>
        </w:rPr>
        <w:t>号）</w:t>
      </w:r>
    </w:p>
    <w:p w14:paraId="6E6971A3" w14:textId="77777777" w:rsidR="008E49B8" w:rsidRDefault="008E49B8">
      <w:pPr>
        <w:jc w:val="left"/>
        <w:rPr>
          <w:rFonts w:ascii="HGS明朝B" w:eastAsia="HGS明朝B" w:hAnsi="HGS明朝B"/>
          <w:spacing w:val="20"/>
        </w:rPr>
      </w:pPr>
    </w:p>
    <w:p w14:paraId="5E396EA7" w14:textId="2812EFFF" w:rsidR="00A10F57" w:rsidRDefault="00EC0F77">
      <w:pPr>
        <w:jc w:val="center"/>
        <w:rPr>
          <w:rFonts w:ascii="HGS明朝B" w:eastAsia="HGS明朝B" w:hAnsi="HGS明朝B"/>
          <w:kern w:val="0"/>
          <w:szCs w:val="21"/>
        </w:rPr>
      </w:pPr>
      <w:r>
        <w:rPr>
          <w:rFonts w:ascii="HGS明朝B" w:eastAsia="HGS明朝B" w:hAnsi="HGS明朝B" w:hint="eastAsia"/>
          <w:kern w:val="0"/>
          <w:szCs w:val="21"/>
        </w:rPr>
        <w:t xml:space="preserve">令和６年度　</w:t>
      </w:r>
      <w:r w:rsidR="00306BA1" w:rsidRPr="00306BA1">
        <w:rPr>
          <w:rFonts w:ascii="HGS明朝B" w:eastAsia="HGS明朝B" w:hAnsi="HGS明朝B" w:hint="eastAsia"/>
          <w:kern w:val="0"/>
          <w:szCs w:val="21"/>
        </w:rPr>
        <w:t>スーパーマーケット等と連携した「エシカル消費」実践</w:t>
      </w:r>
      <w:r w:rsidR="00D75C22">
        <w:rPr>
          <w:rFonts w:ascii="HGS明朝B" w:eastAsia="HGS明朝B" w:hAnsi="HGS明朝B" w:hint="eastAsia"/>
          <w:kern w:val="0"/>
          <w:szCs w:val="21"/>
        </w:rPr>
        <w:t>の場創出</w:t>
      </w:r>
      <w:r w:rsidR="00306BA1" w:rsidRPr="00306BA1">
        <w:rPr>
          <w:rFonts w:ascii="HGS明朝B" w:eastAsia="HGS明朝B" w:hAnsi="HGS明朝B" w:hint="eastAsia"/>
          <w:kern w:val="0"/>
          <w:szCs w:val="21"/>
        </w:rPr>
        <w:t>事業</w:t>
      </w:r>
    </w:p>
    <w:p w14:paraId="5C56EC62" w14:textId="77777777" w:rsidR="008E49B8" w:rsidRDefault="00E87365">
      <w:pPr>
        <w:jc w:val="center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企画提案書</w:t>
      </w:r>
    </w:p>
    <w:p w14:paraId="0DB76523" w14:textId="77777777" w:rsidR="008E49B8" w:rsidRDefault="008E49B8">
      <w:pPr>
        <w:jc w:val="left"/>
        <w:rPr>
          <w:rFonts w:ascii="HGS明朝B" w:eastAsia="HGS明朝B" w:hAnsi="HGS明朝B"/>
          <w:spacing w:val="20"/>
        </w:rPr>
      </w:pPr>
    </w:p>
    <w:p w14:paraId="4FAFBB04" w14:textId="77777777" w:rsidR="008E49B8" w:rsidRDefault="00ED01F6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＜企画概要</w:t>
      </w:r>
      <w:r w:rsidR="00E87365">
        <w:rPr>
          <w:rFonts w:ascii="HGS明朝B" w:eastAsia="HGS明朝B" w:hAnsi="HGS明朝B" w:hint="eastAsia"/>
          <w:spacing w:val="20"/>
        </w:rPr>
        <w:t>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8E49B8" w14:paraId="60CD9026" w14:textId="77777777">
        <w:trPr>
          <w:trHeight w:val="214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7759" w14:textId="71B6FE9C" w:rsidR="008E49B8" w:rsidRDefault="00CD787A">
            <w:pPr>
              <w:jc w:val="left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（業務実施にあたっての提案者の考えや</w:t>
            </w:r>
            <w:r w:rsidR="00306BA1">
              <w:rPr>
                <w:rFonts w:ascii="HGS明朝B" w:eastAsia="HGS明朝B" w:hAnsi="HGS明朝B" w:hint="eastAsia"/>
                <w:spacing w:val="20"/>
              </w:rPr>
              <w:t>、</w:t>
            </w:r>
            <w:r>
              <w:rPr>
                <w:rFonts w:ascii="HGS明朝B" w:eastAsia="HGS明朝B" w:hAnsi="HGS明朝B" w:hint="eastAsia"/>
                <w:spacing w:val="20"/>
              </w:rPr>
              <w:t>業務</w:t>
            </w:r>
            <w:r w:rsidR="00ED5BF5">
              <w:rPr>
                <w:rFonts w:ascii="HGS明朝B" w:eastAsia="HGS明朝B" w:hAnsi="HGS明朝B" w:hint="eastAsia"/>
                <w:spacing w:val="20"/>
              </w:rPr>
              <w:t>を</w:t>
            </w:r>
            <w:r w:rsidR="00537716">
              <w:rPr>
                <w:rFonts w:ascii="HGS明朝B" w:eastAsia="HGS明朝B" w:hAnsi="HGS明朝B" w:hint="eastAsia"/>
                <w:spacing w:val="20"/>
              </w:rPr>
              <w:t>効果的</w:t>
            </w:r>
            <w:r w:rsidR="00ED01F6">
              <w:rPr>
                <w:rFonts w:ascii="HGS明朝B" w:eastAsia="HGS明朝B" w:hAnsi="HGS明朝B" w:hint="eastAsia"/>
                <w:spacing w:val="20"/>
              </w:rPr>
              <w:t>に実施</w:t>
            </w:r>
            <w:r w:rsidR="00E87365">
              <w:rPr>
                <w:rFonts w:ascii="HGS明朝B" w:eastAsia="HGS明朝B" w:hAnsi="HGS明朝B" w:hint="eastAsia"/>
                <w:spacing w:val="20"/>
              </w:rPr>
              <w:t>するための提案等を記載）</w:t>
            </w:r>
          </w:p>
          <w:p w14:paraId="443D6494" w14:textId="77777777" w:rsidR="008E49B8" w:rsidRDefault="008E49B8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0248540A" w14:textId="77777777" w:rsidR="00CD787A" w:rsidRDefault="00CD787A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2BCCC80B" w14:textId="77777777" w:rsidR="00CD787A" w:rsidRDefault="00CD787A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6A23219E" w14:textId="77777777" w:rsidR="008E49B8" w:rsidRDefault="008E49B8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</w:tc>
      </w:tr>
    </w:tbl>
    <w:p w14:paraId="491FF545" w14:textId="77777777" w:rsidR="008E49B8" w:rsidRDefault="008E49B8">
      <w:pPr>
        <w:jc w:val="left"/>
        <w:rPr>
          <w:rFonts w:ascii="HGS明朝B" w:eastAsia="HGS明朝B" w:hAnsi="HGS明朝B"/>
          <w:spacing w:val="20"/>
        </w:rPr>
      </w:pPr>
    </w:p>
    <w:p w14:paraId="6A112E62" w14:textId="77777777" w:rsidR="008E49B8" w:rsidRDefault="00E87365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＜実施体制＞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8E49B8" w14:paraId="2FDF1E0D" w14:textId="77777777">
        <w:trPr>
          <w:trHeight w:val="18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908" w14:textId="77777777" w:rsidR="008E49B8" w:rsidRDefault="00E87365">
            <w:pPr>
              <w:jc w:val="left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（</w:t>
            </w:r>
            <w:r w:rsidR="00ED5BF5">
              <w:rPr>
                <w:rFonts w:ascii="HGS明朝B" w:eastAsia="HGS明朝B" w:hAnsi="HGS明朝B" w:hint="eastAsia"/>
                <w:spacing w:val="20"/>
              </w:rPr>
              <w:t>実施組織の概要及び</w:t>
            </w:r>
            <w:r>
              <w:rPr>
                <w:rFonts w:ascii="HGS明朝B" w:eastAsia="HGS明朝B" w:hAnsi="HGS明朝B" w:hint="eastAsia"/>
                <w:spacing w:val="20"/>
              </w:rPr>
              <w:t>人数</w:t>
            </w:r>
            <w:r w:rsidR="00ED01F6">
              <w:rPr>
                <w:rFonts w:ascii="HGS明朝B" w:eastAsia="HGS明朝B" w:hAnsi="HGS明朝B" w:hint="eastAsia"/>
                <w:spacing w:val="20"/>
              </w:rPr>
              <w:t>等</w:t>
            </w:r>
            <w:r>
              <w:rPr>
                <w:rFonts w:ascii="HGS明朝B" w:eastAsia="HGS明朝B" w:hAnsi="HGS明朝B" w:hint="eastAsia"/>
                <w:spacing w:val="20"/>
              </w:rPr>
              <w:t>を記載）</w:t>
            </w:r>
          </w:p>
          <w:p w14:paraId="5457932B" w14:textId="77777777" w:rsidR="008E49B8" w:rsidRPr="00ED5BF5" w:rsidRDefault="008E49B8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3EB5BB9A" w14:textId="77777777" w:rsidR="008E49B8" w:rsidRDefault="008E49B8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5CEADAC3" w14:textId="77777777" w:rsidR="00CD787A" w:rsidRDefault="00CD787A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38D7402F" w14:textId="77777777" w:rsidR="00CD787A" w:rsidRDefault="00CD787A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34C620A5" w14:textId="77777777" w:rsidR="009A1975" w:rsidRDefault="009A1975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</w:tc>
      </w:tr>
    </w:tbl>
    <w:p w14:paraId="1D90B6D6" w14:textId="77777777" w:rsidR="008E49B8" w:rsidRDefault="008E49B8">
      <w:pPr>
        <w:rPr>
          <w:rFonts w:ascii="HGS明朝B" w:eastAsia="HGS明朝B" w:hAnsi="HGS明朝B"/>
        </w:rPr>
      </w:pPr>
    </w:p>
    <w:p w14:paraId="53C2E89D" w14:textId="77777777" w:rsidR="008E49B8" w:rsidRDefault="00E87365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＜スケジュール＞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8E49B8" w14:paraId="7FB31409" w14:textId="77777777">
        <w:trPr>
          <w:trHeight w:val="18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3B3" w14:textId="3F62104F" w:rsidR="008E49B8" w:rsidRPr="000671B1" w:rsidRDefault="000671B1">
            <w:pPr>
              <w:jc w:val="left"/>
              <w:rPr>
                <w:rFonts w:ascii="HGS明朝B" w:eastAsia="HGS明朝B" w:hAnsi="HGS明朝B"/>
                <w:spacing w:val="20"/>
              </w:rPr>
            </w:pPr>
            <w:r w:rsidRPr="000671B1">
              <w:rPr>
                <w:rFonts w:ascii="HGS明朝B" w:eastAsia="HGS明朝B" w:hAnsi="HGS明朝B" w:hint="eastAsia"/>
                <w:spacing w:val="20"/>
              </w:rPr>
              <w:t>（業務実施のために必要となる各項目と</w:t>
            </w:r>
            <w:r w:rsidR="00306BA1">
              <w:rPr>
                <w:rFonts w:ascii="HGS明朝B" w:eastAsia="HGS明朝B" w:hAnsi="HGS明朝B" w:hint="eastAsia"/>
                <w:spacing w:val="20"/>
              </w:rPr>
              <w:t>、</w:t>
            </w:r>
            <w:r w:rsidRPr="000671B1">
              <w:rPr>
                <w:rFonts w:ascii="HGS明朝B" w:eastAsia="HGS明朝B" w:hAnsi="HGS明朝B" w:hint="eastAsia"/>
                <w:spacing w:val="20"/>
              </w:rPr>
              <w:t>その実施に向けたスケジュールを記載）</w:t>
            </w:r>
          </w:p>
          <w:p w14:paraId="1E2F13F9" w14:textId="77777777" w:rsidR="00CD787A" w:rsidRDefault="00CD787A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0F1DFA5F" w14:textId="77777777" w:rsidR="00CD787A" w:rsidRDefault="00CD787A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0C1AC9DC" w14:textId="77777777" w:rsidR="008E49B8" w:rsidRDefault="008E49B8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7ABEAB00" w14:textId="77777777" w:rsidR="009A1975" w:rsidRDefault="009A1975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</w:tc>
      </w:tr>
    </w:tbl>
    <w:p w14:paraId="141492FC" w14:textId="77777777" w:rsidR="008E49B8" w:rsidRDefault="008E49B8">
      <w:pPr>
        <w:jc w:val="left"/>
        <w:rPr>
          <w:rFonts w:ascii="HGS明朝B" w:eastAsia="HGS明朝B" w:hAnsi="HGS明朝B"/>
        </w:rPr>
      </w:pPr>
    </w:p>
    <w:p w14:paraId="74578ECE" w14:textId="77777777" w:rsidR="00CD787A" w:rsidRDefault="00CD787A">
      <w:pPr>
        <w:jc w:val="left"/>
        <w:rPr>
          <w:rFonts w:ascii="HGS明朝B" w:eastAsia="HGS明朝B" w:hAnsi="HGS明朝B"/>
          <w:spacing w:val="20"/>
        </w:rPr>
      </w:pPr>
    </w:p>
    <w:p w14:paraId="5E0E7D0E" w14:textId="77777777" w:rsidR="008E49B8" w:rsidRDefault="00E87365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lastRenderedPageBreak/>
        <w:t>＜広報＞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8E49B8" w14:paraId="57DE76DB" w14:textId="77777777">
        <w:trPr>
          <w:trHeight w:val="18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649D" w14:textId="69D3001C" w:rsidR="008E49B8" w:rsidRDefault="00ED5BF5">
            <w:pPr>
              <w:jc w:val="left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（多数の</w:t>
            </w:r>
            <w:r w:rsidR="00611FD2">
              <w:rPr>
                <w:rFonts w:ascii="HGS明朝B" w:eastAsia="HGS明朝B" w:hAnsi="HGS明朝B" w:hint="eastAsia"/>
                <w:spacing w:val="20"/>
              </w:rPr>
              <w:t>消費者に</w:t>
            </w:r>
            <w:r w:rsidR="000671B1">
              <w:rPr>
                <w:rFonts w:ascii="HGS明朝B" w:eastAsia="HGS明朝B" w:hAnsi="HGS明朝B" w:hint="eastAsia"/>
                <w:spacing w:val="20"/>
              </w:rPr>
              <w:t>「エシカル消費」</w:t>
            </w:r>
            <w:r w:rsidR="00E2261B">
              <w:rPr>
                <w:rFonts w:ascii="HGS明朝B" w:eastAsia="HGS明朝B" w:hAnsi="HGS明朝B" w:hint="eastAsia"/>
                <w:spacing w:val="20"/>
              </w:rPr>
              <w:t>実践の場</w:t>
            </w:r>
            <w:r w:rsidR="000671B1">
              <w:rPr>
                <w:rFonts w:ascii="HGS明朝B" w:eastAsia="HGS明朝B" w:hAnsi="HGS明朝B" w:hint="eastAsia"/>
                <w:spacing w:val="20"/>
              </w:rPr>
              <w:t>について</w:t>
            </w:r>
            <w:r w:rsidR="00E2261B">
              <w:rPr>
                <w:rFonts w:ascii="HGS明朝B" w:eastAsia="HGS明朝B" w:hAnsi="HGS明朝B" w:hint="eastAsia"/>
                <w:spacing w:val="20"/>
              </w:rPr>
              <w:t>周知</w:t>
            </w:r>
            <w:r w:rsidR="00611FD2">
              <w:rPr>
                <w:rFonts w:ascii="HGS明朝B" w:eastAsia="HGS明朝B" w:hAnsi="HGS明朝B" w:hint="eastAsia"/>
                <w:spacing w:val="20"/>
              </w:rPr>
              <w:t>するための</w:t>
            </w:r>
            <w:r w:rsidR="009A1975">
              <w:rPr>
                <w:rFonts w:ascii="HGS明朝B" w:eastAsia="HGS明朝B" w:hAnsi="HGS明朝B" w:hint="eastAsia"/>
                <w:spacing w:val="20"/>
              </w:rPr>
              <w:t>広報戦略について</w:t>
            </w:r>
            <w:r w:rsidR="00E87365">
              <w:rPr>
                <w:rFonts w:ascii="HGS明朝B" w:eastAsia="HGS明朝B" w:hAnsi="HGS明朝B" w:hint="eastAsia"/>
                <w:spacing w:val="20"/>
              </w:rPr>
              <w:t>記載）</w:t>
            </w:r>
          </w:p>
          <w:p w14:paraId="7780D5C4" w14:textId="77777777" w:rsidR="00CD787A" w:rsidRDefault="00CD787A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2495AE6D" w14:textId="77777777" w:rsidR="00CD787A" w:rsidRDefault="00CD787A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1D514692" w14:textId="77777777" w:rsidR="00CD787A" w:rsidRDefault="00CD787A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14:paraId="520D00A4" w14:textId="77777777" w:rsidR="008E49B8" w:rsidRDefault="008E49B8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</w:tc>
      </w:tr>
    </w:tbl>
    <w:p w14:paraId="0C82A340" w14:textId="77777777" w:rsidR="008E49B8" w:rsidRDefault="008E49B8" w:rsidP="00CD787A"/>
    <w:sectPr w:rsidR="008E49B8" w:rsidSect="00563B1F">
      <w:pgSz w:w="11906" w:h="16838"/>
      <w:pgMar w:top="1985" w:right="1701" w:bottom="1701" w:left="1701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3B28" w14:textId="77777777" w:rsidR="00947EBE" w:rsidRDefault="00E87365">
      <w:r>
        <w:separator/>
      </w:r>
    </w:p>
  </w:endnote>
  <w:endnote w:type="continuationSeparator" w:id="0">
    <w:p w14:paraId="5A2BF73E" w14:textId="77777777" w:rsidR="00947EBE" w:rsidRDefault="00E8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931D" w14:textId="77777777" w:rsidR="00947EBE" w:rsidRDefault="00E87365">
      <w:r>
        <w:separator/>
      </w:r>
    </w:p>
  </w:footnote>
  <w:footnote w:type="continuationSeparator" w:id="0">
    <w:p w14:paraId="08FBB08D" w14:textId="77777777" w:rsidR="00947EBE" w:rsidRDefault="00E8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hyphenationZone w:val="0"/>
  <w:drawingGridHorizontalSpacing w:val="21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9B8"/>
    <w:rsid w:val="000671B1"/>
    <w:rsid w:val="00112709"/>
    <w:rsid w:val="00306BA1"/>
    <w:rsid w:val="003757A1"/>
    <w:rsid w:val="00537716"/>
    <w:rsid w:val="00563B1F"/>
    <w:rsid w:val="00611FD2"/>
    <w:rsid w:val="007202C5"/>
    <w:rsid w:val="008E49B8"/>
    <w:rsid w:val="00947EBE"/>
    <w:rsid w:val="009A1975"/>
    <w:rsid w:val="00A10F57"/>
    <w:rsid w:val="00B274B4"/>
    <w:rsid w:val="00CD787A"/>
    <w:rsid w:val="00D75C22"/>
    <w:rsid w:val="00E2261B"/>
    <w:rsid w:val="00E87365"/>
    <w:rsid w:val="00EC0F77"/>
    <w:rsid w:val="00ED01F6"/>
    <w:rsid w:val="00E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607C1"/>
  <w15:docId w15:val="{13A7A0CA-0188-49B1-AC5D-54E054B5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 Akihito</dc:creator>
  <cp:lastModifiedBy>matsudaira teruhiko</cp:lastModifiedBy>
  <cp:revision>30</cp:revision>
  <cp:lastPrinted>2021-03-10T11:14:00Z</cp:lastPrinted>
  <dcterms:created xsi:type="dcterms:W3CDTF">2019-03-11T10:35:00Z</dcterms:created>
  <dcterms:modified xsi:type="dcterms:W3CDTF">2024-02-29T09:55:00Z</dcterms:modified>
</cp:coreProperties>
</file>