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spacing w:line="429" w:lineRule="exact"/>
        <w:jc w:val="center"/>
        <w:rPr>
          <w:rFonts w:hint="eastAsia"/>
        </w:rPr>
      </w:pPr>
      <w:r>
        <w:rPr>
          <w:rFonts w:hint="eastAsia"/>
          <w:sz w:val="32"/>
        </w:rPr>
        <w:t>講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座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企　画　書</w:t>
      </w:r>
    </w:p>
    <w:p>
      <w:pPr>
        <w:pStyle w:val="0"/>
        <w:spacing w:line="233" w:lineRule="exact"/>
        <w:rPr>
          <w:rFonts w:hint="eastAsia"/>
        </w:rPr>
      </w:pPr>
    </w:p>
    <w:p>
      <w:pPr>
        <w:pStyle w:val="0"/>
        <w:spacing w:line="233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県立総合大学校「県民企画講座」について、企画書を提出します。</w:t>
      </w:r>
    </w:p>
    <w:p>
      <w:pPr>
        <w:pStyle w:val="0"/>
        <w:spacing w:line="233" w:lineRule="exact"/>
        <w:rPr>
          <w:rFonts w:hint="eastAsia"/>
        </w:rPr>
      </w:pPr>
    </w:p>
    <w:p>
      <w:pPr>
        <w:pStyle w:val="0"/>
        <w:spacing w:line="233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</w:t>
      </w:r>
    </w:p>
    <w:p>
      <w:pPr>
        <w:pStyle w:val="0"/>
        <w:spacing w:line="233" w:lineRule="exact"/>
        <w:rPr>
          <w:rFonts w:hint="eastAsia"/>
        </w:rPr>
      </w:pPr>
    </w:p>
    <w:p>
      <w:pPr>
        <w:pStyle w:val="0"/>
        <w:spacing w:line="233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徳島県立総合大学校長　殿</w:t>
      </w:r>
    </w:p>
    <w:p>
      <w:pPr>
        <w:pStyle w:val="0"/>
        <w:rPr>
          <w:rFonts w:hint="eastAsia"/>
        </w:rPr>
      </w:pPr>
    </w:p>
    <w:p>
      <w:pPr>
        <w:pStyle w:val="0"/>
        <w:spacing w:line="420" w:lineRule="exact"/>
        <w:jc w:val="center"/>
        <w:rPr>
          <w:rFonts w:hint="eastAsia"/>
        </w:rPr>
      </w:pPr>
      <w:r>
        <w:rPr>
          <w:rFonts w:hint="eastAsia"/>
        </w:rPr>
        <w:t>提出者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\o\ad(\s\up11(</w:instrText>
      </w:r>
      <w:r>
        <w:rPr>
          <w:rFonts w:hint="eastAsia"/>
          <w:sz w:val="12"/>
        </w:rPr>
        <w:instrText>ふりがな</w:instrText>
      </w:r>
      <w:r>
        <w:rPr>
          <w:rFonts w:hint="eastAsia"/>
        </w:rPr>
        <w:instrText>),</w:instrText>
      </w:r>
      <w:r>
        <w:rPr>
          <w:rFonts w:hint="eastAsia"/>
        </w:rPr>
        <w:instrText>氏　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spacing w:line="420" w:lineRule="exact"/>
        <w:ind w:firstLine="242" w:firstLineChars="100"/>
        <w:jc w:val="center"/>
        <w:rPr>
          <w:rFonts w:hint="eastAsia"/>
        </w:rPr>
      </w:pPr>
      <w:r>
        <w:rPr>
          <w:rFonts w:hint="eastAsia"/>
        </w:rPr>
        <w:t>　　　　住　所　</w:t>
      </w: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　　　　　連絡先　</w:t>
      </w:r>
    </w:p>
    <w:p>
      <w:pPr>
        <w:pStyle w:val="0"/>
        <w:spacing w:line="420" w:lineRule="exact"/>
        <w:jc w:val="center"/>
        <w:rPr>
          <w:rFonts w:hint="eastAsia"/>
        </w:rPr>
      </w:pP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300"/>
        <w:gridCol w:w="5460"/>
      </w:tblGrid>
      <w:tr>
        <w:trPr>
          <w:trHeight w:val="350" w:hRule="atLeast"/>
        </w:trPr>
        <w:tc>
          <w:tcPr>
            <w:tcW w:w="3300" w:type="dxa"/>
            <w:vMerge w:val="restart"/>
            <w:tcBorders>
              <w:top w:val="single" w:color="000000" w:sz="19" w:space="0"/>
              <w:left w:val="single" w:color="000000" w:sz="19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まなびーあ人材バンクへの登録状況</w:t>
            </w:r>
          </w:p>
        </w:tc>
        <w:tc>
          <w:tcPr>
            <w:tcW w:w="5460" w:type="dxa"/>
            <w:vMerge w:val="restart"/>
            <w:tcBorders>
              <w:top w:val="single" w:color="000000" w:sz="19" w:space="0"/>
              <w:left w:val="single" w:color="000000" w:sz="12" w:space="0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登録済　　・　　未登録</w:t>
            </w:r>
          </w:p>
        </w:tc>
      </w:tr>
      <w:tr>
        <w:trPr>
          <w:trHeight w:val="350" w:hRule="atLeast"/>
        </w:trPr>
        <w:tc>
          <w:tcPr>
            <w:tcW w:w="3300" w:type="dxa"/>
            <w:vMerge w:val="continue"/>
            <w:tcBorders>
              <w:top w:val="nil"/>
              <w:left w:val="single" w:color="000000" w:sz="19" w:space="0"/>
              <w:bottom w:val="single" w:color="000000" w:sz="19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vMerge w:val="continue"/>
            <w:tcBorders>
              <w:top w:val="nil"/>
              <w:left w:val="single" w:color="000000" w:sz="12" w:space="0"/>
              <w:bottom w:val="single" w:color="000000" w:sz="19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  <w:position w:val="10"/>
          <w:sz w:val="21"/>
        </w:rPr>
        <w:t>※登録されていない方は「別紙」も併せて提出してください。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実施する講座の概要について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340"/>
        <w:gridCol w:w="6420"/>
      </w:tblGrid>
      <w:tr>
        <w:trPr/>
        <w:tc>
          <w:tcPr>
            <w:tcW w:w="2340" w:type="dxa"/>
            <w:tcBorders>
              <w:top w:val="single" w:color="000000" w:sz="19" w:space="0"/>
              <w:left w:val="single" w:color="000000" w:sz="19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6"/>
                <w:fitText w:val="1451" w:id="1"/>
              </w:rPr>
              <w:t>講座名</w:t>
            </w:r>
            <w:r>
              <w:rPr>
                <w:rFonts w:hint="eastAsia" w:ascii="ＭＳ 明朝" w:hAnsi="ＭＳ 明朝"/>
                <w:spacing w:val="0"/>
                <w:w w:val="86"/>
                <w:fitText w:val="1451" w:id="1"/>
              </w:rPr>
              <w:t>(</w:t>
            </w:r>
            <w:r>
              <w:rPr>
                <w:rFonts w:hint="eastAsia"/>
                <w:spacing w:val="0"/>
                <w:w w:val="86"/>
                <w:fitText w:val="1451" w:id="1"/>
              </w:rPr>
              <w:t>テーマ</w:t>
            </w:r>
            <w:r>
              <w:rPr>
                <w:rFonts w:hint="eastAsia" w:ascii="ＭＳ 明朝" w:hAnsi="ＭＳ 明朝"/>
                <w:spacing w:val="7"/>
                <w:w w:val="86"/>
                <w:fitText w:val="1451" w:id="1"/>
              </w:rPr>
              <w:t>)</w:t>
            </w:r>
          </w:p>
        </w:tc>
        <w:tc>
          <w:tcPr>
            <w:tcW w:w="6420" w:type="dxa"/>
            <w:tcBorders>
              <w:top w:val="single" w:color="000000" w:sz="19" w:space="0"/>
              <w:left w:val="single" w:color="000000" w:sz="12" w:space="0"/>
              <w:bottom w:val="single" w:color="000000" w:sz="4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19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1"/>
                <w:fitText w:val="1451" w:id="2"/>
              </w:rPr>
              <w:t>講座内</w:t>
            </w:r>
            <w:r>
              <w:rPr>
                <w:rFonts w:hint="eastAsia"/>
                <w:spacing w:val="2"/>
                <w:fitText w:val="1451" w:id="2"/>
              </w:rPr>
              <w:t>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/>
                <w:sz w:val="16"/>
              </w:rPr>
              <w:t>※簡潔に記入してください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19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　　　　員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19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spacing w:before="240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開催希望場所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自治研修センター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総合教育センター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南部総合県民局（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阿南庁舎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trike w:val="1"/>
                <w:dstrike w:val="0"/>
              </w:rPr>
              <w:t>美波庁舎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西部総合県民局（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美馬庁舎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三好庁舎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19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40" w:type="dxa"/>
            <w:tcBorders>
              <w:top w:val="single" w:color="000000" w:sz="4" w:space="0"/>
              <w:left w:val="single" w:color="000000" w:sz="19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受講料の有無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>
        <w:trPr>
          <w:trHeight w:val="350" w:hRule="atLeast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19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　　式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講演会・講座・ワークショップ・その他（　　　　　　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340" w:type="dxa"/>
            <w:vMerge w:val="continue"/>
            <w:tcBorders>
              <w:top w:val="nil"/>
              <w:left w:val="single" w:color="000000" w:sz="19" w:space="0"/>
              <w:bottom w:val="single" w:color="000000" w:sz="19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0" w:type="dxa"/>
            <w:vMerge w:val="continue"/>
            <w:tcBorders>
              <w:top w:val="nil"/>
              <w:left w:val="single" w:color="000000" w:sz="12" w:space="0"/>
              <w:bottom w:val="single" w:color="000000" w:sz="19" w:space="0"/>
              <w:right w:val="single" w:color="000000" w:sz="19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テーマの選定理由について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（大学校の講座の企画として今回のテーマを選定した理由について、詳細にお書きください）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8760"/>
      </w:tblGrid>
      <w:tr>
        <w:trPr>
          <w:trHeight w:val="350" w:hRule="atLeast"/>
        </w:trPr>
        <w:tc>
          <w:tcPr>
            <w:tcW w:w="876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87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講座を開催することによる効果について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（講座の開催により「県民“まなび”拠点」にどのような点で寄与することができるかについて、詳細にお書きください）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8760"/>
      </w:tblGrid>
      <w:tr>
        <w:trPr>
          <w:trHeight w:val="350" w:hRule="atLeast"/>
        </w:trPr>
        <w:tc>
          <w:tcPr>
            <w:tcW w:w="876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87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受講対象者について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（募集対象とする受講者についてお書きください）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8760"/>
      </w:tblGrid>
      <w:tr>
        <w:trPr>
          <w:trHeight w:val="350" w:hRule="atLeast"/>
        </w:trPr>
        <w:tc>
          <w:tcPr>
            <w:tcW w:w="876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87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講座開催形式について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（講座の開催日時、講座形式について詳細にお書きください）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8760"/>
      </w:tblGrid>
      <w:tr>
        <w:trPr>
          <w:trHeight w:val="350" w:hRule="atLeast"/>
        </w:trPr>
        <w:tc>
          <w:tcPr>
            <w:tcW w:w="876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87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受講料の積算について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（受講料を徴収する場合、積算（経費の内訳等）を詳細にお書きください）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8760"/>
      </w:tblGrid>
      <w:tr>
        <w:trPr>
          <w:trHeight w:val="350" w:hRule="atLeast"/>
        </w:trPr>
        <w:tc>
          <w:tcPr>
            <w:tcW w:w="876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</w:t>
            </w:r>
            <w:r>
              <w:rPr>
                <w:rFonts w:hint="eastAsia"/>
                <w:u w:val="single" w:color="000000"/>
              </w:rPr>
              <w:t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  <w:u w:val="single" w:color="000000"/>
              </w:rPr>
              <w:t>　　　　　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87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350" w:charSpace="3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68"/>
  <w:hyphenationZone w:val="0"/>
  <w:drawingGridHorizontalSpacing w:val="426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222487501</TotalTime>
  <Pages>2</Pages>
  <Words>0</Words>
  <Characters>504</Characters>
  <Application>JUST Note</Application>
  <Lines>351</Lines>
  <Paragraphs>33</Paragraphs>
  <Company>徳島県</Company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yoshimoto kaworu</cp:lastModifiedBy>
  <dcterms:created xsi:type="dcterms:W3CDTF">2024-01-09T04:56:00Z</dcterms:created>
  <dcterms:modified xsi:type="dcterms:W3CDTF">2024-01-09T05:01:39Z</dcterms:modified>
  <cp:revision>3</cp:revision>
</cp:coreProperties>
</file>