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0"/>
        </w:rPr>
      </w:pPr>
      <w:r>
        <w:rPr>
          <w:rFonts w:hint="default"/>
          <w:sz w:val="20"/>
        </w:rPr>
        <w:t>様式第４号</w:t>
      </w:r>
    </w:p>
    <w:p>
      <w:pPr>
        <w:pStyle w:val="0"/>
        <w:widowControl w:val="1"/>
        <w:jc w:val="left"/>
        <w:rPr>
          <w:rFonts w:hint="default" w:ascii="Century" w:hAnsi="Century" w:eastAsia="ＭＳ 明朝"/>
          <w:sz w:val="24"/>
        </w:rPr>
      </w:pP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0"/>
        </w:rPr>
      </w:pPr>
      <w:r>
        <w:rPr>
          <w:rFonts w:hint="default" w:ascii="HGP創英角ｺﾞｼｯｸUB" w:hAnsi="HGP創英角ｺﾞｼｯｸUB" w:eastAsia="HGP創英角ｺﾞｼｯｸUB"/>
          <w:sz w:val="40"/>
        </w:rPr>
        <w:t>「とくしま食べきるんじょ協力店」</w:t>
      </w:r>
    </w:p>
    <w:p>
      <w:pPr>
        <w:pStyle w:val="0"/>
        <w:spacing w:line="400" w:lineRule="exact"/>
        <w:jc w:val="center"/>
        <w:rPr>
          <w:rFonts w:hint="default" w:ascii="HGP創英角ｺﾞｼｯｸUB" w:hAnsi="HGP創英角ｺﾞｼｯｸUB" w:eastAsia="HGP創英角ｺﾞｼｯｸUB"/>
          <w:sz w:val="40"/>
        </w:rPr>
      </w:pPr>
      <w:r>
        <w:rPr>
          <w:rFonts w:hint="default" w:ascii="HGP創英角ｺﾞｼｯｸUB" w:hAnsi="HGP創英角ｺﾞｼｯｸUB" w:eastAsia="HGP創英角ｺﾞｼｯｸUB"/>
          <w:sz w:val="40"/>
        </w:rPr>
        <w:t>登録中止届</w:t>
      </w:r>
    </w:p>
    <w:p>
      <w:pPr>
        <w:pStyle w:val="0"/>
        <w:ind w:firstLine="240"/>
        <w:rPr>
          <w:rFonts w:hint="default"/>
          <w:sz w:val="24"/>
        </w:rPr>
      </w:pPr>
      <w:r>
        <w:rPr>
          <w:rFonts w:hint="default"/>
          <w:sz w:val="24"/>
        </w:rPr>
        <w:t>徳島県知事　殿　　　　　　　　　　　　　　　　　　　　　　</w:t>
      </w:r>
      <w:r>
        <w:rPr>
          <w:rFonts w:hint="default" w:ascii="ＭＳ 明朝" w:hAnsi="ＭＳ 明朝"/>
          <w:sz w:val="22"/>
        </w:rPr>
        <w:t>　　　　　年　　月　　日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84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届出者　住所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firstLine="5720"/>
        <w:rPr>
          <w:rFonts w:hint="default"/>
        </w:rPr>
      </w:pPr>
      <w:r>
        <w:rPr>
          <w:rFonts w:hint="default" w:ascii="ＭＳ 明朝" w:hAnsi="ＭＳ 明朝"/>
          <w:sz w:val="22"/>
        </w:rPr>
        <w:t>氏名　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(</w:t>
      </w:r>
      <w:r>
        <w:rPr>
          <w:rFonts w:hint="default" w:ascii="ＭＳ 明朝" w:hAnsi="ＭＳ 明朝"/>
          <w:sz w:val="16"/>
        </w:rPr>
        <w:t>法人の場合は　　　　　　　　　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名称及び代表者　　　　</w:t>
      </w:r>
    </w:p>
    <w:p>
      <w:pPr>
        <w:pStyle w:val="0"/>
        <w:spacing w:line="160" w:lineRule="exact"/>
        <w:ind w:firstLine="5600"/>
        <w:rPr>
          <w:rFonts w:hint="default" w:ascii="ＭＳ 明朝" w:hAnsi="ＭＳ 明朝"/>
          <w:sz w:val="16"/>
        </w:rPr>
      </w:pPr>
      <w:r>
        <w:rPr>
          <w:rFonts w:hint="default" w:ascii="ＭＳ 明朝" w:hAnsi="ＭＳ 明朝"/>
          <w:sz w:val="16"/>
        </w:rPr>
        <w:t>の氏名</w:t>
      </w:r>
      <w:r>
        <w:rPr>
          <w:rFonts w:hint="default" w:ascii="ＭＳ 明朝" w:hAnsi="ＭＳ 明朝"/>
          <w:sz w:val="16"/>
        </w:rPr>
        <w:t>)</w:t>
      </w:r>
    </w:p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t>「とくしま食べきるんじょ協力店」の登録を中止したいので、要領第８条の規定に基づき、次のとおり徳島県から交付を受けた登録証及びマークを添えて届け出ます。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１　登録を中止する協力店</w:t>
      </w:r>
    </w:p>
    <w:tbl>
      <w:tblPr>
        <w:tblStyle w:val="37"/>
        <w:tblW w:w="9781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980"/>
        <w:gridCol w:w="7800"/>
      </w:tblGrid>
      <w:tr>
        <w:trPr>
          <w:trHeight w:val="544" w:hRule="atLeast"/>
        </w:trPr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登録番号</w:t>
            </w: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32"/>
              </w:rPr>
            </w:pPr>
            <w:r>
              <w:rPr>
                <w:rFonts w:hint="default" w:ascii="ＭＳ 明朝" w:hAnsi="ＭＳ 明朝"/>
                <w:sz w:val="32"/>
              </w:rPr>
              <w:t>　　第　　　　　　　　号</w:t>
            </w:r>
          </w:p>
        </w:tc>
      </w:tr>
      <w:tr>
        <w:trPr>
          <w:trHeight w:val="1108" w:hRule="atLeast"/>
        </w:trPr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店舗名</w:t>
            </w: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198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店舗所在地</w:t>
            </w: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top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〒　　　－</w:t>
            </w: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widowControl w:val="0"/>
              <w:jc w:val="both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692" w:hRule="atLeast"/>
        </w:trPr>
        <w:tc>
          <w:tcPr>
            <w:tcW w:w="1980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連絡先</w:t>
            </w: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担当者氏名　</w:t>
            </w:r>
          </w:p>
        </w:tc>
      </w:tr>
      <w:tr>
        <w:trPr>
          <w:trHeight w:val="564" w:hRule="atLeast"/>
        </w:trPr>
        <w:tc>
          <w:tcPr>
            <w:tcW w:w="1980" w:type="dxa"/>
            <w:vMerge w:val="continue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sz w:val="20"/>
              </w:rPr>
            </w:pP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TEL</w:t>
            </w:r>
          </w:p>
        </w:tc>
      </w:tr>
      <w:tr>
        <w:trPr>
          <w:trHeight w:val="561" w:hRule="atLeast"/>
        </w:trPr>
        <w:tc>
          <w:tcPr>
            <w:tcW w:w="1980" w:type="dxa"/>
            <w:vMerge w:val="continue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Century" w:hAnsi="Century" w:eastAsia="ＭＳ 明朝"/>
                <w:sz w:val="20"/>
              </w:rPr>
            </w:pPr>
          </w:p>
        </w:tc>
        <w:tc>
          <w:tcPr>
            <w:tcW w:w="7800" w:type="dxa"/>
            <w:shd w:val="clear" w:color="auto" w:fill="auto"/>
            <w:tcMar>
              <w:left w:w="103" w:type="dxa"/>
            </w:tcMar>
            <w:vAlign w:val="center"/>
          </w:tcPr>
          <w:p>
            <w:pPr>
              <w:pStyle w:val="0"/>
              <w:widowControl w:val="0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default" w:ascii="ＭＳ 明朝" w:hAnsi="ＭＳ 明朝"/>
                <w:sz w:val="22"/>
              </w:rPr>
              <w:t>Ｅメール　　　　　　　　　＠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default" w:ascii="ＭＳ 明朝" w:hAnsi="ＭＳ 明朝"/>
          <w:sz w:val="22"/>
        </w:rPr>
        <w:t>２　中止する理由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121285</wp:posOffset>
                </wp:positionH>
                <wp:positionV relativeFrom="paragraph">
                  <wp:posOffset>109220</wp:posOffset>
                </wp:positionV>
                <wp:extent cx="6006465" cy="1068070"/>
                <wp:effectExtent l="635" t="635" r="29845" b="10795"/>
                <wp:wrapNone/>
                <wp:docPr id="1026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3"/>
                      <wps:cNvSpPr/>
                      <wps:spPr>
                        <a:xfrm>
                          <a:off x="0" y="0"/>
                          <a:ext cx="6006465" cy="10680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8.6pt;mso-position-vertical-relative:text;mso-position-horizontal-relative:text;position:absolute;height:84.1pt;mso-wrap-distance-top:0pt;width:472.95pt;mso-wrap-distance-left:9pt;margin-left:9.5500000000000007pt;z-index:2;" o:spid="_x0000_s1026" o:allowincell="t" o:allowoverlap="t" filled="f" stroked="t" strokecolor="#000000" strokeweight="0.73700787401574808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default" w:ascii="ＭＳ 明朝" w:hAnsi="ＭＳ 明朝"/>
          <w:sz w:val="22"/>
        </w:rPr>
        <w:t>　　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35"/>
        <w:numPr>
          <w:ilvl w:val="0"/>
          <w:numId w:val="1"/>
        </w:numPr>
        <w:rPr>
          <w:rFonts w:hint="default"/>
        </w:rPr>
      </w:pPr>
      <w:r>
        <w:rPr>
          <w:rFonts w:hint="default" w:ascii="ＭＳ 明朝" w:hAnsi="ＭＳ 明朝"/>
        </w:rPr>
        <w:t>提出先</w:t>
      </w:r>
    </w:p>
    <w:p>
      <w:pPr>
        <w:pStyle w:val="0"/>
        <w:ind w:left="360" w:firstLine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〒７７０－８００８</w:t>
      </w:r>
    </w:p>
    <w:p>
      <w:pPr>
        <w:pStyle w:val="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　　徳島市西新浜町</w:t>
      </w:r>
      <w:r>
        <w:rPr>
          <w:rFonts w:hint="default" w:ascii="ＭＳ 明朝" w:hAnsi="ＭＳ 明朝"/>
        </w:rPr>
        <w:t>2</w:t>
      </w:r>
      <w:r>
        <w:rPr>
          <w:rFonts w:hint="default" w:ascii="ＭＳ 明朝" w:hAnsi="ＭＳ 明朝"/>
        </w:rPr>
        <w:t>丁目３－１０２　</w:t>
      </w:r>
    </w:p>
    <w:p>
      <w:pPr>
        <w:pStyle w:val="0"/>
        <w:ind w:firstLine="420" w:firstLineChars="2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徳島県危機管理環境</w:t>
      </w:r>
      <w:r>
        <w:rPr>
          <w:rFonts w:hint="eastAsia" w:ascii="ＭＳ 明朝" w:hAnsi="ＭＳ 明朝"/>
        </w:rPr>
        <w:t>部グリーン社会推進</w:t>
      </w:r>
      <w:r>
        <w:rPr>
          <w:rFonts w:hint="default" w:ascii="ＭＳ 明朝" w:hAnsi="ＭＳ 明朝"/>
        </w:rPr>
        <w:t>課</w:t>
      </w:r>
      <w:r>
        <w:rPr>
          <w:rFonts w:hint="eastAsia" w:ascii="ＭＳ 明朝" w:hAnsi="ＭＳ 明朝"/>
        </w:rPr>
        <w:t xml:space="preserve"> </w:t>
      </w:r>
      <w:bookmarkStart w:id="0" w:name="_GoBack"/>
      <w:bookmarkEnd w:id="0"/>
      <w:r>
        <w:rPr>
          <w:rFonts w:hint="default" w:ascii="ＭＳ 明朝" w:hAnsi="ＭＳ 明朝"/>
        </w:rPr>
        <w:t>分室（エコみらいとくしま）</w:t>
      </w:r>
    </w:p>
    <w:p>
      <w:pPr>
        <w:pStyle w:val="0"/>
        <w:ind w:firstLine="420"/>
        <w:rPr>
          <w:rFonts w:hint="default"/>
        </w:rPr>
      </w:pPr>
      <w:r>
        <w:rPr>
          <w:rFonts w:hint="default" w:ascii="ＭＳ 明朝" w:hAnsi="ＭＳ 明朝"/>
        </w:rPr>
        <w:t>へ郵送又は持参してください。</w:t>
      </w:r>
    </w:p>
    <w:sectPr>
      <w:pgSz w:w="11906" w:h="16838"/>
      <w:pgMar w:top="907" w:right="737" w:bottom="624" w:left="1077" w:header="0" w:footer="0" w:gutter="0"/>
      <w:cols w:space="720"/>
      <w:formProt w:val="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Liberation Serif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roman"/>
    <w:pitch w:val="fixed"/>
    <w:sig w:usb0="00000000" w:usb1="00000000" w:usb2="00000000" w:usb3="00000000" w:csb0="00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0000000"/>
    <w:lvl w:ilvl="0">
      <w:numFmt w:val="bullet"/>
      <w:lvlText w:val="※"/>
      <w:lvlJc w:val="left"/>
      <w:pPr>
        <w:ind w:left="360" w:hanging="360"/>
      </w:pPr>
      <w:rPr>
        <w:rFonts w:hint="default" w:ascii="ＭＳ 明朝" w:hAnsi="ＭＳ 明朝"/>
      </w:rPr>
    </w:lvl>
    <w:lvl w:ilvl="1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HAnsi" w:hAnsiTheme="minorHAnsi" w:eastAsiaTheme="minorEastAsia"/>
      <w:color w:val="00000A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ヘッダー (文字)"/>
    <w:basedOn w:val="10"/>
    <w:next w:val="15"/>
    <w:link w:val="0"/>
    <w:uiPriority w:val="0"/>
    <w:qFormat/>
  </w:style>
  <w:style w:type="character" w:styleId="16" w:customStyle="1">
    <w:name w:val="フッター (文字)"/>
    <w:basedOn w:val="10"/>
    <w:next w:val="16"/>
    <w:link w:val="0"/>
    <w:uiPriority w:val="0"/>
    <w:qFormat/>
  </w:style>
  <w:style w:type="character" w:styleId="17" w:customStyle="1">
    <w:name w:val="吹き出し (文字)"/>
    <w:basedOn w:val="10"/>
    <w:next w:val="17"/>
    <w:link w:val="0"/>
    <w:uiPriority w:val="0"/>
    <w:qFormat/>
    <w:rPr>
      <w:rFonts w:asciiTheme="majorHAnsi" w:hAnsiTheme="majorHAnsi" w:eastAsiaTheme="majorEastAsia"/>
      <w:sz w:val="18"/>
    </w:rPr>
  </w:style>
  <w:style w:type="character" w:styleId="18" w:customStyle="1">
    <w:name w:val="ListLabel 1"/>
    <w:next w:val="18"/>
    <w:link w:val="0"/>
    <w:uiPriority w:val="0"/>
    <w:qFormat/>
    <w:rPr>
      <w:rFonts w:ascii="ＭＳ 明朝" w:hAnsi="ＭＳ 明朝" w:eastAsia="ＭＳ 明朝"/>
    </w:rPr>
  </w:style>
  <w:style w:type="character" w:styleId="19" w:customStyle="1">
    <w:name w:val="ListLabel 2"/>
    <w:next w:val="19"/>
    <w:link w:val="0"/>
    <w:uiPriority w:val="0"/>
    <w:qFormat/>
    <w:rPr/>
  </w:style>
  <w:style w:type="character" w:styleId="20" w:customStyle="1">
    <w:name w:val="ListLabel 3"/>
    <w:next w:val="20"/>
    <w:link w:val="0"/>
    <w:uiPriority w:val="0"/>
    <w:qFormat/>
    <w:rPr/>
  </w:style>
  <w:style w:type="character" w:styleId="21" w:customStyle="1">
    <w:name w:val="ListLabel 4"/>
    <w:next w:val="21"/>
    <w:link w:val="0"/>
    <w:uiPriority w:val="0"/>
    <w:qFormat/>
    <w:rPr/>
  </w:style>
  <w:style w:type="character" w:styleId="22" w:customStyle="1">
    <w:name w:val="ListLabel 5"/>
    <w:next w:val="22"/>
    <w:link w:val="0"/>
    <w:uiPriority w:val="0"/>
    <w:qFormat/>
    <w:rPr/>
  </w:style>
  <w:style w:type="character" w:styleId="23" w:customStyle="1">
    <w:name w:val="ListLabel 6"/>
    <w:next w:val="23"/>
    <w:link w:val="0"/>
    <w:uiPriority w:val="0"/>
    <w:qFormat/>
    <w:rPr/>
  </w:style>
  <w:style w:type="character" w:styleId="24" w:customStyle="1">
    <w:name w:val="ListLabel 7"/>
    <w:next w:val="24"/>
    <w:link w:val="0"/>
    <w:uiPriority w:val="0"/>
    <w:qFormat/>
    <w:rPr/>
  </w:style>
  <w:style w:type="character" w:styleId="25" w:customStyle="1">
    <w:name w:val="ListLabel 8"/>
    <w:next w:val="25"/>
    <w:link w:val="0"/>
    <w:uiPriority w:val="0"/>
    <w:qFormat/>
    <w:rPr/>
  </w:style>
  <w:style w:type="character" w:styleId="26" w:customStyle="1">
    <w:name w:val="ListLabel 9"/>
    <w:next w:val="26"/>
    <w:link w:val="0"/>
    <w:uiPriority w:val="0"/>
    <w:qFormat/>
    <w:rPr/>
  </w:style>
  <w:style w:type="character" w:styleId="27" w:customStyle="1">
    <w:name w:val="ListLabel 10"/>
    <w:next w:val="27"/>
    <w:link w:val="0"/>
    <w:uiPriority w:val="0"/>
    <w:qFormat/>
    <w:rPr/>
  </w:style>
  <w:style w:type="paragraph" w:styleId="28" w:customStyle="1">
    <w:name w:val="見出し"/>
    <w:basedOn w:val="0"/>
    <w:next w:val="29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9">
    <w:name w:val="Body Text"/>
    <w:basedOn w:val="0"/>
    <w:next w:val="29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30">
    <w:name w:val="List"/>
    <w:basedOn w:val="29"/>
    <w:next w:val="30"/>
    <w:link w:val="0"/>
    <w:uiPriority w:val="0"/>
  </w:style>
  <w:style w:type="paragraph" w:styleId="31" w:customStyle="1">
    <w:name w:val="Caption"/>
    <w:basedOn w:val="0"/>
    <w:next w:val="31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32" w:customStyle="1">
    <w:name w:val="索引"/>
    <w:basedOn w:val="0"/>
    <w:next w:val="32"/>
    <w:link w:val="0"/>
    <w:uiPriority w:val="0"/>
    <w:qFormat/>
    <w:pPr>
      <w:suppressLineNumbers w:val="1"/>
    </w:pPr>
  </w:style>
  <w:style w:type="paragraph" w:styleId="33" w:customStyle="1">
    <w:name w:val="Header"/>
    <w:basedOn w:val="0"/>
    <w:next w:val="33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4" w:customStyle="1">
    <w:name w:val="Foot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List Paragraph"/>
    <w:basedOn w:val="0"/>
    <w:next w:val="35"/>
    <w:link w:val="0"/>
    <w:uiPriority w:val="0"/>
    <w:qFormat/>
    <w:pPr>
      <w:ind w:left="840" w:firstLine="0"/>
    </w:pPr>
  </w:style>
  <w:style w:type="paragraph" w:styleId="36">
    <w:name w:val="Balloon Text"/>
    <w:basedOn w:val="0"/>
    <w:next w:val="36"/>
    <w:link w:val="0"/>
    <w:uiPriority w:val="0"/>
    <w:semiHidden/>
    <w:qFormat/>
    <w:rPr>
      <w:rFonts w:asciiTheme="majorHAnsi" w:hAnsiTheme="majorHAnsi" w:eastAsiaTheme="majorEastAsia"/>
      <w:sz w:val="18"/>
    </w:rPr>
  </w:style>
  <w:style w:type="table" w:styleId="37">
    <w:name w:val="Table Grid"/>
    <w:basedOn w:val="11"/>
    <w:next w:val="37"/>
    <w:link w:val="0"/>
    <w:uiPriority w:val="0"/>
    <w:pPr>
      <w:jc w:val="both"/>
    </w:pPr>
    <w:rPr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253</Words>
  <Characters>255</Characters>
  <Application>JUST Note</Application>
  <Lines>0</Lines>
  <Paragraphs>26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RENTAI</dc:creator>
  <cp:lastModifiedBy>miyauchi hirofumi</cp:lastModifiedBy>
  <cp:lastPrinted>2020-04-09T18:02:27Z</cp:lastPrinted>
  <dcterms:created xsi:type="dcterms:W3CDTF">2018-09-10T05:36:00Z</dcterms:created>
  <dcterms:modified xsi:type="dcterms:W3CDTF">2023-12-22T06:44:53Z</dcterms:modified>
  <cp:revision>15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