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rPr>
      </w:pPr>
      <w:r>
        <w:rPr>
          <w:rFonts w:hint="default" w:ascii="ＭＳ 明朝" w:hAnsi="ＭＳ 明朝" w:eastAsia="ＭＳ 明朝"/>
          <w:kern w:val="2"/>
          <w:sz w:val="21"/>
        </w:rPr>
        <w:t>様式第</w:t>
      </w:r>
      <w:r>
        <w:rPr>
          <w:rFonts w:hint="default" w:ascii="ＭＳ 明朝" w:hAnsi="ＭＳ 明朝" w:eastAsia="ＭＳ 明朝"/>
          <w:kern w:val="2"/>
          <w:sz w:val="21"/>
        </w:rPr>
        <w:t>5</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8</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kern w:val="2"/>
          <w:sz w:val="21"/>
        </w:rPr>
        <w:t>公園事業相続承継承認申請書</w:t>
      </w:r>
    </w:p>
    <w:p>
      <w:pPr>
        <w:pStyle w:val="0"/>
        <w:jc w:val="both"/>
        <w:rPr>
          <w:rFonts w:hint="default" w:ascii="ＭＳ 明朝" w:hAnsi="ＭＳ 明朝"/>
        </w:rPr>
      </w:pPr>
    </w:p>
    <w:p>
      <w:pPr>
        <w:pStyle w:val="0"/>
        <w:jc w:val="right"/>
        <w:rPr>
          <w:rFonts w:hint="default" w:ascii="ＭＳ 明朝" w:hAnsi="ＭＳ 明朝"/>
        </w:rPr>
      </w:pPr>
      <w:r>
        <w:rPr>
          <w:rFonts w:hint="default" w:ascii="ＭＳ 明朝" w:hAnsi="ＭＳ 明朝" w:eastAsia="ＭＳ 明朝"/>
          <w:kern w:val="2"/>
          <w:sz w:val="21"/>
        </w:rPr>
        <w:t>年　　月　　日　　</w:t>
      </w:r>
    </w:p>
    <w:p>
      <w:pPr>
        <w:pStyle w:val="0"/>
        <w:jc w:val="both"/>
        <w:rPr>
          <w:rFonts w:hint="default" w:ascii="ＭＳ 明朝" w:hAnsi="ＭＳ 明朝"/>
        </w:rPr>
      </w:pPr>
    </w:p>
    <w:p>
      <w:pPr>
        <w:pStyle w:val="0"/>
        <w:jc w:val="both"/>
        <w:rPr>
          <w:rFonts w:hint="default" w:ascii="ＭＳ 明朝" w:hAnsi="ＭＳ 明朝"/>
        </w:rPr>
      </w:pPr>
      <w:r>
        <w:rPr>
          <w:rFonts w:hint="default" w:ascii="ＭＳ 明朝" w:hAnsi="ＭＳ 明朝" w:eastAsia="ＭＳ 明朝"/>
          <w:kern w:val="2"/>
          <w:sz w:val="21"/>
        </w:rPr>
        <w:t>　　徳島県知事　　　　殿</w:t>
      </w:r>
    </w:p>
    <w:p>
      <w:pPr>
        <w:pStyle w:val="0"/>
        <w:jc w:val="both"/>
        <w:rPr>
          <w:rFonts w:hint="default" w:ascii="ＭＳ 明朝" w:hAnsi="ＭＳ 明朝"/>
        </w:rPr>
      </w:pPr>
    </w:p>
    <w:p>
      <w:pPr>
        <w:pStyle w:val="0"/>
        <w:jc w:val="right"/>
        <w:rPr>
          <w:rFonts w:hint="default" w:ascii="ＭＳ 明朝" w:hAnsi="ＭＳ 明朝"/>
        </w:rPr>
      </w:pPr>
      <w:r>
        <w:rPr>
          <w:rFonts w:hint="default" w:ascii="ＭＳ 明朝" w:hAnsi="ＭＳ 明朝" w:eastAsia="ＭＳ 明朝"/>
          <w:kern w:val="2"/>
          <w:sz w:val="21"/>
        </w:rPr>
        <w:t>住所　　　　　　　　　　　　　</w:t>
      </w:r>
    </w:p>
    <w:p>
      <w:pPr>
        <w:pStyle w:val="0"/>
        <w:jc w:val="right"/>
        <w:rPr>
          <w:rFonts w:hint="default" w:ascii="ＭＳ 明朝" w:hAnsi="ＭＳ 明朝"/>
        </w:rPr>
      </w:pPr>
      <w:r>
        <w:rPr>
          <w:rFonts w:hint="default" w:ascii="ＭＳ 明朝" w:hAnsi="ＭＳ 明朝" w:eastAsia="ＭＳ 明朝"/>
          <w:kern w:val="2"/>
          <w:sz w:val="21"/>
        </w:rPr>
        <w:t>申請者　氏名　　　　　　　　　　　　　</w:t>
      </w:r>
    </w:p>
    <w:p>
      <w:pPr>
        <w:pStyle w:val="0"/>
        <w:jc w:val="right"/>
        <w:rPr>
          <w:rFonts w:hint="default" w:ascii="ＭＳ 明朝" w:hAnsi="ＭＳ 明朝"/>
        </w:rPr>
      </w:pPr>
      <w:r>
        <w:rPr>
          <w:rFonts w:hint="default" w:ascii="ＭＳ 明朝" w:hAnsi="ＭＳ 明朝" w:eastAsia="ＭＳ 明朝"/>
          <w:kern w:val="2"/>
          <w:sz w:val="21"/>
        </w:rPr>
        <w:t>被相続人との続柄　　　　　　　</w:t>
      </w:r>
    </w:p>
    <w:p>
      <w:pPr>
        <w:pStyle w:val="0"/>
        <w:jc w:val="both"/>
        <w:rPr>
          <w:rFonts w:hint="default" w:ascii="ＭＳ 明朝" w:hAnsi="ＭＳ 明朝"/>
        </w:rPr>
      </w:pPr>
    </w:p>
    <w:p>
      <w:pPr>
        <w:pStyle w:val="0"/>
        <w:jc w:val="both"/>
        <w:rPr>
          <w:rFonts w:hint="default" w:ascii="ＭＳ 明朝" w:hAnsi="ＭＳ 明朝"/>
        </w:rPr>
      </w:pPr>
      <w:r>
        <w:rPr>
          <w:rFonts w:hint="default" w:ascii="ＭＳ 明朝" w:hAnsi="ＭＳ 明朝" w:eastAsia="ＭＳ 明朝"/>
          <w:kern w:val="2"/>
          <w:sz w:val="21"/>
        </w:rPr>
        <w:t>　　　　　　　　が執行していた徳島県立自然公園における公園事業を承継したいので，徳島県立自然公園条例第</w:t>
      </w:r>
      <w:r>
        <w:rPr>
          <w:rFonts w:hint="default" w:ascii="ＭＳ 明朝" w:hAnsi="ＭＳ 明朝" w:eastAsia="ＭＳ 明朝"/>
          <w:kern w:val="2"/>
          <w:sz w:val="21"/>
        </w:rPr>
        <w:t>12</w:t>
      </w:r>
      <w:r>
        <w:rPr>
          <w:rFonts w:hint="default" w:ascii="ＭＳ 明朝" w:hAnsi="ＭＳ 明朝" w:eastAsia="ＭＳ 明朝"/>
          <w:kern w:val="2"/>
          <w:sz w:val="21"/>
        </w:rPr>
        <w:t>条第</w:t>
      </w:r>
      <w:r>
        <w:rPr>
          <w:rFonts w:hint="eastAsia" w:ascii="ＭＳ 明朝" w:hAnsi="ＭＳ 明朝" w:eastAsia="ＭＳ 明朝"/>
          <w:kern w:val="2"/>
          <w:sz w:val="21"/>
        </w:rPr>
        <w:t>3</w:t>
      </w:r>
      <w:bookmarkStart w:id="0" w:name="_GoBack"/>
      <w:bookmarkEnd w:id="0"/>
      <w:r>
        <w:rPr>
          <w:rFonts w:hint="default" w:ascii="ＭＳ 明朝" w:hAnsi="ＭＳ 明朝" w:eastAsia="ＭＳ 明朝"/>
          <w:kern w:val="2"/>
          <w:sz w:val="21"/>
        </w:rPr>
        <w:t>項の規定により，次のとおり申請します。</w:t>
      </w:r>
    </w:p>
    <w:p>
      <w:pPr>
        <w:pStyle w:val="0"/>
        <w:jc w:val="both"/>
        <w:rPr>
          <w:rFonts w:hint="default" w:ascii="ＭＳ 明朝" w:hAnsi="ＭＳ 明朝"/>
        </w:rPr>
      </w:pP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748"/>
        <w:gridCol w:w="5748"/>
      </w:tblGrid>
      <w:tr>
        <w:trPr>
          <w:cantSplit/>
          <w:trHeight w:val="617" w:hRule="atLeast"/>
        </w:trPr>
        <w:tc>
          <w:tcPr>
            <w:tcW w:w="27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ＭＳ 明朝" w:hAnsi="ＭＳ 明朝"/>
              </w:rPr>
            </w:pPr>
            <w:r>
              <w:rPr>
                <w:rFonts w:hint="default" w:ascii="ＭＳ 明朝" w:hAnsi="ＭＳ 明朝" w:eastAsia="ＭＳ 明朝"/>
                <w:spacing w:val="39"/>
                <w:kern w:val="2"/>
                <w:sz w:val="21"/>
              </w:rPr>
              <w:t>執行の認可を受け</w:t>
            </w:r>
            <w:r>
              <w:rPr>
                <w:rFonts w:hint="default" w:ascii="ＭＳ 明朝" w:hAnsi="ＭＳ 明朝" w:eastAsia="ＭＳ 明朝"/>
                <w:kern w:val="2"/>
                <w:sz w:val="21"/>
              </w:rPr>
              <w:t>た年月日及び番号</w:t>
            </w:r>
          </w:p>
        </w:tc>
        <w:tc>
          <w:tcPr>
            <w:tcW w:w="57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r>
              <w:rPr>
                <w:rFonts w:hint="default" w:ascii="ＭＳ 明朝" w:hAnsi="ＭＳ 明朝" w:eastAsia="ＭＳ 明朝"/>
                <w:kern w:val="2"/>
                <w:sz w:val="21"/>
              </w:rPr>
              <w:t>　　　　年　　月　　日　　　　　第　　　　号</w:t>
            </w:r>
          </w:p>
        </w:tc>
      </w:tr>
      <w:tr>
        <w:trPr>
          <w:cantSplit/>
          <w:trHeight w:val="360" w:hRule="atLeast"/>
        </w:trPr>
        <w:tc>
          <w:tcPr>
            <w:tcW w:w="27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ＭＳ 明朝" w:hAnsi="ＭＳ 明朝"/>
              </w:rPr>
            </w:pPr>
            <w:r>
              <w:rPr>
                <w:rFonts w:hint="default" w:ascii="ＭＳ 明朝" w:hAnsi="ＭＳ 明朝" w:eastAsia="ＭＳ 明朝"/>
                <w:kern w:val="2"/>
                <w:sz w:val="21"/>
              </w:rPr>
              <w:t>公園施設の種類</w:t>
            </w:r>
          </w:p>
        </w:tc>
        <w:tc>
          <w:tcPr>
            <w:tcW w:w="57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r>
              <w:rPr>
                <w:rFonts w:hint="default" w:ascii="ＭＳ 明朝" w:hAnsi="ＭＳ 明朝" w:eastAsia="ＭＳ 明朝"/>
                <w:kern w:val="2"/>
                <w:sz w:val="21"/>
              </w:rPr>
              <w:t>　</w:t>
            </w:r>
          </w:p>
        </w:tc>
      </w:tr>
      <w:tr>
        <w:trPr>
          <w:cantSplit/>
          <w:trHeight w:val="360" w:hRule="atLeast"/>
        </w:trPr>
        <w:tc>
          <w:tcPr>
            <w:tcW w:w="27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ＭＳ 明朝" w:hAnsi="ＭＳ 明朝"/>
              </w:rPr>
            </w:pPr>
            <w:r>
              <w:rPr>
                <w:rFonts w:hint="default" w:ascii="ＭＳ 明朝" w:hAnsi="ＭＳ 明朝" w:eastAsia="ＭＳ 明朝"/>
                <w:kern w:val="2"/>
                <w:sz w:val="21"/>
              </w:rPr>
              <w:t>被相続人の氏名及び住所</w:t>
            </w:r>
          </w:p>
        </w:tc>
        <w:tc>
          <w:tcPr>
            <w:tcW w:w="57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r>
              <w:rPr>
                <w:rFonts w:hint="default" w:ascii="ＭＳ 明朝" w:hAnsi="ＭＳ 明朝" w:eastAsia="ＭＳ 明朝"/>
                <w:kern w:val="2"/>
                <w:sz w:val="21"/>
              </w:rPr>
              <w:t>　</w:t>
            </w:r>
          </w:p>
        </w:tc>
      </w:tr>
      <w:tr>
        <w:trPr>
          <w:cantSplit/>
          <w:trHeight w:val="360" w:hRule="atLeast"/>
        </w:trPr>
        <w:tc>
          <w:tcPr>
            <w:tcW w:w="27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ＭＳ 明朝" w:hAnsi="ＭＳ 明朝"/>
              </w:rPr>
            </w:pPr>
            <w:r>
              <w:rPr>
                <w:rFonts w:hint="default" w:ascii="ＭＳ 明朝" w:hAnsi="ＭＳ 明朝" w:eastAsia="ＭＳ 明朝"/>
                <w:kern w:val="2"/>
                <w:sz w:val="21"/>
              </w:rPr>
              <w:t>被相続人が死亡した年月日</w:t>
            </w:r>
          </w:p>
        </w:tc>
        <w:tc>
          <w:tcPr>
            <w:tcW w:w="57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r>
              <w:rPr>
                <w:rFonts w:hint="default" w:ascii="ＭＳ 明朝" w:hAnsi="ＭＳ 明朝" w:eastAsia="ＭＳ 明朝"/>
                <w:kern w:val="2"/>
                <w:sz w:val="21"/>
              </w:rPr>
              <w:t>　　　　　　　　年　　月　　日</w:t>
            </w:r>
          </w:p>
        </w:tc>
      </w:tr>
      <w:tr>
        <w:trPr>
          <w:cantSplit/>
          <w:trHeight w:val="360" w:hRule="atLeast"/>
        </w:trPr>
        <w:tc>
          <w:tcPr>
            <w:tcW w:w="27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ＭＳ 明朝" w:hAnsi="ＭＳ 明朝"/>
              </w:rPr>
            </w:pPr>
            <w:r>
              <w:rPr>
                <w:rFonts w:hint="default" w:ascii="ＭＳ 明朝" w:hAnsi="ＭＳ 明朝" w:eastAsia="ＭＳ 明朝"/>
                <w:kern w:val="2"/>
                <w:sz w:val="21"/>
              </w:rPr>
              <w:t>備考</w:t>
            </w:r>
          </w:p>
        </w:tc>
        <w:tc>
          <w:tcPr>
            <w:tcW w:w="57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r>
              <w:rPr>
                <w:rFonts w:hint="default" w:ascii="ＭＳ 明朝" w:hAnsi="ＭＳ 明朝" w:eastAsia="ＭＳ 明朝"/>
                <w:kern w:val="2"/>
                <w:sz w:val="21"/>
              </w:rPr>
              <w:t>　</w:t>
            </w:r>
          </w:p>
        </w:tc>
      </w:tr>
    </w:tbl>
    <w:p>
      <w:pPr>
        <w:pStyle w:val="0"/>
        <w:jc w:val="both"/>
        <w:rPr>
          <w:rFonts w:hint="default" w:ascii="ＭＳ 明朝" w:hAnsi="ＭＳ 明朝"/>
          <w:strike w:val="0"/>
          <w:dstrike w:val="1"/>
          <w:color w:val="FF0000"/>
        </w:rPr>
      </w:pPr>
    </w:p>
    <w:sectPr>
      <w:type w:val="nextColumn"/>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Times New Roman" w:hAnsi="Times New Roman"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4</Words>
  <Characters>172</Characters>
  <Application>JUST Note</Application>
  <Lines>26</Lines>
  <Paragraphs>18</Paragraphs>
  <CharactersWithSpaces>258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様式第5号(第8条関係)</dc:title>
  <dc:creator>Digital</dc:creator>
  <cp:lastModifiedBy>Administrator</cp:lastModifiedBy>
  <dcterms:created xsi:type="dcterms:W3CDTF">2012-02-09T08:36:00Z</dcterms:created>
  <dcterms:modified xsi:type="dcterms:W3CDTF">2023-05-15T06:51:37Z</dcterms:modified>
  <cp:revision>9</cp:revision>
</cp:coreProperties>
</file>