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4"/>
        </w:rPr>
      </w:pPr>
      <w:r>
        <w:rPr>
          <w:rFonts w:hint="eastAsia" w:ascii="ＭＳ ゴシック" w:hAnsi="ＭＳ ゴシック" w:eastAsia="ＭＳ ゴシック"/>
          <w:kern w:val="2"/>
          <w:sz w:val="24"/>
        </w:rPr>
        <w:t>様式第３号</w:t>
      </w:r>
      <w:r>
        <w:rPr>
          <w:rFonts w:hint="default" w:ascii="ＭＳ 明朝" w:hAnsi="ＭＳ 明朝" w:eastAsia="ＭＳ 明朝"/>
          <w:kern w:val="2"/>
          <w:sz w:val="24"/>
        </w:rPr>
        <w:t>(</w:t>
      </w:r>
      <w:r>
        <w:rPr>
          <w:rFonts w:hint="default" w:ascii="ＭＳ 明朝" w:hAnsi="ＭＳ 明朝" w:eastAsia="ＭＳ 明朝"/>
          <w:kern w:val="2"/>
          <w:sz w:val="24"/>
        </w:rPr>
        <w:t>第</w:t>
      </w:r>
      <w:r>
        <w:rPr>
          <w:rFonts w:hint="eastAsia" w:ascii="ＭＳ 明朝" w:hAnsi="ＭＳ 明朝" w:eastAsia="ＭＳ 明朝"/>
          <w:kern w:val="2"/>
          <w:sz w:val="24"/>
        </w:rPr>
        <w:t>７</w:t>
      </w:r>
      <w:r>
        <w:rPr>
          <w:rFonts w:hint="default" w:ascii="ＭＳ 明朝" w:hAnsi="ＭＳ 明朝" w:eastAsia="ＭＳ 明朝"/>
          <w:kern w:val="2"/>
          <w:sz w:val="24"/>
        </w:rPr>
        <w:t>条関係</w:t>
      </w:r>
      <w:r>
        <w:rPr>
          <w:rFonts w:hint="default" w:ascii="ＭＳ 明朝" w:hAnsi="ＭＳ 明朝" w:eastAsia="ＭＳ 明朝"/>
          <w:kern w:val="2"/>
          <w:sz w:val="24"/>
        </w:rPr>
        <w:t>)</w:t>
      </w: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公園事業軽微変更届出書</w:t>
      </w:r>
    </w:p>
    <w:p>
      <w:pPr>
        <w:pStyle w:val="0"/>
        <w:jc w:val="both"/>
        <w:rPr>
          <w:rFonts w:hint="default" w:ascii="ＭＳ 明朝" w:hAnsi="ＭＳ 明朝"/>
          <w:sz w:val="24"/>
        </w:rPr>
      </w:pPr>
    </w:p>
    <w:p>
      <w:pPr>
        <w:pStyle w:val="0"/>
        <w:jc w:val="right"/>
        <w:rPr>
          <w:rFonts w:hint="default" w:ascii="ＭＳ 明朝" w:hAnsi="ＭＳ 明朝"/>
          <w:sz w:val="24"/>
        </w:rPr>
      </w:pPr>
      <w:r>
        <w:rPr>
          <w:rFonts w:hint="default" w:ascii="ＭＳ 明朝" w:hAnsi="ＭＳ 明朝" w:eastAsia="ＭＳ 明朝"/>
          <w:kern w:val="2"/>
          <w:sz w:val="24"/>
        </w:rPr>
        <w:t>年　　月　　日</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　　徳島県知事　　　　殿</w:t>
      </w:r>
    </w:p>
    <w:p>
      <w:pPr>
        <w:pStyle w:val="0"/>
        <w:jc w:val="both"/>
        <w:rPr>
          <w:rFonts w:hint="default" w:ascii="ＭＳ 明朝" w:hAnsi="ＭＳ 明朝"/>
          <w:sz w:val="24"/>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5565"/>
        <w:gridCol w:w="3885"/>
      </w:tblGrid>
      <w:tr>
        <w:trPr>
          <w:cantSplit/>
          <w:trHeight w:val="360" w:hRule="atLeast"/>
        </w:trPr>
        <w:tc>
          <w:tcPr>
            <w:tcW w:w="5565" w:type="dxa"/>
            <w:tcBorders>
              <w:top w:val="nil"/>
              <w:left w:val="nil"/>
              <w:bottom w:val="nil"/>
              <w:right w:val="nil"/>
              <w:tl2br w:val="nil"/>
              <w:tr2bl w:val="nil"/>
            </w:tcBorders>
            <w:vAlign w:val="center"/>
          </w:tcPr>
          <w:p>
            <w:pPr>
              <w:pStyle w:val="0"/>
              <w:jc w:val="right"/>
              <w:rPr>
                <w:rFonts w:hint="default" w:ascii="ＭＳ 明朝" w:hAnsi="ＭＳ 明朝"/>
                <w:sz w:val="24"/>
              </w:rPr>
            </w:pPr>
            <w:r>
              <w:rPr>
                <w:rFonts w:hint="default" w:ascii="ＭＳ 明朝" w:hAnsi="ＭＳ 明朝" w:eastAsia="ＭＳ 明朝"/>
                <w:kern w:val="2"/>
                <w:sz w:val="24"/>
              </w:rPr>
              <w:t>届出者　</w:t>
            </w:r>
          </w:p>
        </w:tc>
        <w:tc>
          <w:tcPr>
            <w:tcW w:w="3885" w:type="dxa"/>
            <w:tcBorders>
              <w:top w:val="nil"/>
              <w:left w:val="nil"/>
              <w:bottom w:val="nil"/>
              <w:right w:val="nil"/>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住所</w:t>
            </w:r>
          </w:p>
          <w:p>
            <w:pPr>
              <w:pStyle w:val="0"/>
              <w:jc w:val="both"/>
              <w:rPr>
                <w:rFonts w:hint="default" w:ascii="ＭＳ 明朝" w:hAnsi="ＭＳ 明朝"/>
                <w:sz w:val="24"/>
              </w:rPr>
            </w:pPr>
            <w:r>
              <w:rPr>
                <w:rFonts w:hint="default" w:ascii="ＭＳ 明朝" w:hAnsi="ＭＳ 明朝" w:eastAsia="ＭＳ 明朝"/>
                <w:kern w:val="2"/>
                <w:sz w:val="24"/>
              </w:rPr>
              <w:t>氏名　　　　　　　　　　　　</w:t>
            </w:r>
          </w:p>
        </w:tc>
      </w:tr>
    </w:tbl>
    <w:p>
      <w:pPr>
        <w:pStyle w:val="0"/>
        <w:jc w:val="both"/>
        <w:rPr>
          <w:rFonts w:hint="default" w:ascii="ＭＳ 明朝" w:hAnsi="ＭＳ 明朝"/>
          <w:sz w:val="24"/>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5040"/>
        <w:gridCol w:w="4410"/>
      </w:tblGrid>
      <w:tr>
        <w:trPr>
          <w:cantSplit/>
          <w:trHeight w:val="657" w:hRule="atLeast"/>
        </w:trPr>
        <w:tc>
          <w:tcPr>
            <w:tcW w:w="5040" w:type="dxa"/>
            <w:tcBorders>
              <w:top w:val="nil"/>
              <w:left w:val="nil"/>
              <w:bottom w:val="nil"/>
              <w:right w:val="nil"/>
              <w:tl2br w:val="nil"/>
              <w:tr2bl w:val="nil"/>
            </w:tcBorders>
            <w:vAlign w:val="center"/>
          </w:tcPr>
          <w:p>
            <w:pPr>
              <w:pStyle w:val="0"/>
              <w:jc w:val="both"/>
              <w:rPr>
                <w:rFonts w:hint="default" w:ascii="ＭＳ 明朝" w:hAnsi="ＭＳ 明朝"/>
                <w:sz w:val="24"/>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55000000000000004pt;mso-position-vertical-relative:margin;mso-position-horizontal-relative:margin;position:absolute;height:32pt;width:210.85pt;margin-left:245.55pt;z-index:2;" o:allowincell="t" filled="f" stroked="t" strokeweight="0.5pt" o:spt="185" type="#_x0000_t185">
                  <v:fill/>
                  <v:textbox style="layout-flow:horizontal;"/>
                  <v:imagedata o:title=""/>
                  <w10:wrap type="none" anchorx="margin" anchory="margin"/>
                </v:shape>
              </w:pict>
            </w:r>
            <w:r>
              <w:rPr>
                <w:rFonts w:hint="default" w:ascii="ＭＳ 明朝" w:hAnsi="ＭＳ 明朝" w:eastAsia="ＭＳ 明朝"/>
                <w:kern w:val="2"/>
                <w:sz w:val="24"/>
              </w:rPr>
              <w:t>　</w:t>
            </w:r>
          </w:p>
        </w:tc>
        <w:tc>
          <w:tcPr>
            <w:tcW w:w="4410" w:type="dxa"/>
            <w:tcBorders>
              <w:top w:val="nil"/>
              <w:left w:val="nil"/>
              <w:bottom w:val="nil"/>
              <w:right w:val="nil"/>
              <w:tl2br w:val="nil"/>
              <w:tr2bl w:val="nil"/>
            </w:tcBorders>
            <w:vAlign w:val="center"/>
          </w:tcPr>
          <w:p>
            <w:pPr>
              <w:pStyle w:val="0"/>
              <w:ind w:right="420"/>
              <w:jc w:val="both"/>
              <w:rPr>
                <w:rFonts w:hint="default" w:ascii="ＭＳ 明朝" w:hAnsi="ＭＳ 明朝"/>
                <w:sz w:val="24"/>
              </w:rPr>
            </w:pPr>
            <w:r>
              <w:rPr>
                <w:rFonts w:hint="default" w:ascii="ＭＳ 明朝" w:hAnsi="ＭＳ 明朝" w:eastAsia="ＭＳ 明朝"/>
                <w:kern w:val="2"/>
                <w:sz w:val="24"/>
              </w:rPr>
              <w:t>法人にあつては，主たる事務所の所在地及び名称並びに代表者の氏名</w:t>
            </w:r>
          </w:p>
        </w:tc>
      </w:tr>
    </w:tbl>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　徳島県立自然公園における公園事業の内容に関し軽微な変更をしたので，徳島県立自然公園条例第</w:t>
      </w:r>
      <w:r>
        <w:rPr>
          <w:rFonts w:hint="default" w:ascii="ＭＳ 明朝" w:hAnsi="ＭＳ 明朝" w:eastAsia="ＭＳ 明朝"/>
          <w:kern w:val="2"/>
          <w:sz w:val="24"/>
        </w:rPr>
        <w:t>10</w:t>
      </w:r>
      <w:r>
        <w:rPr>
          <w:rFonts w:hint="default" w:ascii="ＭＳ 明朝" w:hAnsi="ＭＳ 明朝" w:eastAsia="ＭＳ 明朝"/>
          <w:kern w:val="2"/>
          <w:sz w:val="24"/>
        </w:rPr>
        <w:t>条第</w:t>
      </w:r>
      <w:r>
        <w:rPr>
          <w:rFonts w:hint="eastAsia" w:ascii="ＭＳ 明朝" w:hAnsi="ＭＳ 明朝" w:eastAsia="ＭＳ 明朝"/>
          <w:kern w:val="2"/>
          <w:sz w:val="24"/>
        </w:rPr>
        <w:t>９</w:t>
      </w:r>
      <w:r>
        <w:rPr>
          <w:rFonts w:hint="default" w:ascii="ＭＳ 明朝" w:hAnsi="ＭＳ 明朝" w:eastAsia="ＭＳ 明朝"/>
          <w:kern w:val="2"/>
          <w:sz w:val="24"/>
        </w:rPr>
        <w:t>項の規定により，次のとおり届け出ます。</w:t>
      </w:r>
    </w:p>
    <w:p>
      <w:pPr>
        <w:pStyle w:val="0"/>
        <w:jc w:val="both"/>
        <w:rPr>
          <w:rFonts w:hint="default" w:ascii="ＭＳ 明朝" w:hAnsi="ＭＳ 明朝"/>
          <w:sz w:val="24"/>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55"/>
        <w:gridCol w:w="1285"/>
        <w:gridCol w:w="1410"/>
        <w:gridCol w:w="3150"/>
        <w:gridCol w:w="3150"/>
      </w:tblGrid>
      <w:tr>
        <w:trPr>
          <w:cantSplit/>
          <w:trHeight w:val="955"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spacing w:val="60"/>
                <w:kern w:val="2"/>
                <w:sz w:val="24"/>
              </w:rPr>
              <w:t>執行の協議をし</w:t>
            </w:r>
            <w:r>
              <w:rPr>
                <w:rFonts w:hint="default" w:ascii="ＭＳ 明朝" w:hAnsi="ＭＳ 明朝" w:eastAsia="ＭＳ 明朝"/>
                <w:kern w:val="2"/>
                <w:sz w:val="24"/>
              </w:rPr>
              <w:t>た</w:t>
            </w:r>
            <w:r>
              <w:rPr>
                <w:rFonts w:hint="default" w:ascii="ＭＳ 明朝" w:hAnsi="ＭＳ 明朝" w:eastAsia="ＭＳ 明朝"/>
                <w:kern w:val="2"/>
                <w:sz w:val="24"/>
              </w:rPr>
              <w:t>(</w:t>
            </w:r>
            <w:r>
              <w:rPr>
                <w:rFonts w:hint="default" w:ascii="ＭＳ 明朝" w:hAnsi="ＭＳ 明朝" w:eastAsia="ＭＳ 明朝"/>
                <w:spacing w:val="126"/>
                <w:kern w:val="2"/>
                <w:sz w:val="24"/>
              </w:rPr>
              <w:t>認可を受け</w:t>
            </w:r>
            <w:r>
              <w:rPr>
                <w:rFonts w:hint="default" w:ascii="ＭＳ 明朝" w:hAnsi="ＭＳ 明朝" w:eastAsia="ＭＳ 明朝"/>
                <w:kern w:val="2"/>
                <w:sz w:val="24"/>
              </w:rPr>
              <w:t>た</w:t>
            </w:r>
            <w:r>
              <w:rPr>
                <w:rFonts w:hint="default" w:ascii="ＭＳ 明朝" w:hAnsi="ＭＳ 明朝" w:eastAsia="ＭＳ 明朝"/>
                <w:kern w:val="2"/>
                <w:sz w:val="24"/>
              </w:rPr>
              <w:t>)</w:t>
            </w:r>
            <w:r>
              <w:rPr>
                <w:rFonts w:hint="default" w:ascii="ＭＳ 明朝" w:hAnsi="ＭＳ 明朝" w:eastAsia="ＭＳ 明朝"/>
                <w:kern w:val="2"/>
                <w:sz w:val="24"/>
              </w:rPr>
              <w:t>年月日及び番号</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年　　月　　日　　　　　第　　　　号</w:t>
            </w:r>
          </w:p>
        </w:tc>
      </w:tr>
      <w:tr>
        <w:trPr>
          <w:cantSplit/>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公園施設の種類</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trHeight w:val="360" w:hRule="atLeast"/>
        </w:trPr>
        <w:tc>
          <w:tcPr>
            <w:tcW w:w="45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ascii="ＭＳ 明朝" w:hAnsi="ＭＳ 明朝"/>
                <w:sz w:val="24"/>
              </w:rPr>
            </w:pPr>
            <w:r>
              <w:rPr>
                <w:rFonts w:hint="default" w:ascii="ＭＳ 明朝" w:hAnsi="ＭＳ 明朝" w:eastAsia="ＭＳ 明朝"/>
                <w:spacing w:val="52"/>
                <w:kern w:val="2"/>
                <w:sz w:val="24"/>
              </w:rPr>
              <w:t>変更の内</w:t>
            </w:r>
            <w:r>
              <w:rPr>
                <w:rFonts w:hint="default" w:ascii="ＭＳ 明朝" w:hAnsi="ＭＳ 明朝" w:eastAsia="ＭＳ 明朝"/>
                <w:kern w:val="2"/>
                <w:sz w:val="24"/>
              </w:rPr>
              <w:t>容</w:t>
            </w:r>
          </w:p>
        </w:tc>
        <w:tc>
          <w:tcPr>
            <w:tcW w:w="26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4"/>
              </w:rPr>
            </w:pPr>
            <w:r>
              <w:rPr>
                <w:rFonts w:hint="default" w:ascii="ＭＳ 明朝" w:hAnsi="ＭＳ 明朝" w:eastAsia="ＭＳ 明朝"/>
                <w:spacing w:val="315"/>
                <w:kern w:val="2"/>
                <w:sz w:val="24"/>
              </w:rPr>
              <w:t>事</w:t>
            </w:r>
            <w:r>
              <w:rPr>
                <w:rFonts w:hint="default" w:ascii="ＭＳ 明朝" w:hAnsi="ＭＳ 明朝" w:eastAsia="ＭＳ 明朝"/>
                <w:kern w:val="2"/>
                <w:sz w:val="24"/>
              </w:rPr>
              <w:t>項</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4"/>
              </w:rPr>
            </w:pPr>
            <w:r>
              <w:rPr>
                <w:rFonts w:hint="default" w:ascii="ＭＳ 明朝" w:hAnsi="ＭＳ 明朝" w:eastAsia="ＭＳ 明朝"/>
                <w:spacing w:val="210"/>
                <w:kern w:val="2"/>
                <w:sz w:val="24"/>
              </w:rPr>
              <w:t>変更</w:t>
            </w:r>
            <w:r>
              <w:rPr>
                <w:rFonts w:hint="default" w:ascii="ＭＳ 明朝" w:hAnsi="ＭＳ 明朝" w:eastAsia="ＭＳ 明朝"/>
                <w:kern w:val="2"/>
                <w:sz w:val="24"/>
              </w:rPr>
              <w:t>前</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4"/>
              </w:rPr>
            </w:pPr>
            <w:r>
              <w:rPr>
                <w:rFonts w:hint="default" w:ascii="ＭＳ 明朝" w:hAnsi="ＭＳ 明朝" w:eastAsia="ＭＳ 明朝"/>
                <w:spacing w:val="210"/>
                <w:kern w:val="2"/>
                <w:sz w:val="24"/>
              </w:rPr>
              <w:t>変更</w:t>
            </w:r>
            <w:r>
              <w:rPr>
                <w:rFonts w:hint="default" w:ascii="ＭＳ 明朝" w:hAnsi="ＭＳ 明朝" w:eastAsia="ＭＳ 明朝"/>
                <w:kern w:val="2"/>
                <w:sz w:val="24"/>
              </w:rPr>
              <w:t>後</w:t>
            </w:r>
          </w:p>
        </w:tc>
      </w:tr>
      <w:tr>
        <w:trPr>
          <w:cantSplit/>
          <w:trHeight w:val="64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6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spacing w:val="26"/>
                <w:kern w:val="2"/>
                <w:sz w:val="24"/>
              </w:rPr>
              <w:t>氏名</w:t>
            </w:r>
            <w:r>
              <w:rPr>
                <w:rFonts w:hint="default" w:ascii="ＭＳ 明朝" w:hAnsi="ＭＳ 明朝" w:eastAsia="ＭＳ 明朝"/>
                <w:spacing w:val="26"/>
                <w:kern w:val="2"/>
                <w:sz w:val="24"/>
              </w:rPr>
              <w:t>(</w:t>
            </w:r>
            <w:r>
              <w:rPr>
                <w:rFonts w:hint="default" w:ascii="ＭＳ 明朝" w:hAnsi="ＭＳ 明朝" w:eastAsia="ＭＳ 明朝"/>
                <w:spacing w:val="26"/>
                <w:kern w:val="2"/>
                <w:sz w:val="24"/>
              </w:rPr>
              <w:t>名称</w:t>
            </w:r>
            <w:r>
              <w:rPr>
                <w:rFonts w:hint="default" w:ascii="ＭＳ 明朝" w:hAnsi="ＭＳ 明朝" w:eastAsia="ＭＳ 明朝"/>
                <w:spacing w:val="25"/>
                <w:kern w:val="2"/>
                <w:sz w:val="24"/>
              </w:rPr>
              <w:t>・</w:t>
            </w:r>
            <w:r>
              <w:rPr>
                <w:rFonts w:hint="default" w:ascii="ＭＳ 明朝" w:hAnsi="ＭＳ 明朝" w:eastAsia="ＭＳ 明朝"/>
                <w:spacing w:val="26"/>
                <w:kern w:val="2"/>
                <w:sz w:val="24"/>
              </w:rPr>
              <w:t>代表</w:t>
            </w:r>
            <w:r>
              <w:rPr>
                <w:rFonts w:hint="default" w:ascii="ＭＳ 明朝" w:hAnsi="ＭＳ 明朝" w:eastAsia="ＭＳ 明朝"/>
                <w:kern w:val="2"/>
                <w:sz w:val="24"/>
              </w:rPr>
              <w:t>者の氏名</w:t>
            </w:r>
            <w:r>
              <w:rPr>
                <w:rFonts w:hint="default" w:ascii="ＭＳ 明朝" w:hAnsi="ＭＳ 明朝" w:eastAsia="ＭＳ 明朝"/>
                <w:kern w:val="2"/>
                <w:sz w:val="24"/>
              </w:rPr>
              <w:t>)</w:t>
            </w:r>
            <w:r>
              <w:rPr>
                <w:rFonts w:hint="default" w:ascii="ＭＳ 明朝" w:hAnsi="ＭＳ 明朝" w:eastAsia="ＭＳ 明朝"/>
                <w:kern w:val="2"/>
                <w:sz w:val="24"/>
              </w:rPr>
              <w:t>及び住所</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cantSplit/>
          <w:trHeight w:val="431"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6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eastAsia" w:ascii="ＭＳ 明朝" w:hAnsi="ＭＳ 明朝"/>
                <w:sz w:val="24"/>
              </w:rPr>
              <w:t>公園施設の構造</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cantSplit/>
          <w:trHeight w:val="335"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4"/>
              </w:rPr>
              <w:t>公園施設の</w:t>
            </w:r>
            <w:r>
              <w:rPr>
                <w:rFonts w:hint="default" w:ascii="ＭＳ 明朝" w:hAnsi="ＭＳ 明朝" w:eastAsia="ＭＳ 明朝"/>
                <w:spacing w:val="20"/>
                <w:kern w:val="2"/>
                <w:sz w:val="24"/>
              </w:rPr>
              <w:t>管理又</w:t>
            </w:r>
            <w:r>
              <w:rPr>
                <w:rFonts w:hint="default" w:ascii="ＭＳ 明朝" w:hAnsi="ＭＳ 明朝" w:eastAsia="ＭＳ 明朝"/>
                <w:kern w:val="2"/>
                <w:sz w:val="24"/>
              </w:rPr>
              <w:t>は経営の方法</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kern w:val="2"/>
                <w:sz w:val="24"/>
              </w:rPr>
              <w:t>経営方法</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12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eastAsia" w:ascii="ＭＳ 明朝" w:hAnsi="ＭＳ 明朝" w:eastAsia="ＭＳ 明朝"/>
                <w:kern w:val="2"/>
                <w:sz w:val="24"/>
              </w:rPr>
              <w:t>料金徴収</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cantSplit/>
          <w:trHeight w:val="3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12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eastAsia" w:ascii="ＭＳ 明朝" w:hAnsi="ＭＳ 明朝" w:eastAsia="ＭＳ 明朝"/>
                <w:kern w:val="2"/>
                <w:sz w:val="24"/>
              </w:rPr>
              <w:t>供用期間</w:t>
            </w:r>
            <w:bookmarkStart w:id="0" w:name="_GoBack"/>
            <w:bookmarkEnd w:id="0"/>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cantSplit/>
          <w:trHeight w:val="3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6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供用開始の予定年月日</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年　　月　　日</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年　　月　　日</w:t>
            </w:r>
          </w:p>
        </w:tc>
      </w:tr>
      <w:tr>
        <w:trPr>
          <w:cantSplit/>
          <w:trHeight w:val="64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6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工事施行の予定期間</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年　　月　　日　着工</w:t>
            </w:r>
          </w:p>
          <w:p>
            <w:pPr>
              <w:pStyle w:val="0"/>
              <w:jc w:val="both"/>
              <w:rPr>
                <w:rFonts w:hint="default" w:ascii="ＭＳ 明朝" w:hAnsi="ＭＳ 明朝"/>
                <w:sz w:val="24"/>
              </w:rPr>
            </w:pPr>
            <w:r>
              <w:rPr>
                <w:rFonts w:hint="default" w:ascii="ＭＳ 明朝" w:hAnsi="ＭＳ 明朝" w:eastAsia="ＭＳ 明朝"/>
                <w:kern w:val="2"/>
                <w:sz w:val="24"/>
              </w:rPr>
              <w:t>　　年　　月　　日　完了</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年　　月　　日　着工</w:t>
            </w:r>
          </w:p>
          <w:p>
            <w:pPr>
              <w:pStyle w:val="0"/>
              <w:jc w:val="both"/>
              <w:rPr>
                <w:rFonts w:hint="default" w:ascii="ＭＳ 明朝" w:hAnsi="ＭＳ 明朝"/>
                <w:sz w:val="24"/>
              </w:rPr>
            </w:pPr>
            <w:r>
              <w:rPr>
                <w:rFonts w:hint="default" w:ascii="ＭＳ 明朝" w:hAnsi="ＭＳ 明朝" w:eastAsia="ＭＳ 明朝"/>
                <w:kern w:val="2"/>
                <w:sz w:val="24"/>
              </w:rPr>
              <w:t>　　年　　月　　日　完了</w:t>
            </w:r>
          </w:p>
        </w:tc>
      </w:tr>
      <w:tr>
        <w:trPr>
          <w:cantSplit/>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変更した年月日</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4"/>
              </w:rPr>
            </w:pPr>
            <w:r>
              <w:rPr>
                <w:rFonts w:hint="default" w:ascii="ＭＳ 明朝" w:hAnsi="ＭＳ 明朝" w:eastAsia="ＭＳ 明朝"/>
                <w:kern w:val="2"/>
                <w:sz w:val="24"/>
              </w:rPr>
              <w:t>年　　月　　日</w:t>
            </w:r>
          </w:p>
        </w:tc>
      </w:tr>
      <w:tr>
        <w:trPr>
          <w:cantSplit/>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変更した理由</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r>
        <w:trPr>
          <w:cantSplit/>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ＭＳ 明朝" w:hAnsi="ＭＳ 明朝"/>
                <w:sz w:val="24"/>
              </w:rPr>
            </w:pPr>
            <w:r>
              <w:rPr>
                <w:rFonts w:hint="default" w:ascii="ＭＳ 明朝" w:hAnsi="ＭＳ 明朝" w:eastAsia="ＭＳ 明朝"/>
                <w:kern w:val="2"/>
                <w:sz w:val="24"/>
              </w:rPr>
              <w:t>備考</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4"/>
              </w:rPr>
            </w:pPr>
            <w:r>
              <w:rPr>
                <w:rFonts w:hint="default" w:ascii="ＭＳ 明朝" w:hAnsi="ＭＳ 明朝" w:eastAsia="ＭＳ 明朝"/>
                <w:kern w:val="2"/>
                <w:sz w:val="24"/>
              </w:rPr>
              <w:t>　</w:t>
            </w:r>
          </w:p>
        </w:tc>
      </w:tr>
    </w:tbl>
    <w:p>
      <w:pPr>
        <w:pStyle w:val="0"/>
        <w:jc w:val="both"/>
        <w:rPr>
          <w:rFonts w:hint="default" w:ascii="ＭＳ 明朝" w:hAnsi="ＭＳ 明朝"/>
          <w:strike w:val="0"/>
          <w:dstrike w:val="1"/>
          <w:color w:val="FF0000"/>
          <w:sz w:val="24"/>
        </w:rPr>
      </w:pPr>
    </w:p>
    <w:sectPr>
      <w:type w:val="nextColumn"/>
      <w:pgSz w:w="11906" w:h="16838"/>
      <w:pgMar w:top="1134" w:right="1247" w:bottom="1701" w:left="119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Times New Roman" w:hAnsi="Times New Roman"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334</Words>
  <Characters>177</Characters>
  <Application>JUST Note</Application>
  <Lines>0</Lines>
  <Paragraphs>0</Paragraphs>
  <CharactersWithSpaces>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様式第3号(第7条関係)</dc:title>
  <dc:creator>Digital</dc:creator>
  <cp:lastModifiedBy>Administrator</cp:lastModifiedBy>
  <dcterms:created xsi:type="dcterms:W3CDTF">2012-02-09T08:36:00Z</dcterms:created>
  <dcterms:modified xsi:type="dcterms:W3CDTF">2023-05-15T05:51:24Z</dcterms:modified>
  <cp:revision>11</cp:revision>
</cp:coreProperties>
</file>