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/>
        </w:rPr>
        <mc:AlternateContent>
          <mc:Choice Requires="wpg">
            <w:drawing>
              <wp:anchor simplePos="0" relativeHeight="39" behindDoc="0" locked="0" layoutInCell="1" hidden="0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631825</wp:posOffset>
                </wp:positionV>
                <wp:extent cx="6831965" cy="3238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965" cy="323850"/>
                          <a:chOff x="-3923" y="51517"/>
                          <a:chExt cx="747231" cy="35416"/>
                        </a:xfrm>
                      </wpg:grpSpPr>
                      <wps:wsp>
                        <wps:cNvPr id="1027" name="四角形 93"/>
                        <wps:cNvSpPr/>
                        <wps:spPr>
                          <a:xfrm>
                            <a:off x="3923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C80018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28" name="四角形 94"/>
                        <wps:cNvSpPr/>
                        <wps:spPr>
                          <a:xfrm>
                            <a:off x="39340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29" name="四角形 95"/>
                        <wps:cNvSpPr/>
                        <wps:spPr>
                          <a:xfrm>
                            <a:off x="47187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B98D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30" name="四角形 96"/>
                        <wps:cNvSpPr/>
                        <wps:spPr>
                          <a:xfrm>
                            <a:off x="82604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31" name="四角形 97"/>
                        <wps:cNvSpPr/>
                        <wps:spPr>
                          <a:xfrm>
                            <a:off x="-3923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32" name="四角形 98"/>
                        <wps:cNvSpPr/>
                        <wps:spPr>
                          <a:xfrm>
                            <a:off x="90451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15803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33" name="四角形 99"/>
                        <wps:cNvSpPr/>
                        <wps:spPr>
                          <a:xfrm>
                            <a:off x="125868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34" name="四角形 100"/>
                        <wps:cNvSpPr/>
                        <wps:spPr>
                          <a:xfrm>
                            <a:off x="133715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A70623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35" name="四角形 101"/>
                        <wps:cNvSpPr/>
                        <wps:spPr>
                          <a:xfrm>
                            <a:off x="169131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36" name="四角形 102"/>
                        <wps:cNvSpPr/>
                        <wps:spPr>
                          <a:xfrm>
                            <a:off x="176979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E73317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37" name="四角形 103"/>
                        <wps:cNvSpPr/>
                        <wps:spPr>
                          <a:xfrm>
                            <a:off x="212503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38" name="四角形 104"/>
                        <wps:cNvSpPr/>
                        <wps:spPr>
                          <a:xfrm>
                            <a:off x="220350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00A5D8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39" name="四角形 105"/>
                        <wps:cNvSpPr/>
                        <wps:spPr>
                          <a:xfrm>
                            <a:off x="255767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40" name="四角形 106"/>
                        <wps:cNvSpPr/>
                        <wps:spPr>
                          <a:xfrm>
                            <a:off x="263614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F4B9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41" name="四角形 107"/>
                        <wps:cNvSpPr/>
                        <wps:spPr>
                          <a:xfrm>
                            <a:off x="299031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42" name="四角形 108"/>
                        <wps:cNvSpPr/>
                        <wps:spPr>
                          <a:xfrm>
                            <a:off x="306878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960A3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43" name="四角形 109"/>
                        <wps:cNvSpPr/>
                        <wps:spPr>
                          <a:xfrm>
                            <a:off x="342295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44" name="四角形 110"/>
                        <wps:cNvSpPr/>
                        <wps:spPr>
                          <a:xfrm>
                            <a:off x="350142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EA670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45" name="四角形 111"/>
                        <wps:cNvSpPr/>
                        <wps:spPr>
                          <a:xfrm>
                            <a:off x="385559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46" name="四角形 112"/>
                        <wps:cNvSpPr/>
                        <wps:spPr>
                          <a:xfrm>
                            <a:off x="393406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D9077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47" name="四角形 113"/>
                        <wps:cNvSpPr/>
                        <wps:spPr>
                          <a:xfrm>
                            <a:off x="428822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48" name="四角形 114"/>
                        <wps:cNvSpPr/>
                        <wps:spPr>
                          <a:xfrm>
                            <a:off x="436670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F5A10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49" name="四角形 115"/>
                        <wps:cNvSpPr/>
                        <wps:spPr>
                          <a:xfrm>
                            <a:off x="472086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50" name="四角形 116"/>
                        <wps:cNvSpPr/>
                        <wps:spPr>
                          <a:xfrm>
                            <a:off x="479934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D3900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51" name="四角形 117"/>
                        <wps:cNvSpPr/>
                        <wps:spPr>
                          <a:xfrm>
                            <a:off x="515350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52" name="四角形 118"/>
                        <wps:cNvSpPr/>
                        <wps:spPr>
                          <a:xfrm>
                            <a:off x="523197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40783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53" name="四角形 119"/>
                        <wps:cNvSpPr/>
                        <wps:spPr>
                          <a:xfrm>
                            <a:off x="558614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54" name="四角形 120"/>
                        <wps:cNvSpPr/>
                        <wps:spPr>
                          <a:xfrm>
                            <a:off x="566461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0073B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55" name="四角形 121"/>
                        <wps:cNvSpPr/>
                        <wps:spPr>
                          <a:xfrm>
                            <a:off x="601878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56" name="四角形 122"/>
                        <wps:cNvSpPr/>
                        <wps:spPr>
                          <a:xfrm>
                            <a:off x="609725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27A637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57" name="四角形 123"/>
                        <wps:cNvSpPr/>
                        <wps:spPr>
                          <a:xfrm>
                            <a:off x="645142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58" name="四角形 124"/>
                        <wps:cNvSpPr/>
                        <wps:spPr>
                          <a:xfrm>
                            <a:off x="652989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004B88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59" name="四角形 125"/>
                        <wps:cNvSpPr/>
                        <wps:spPr>
                          <a:xfrm>
                            <a:off x="688406" y="51517"/>
                            <a:ext cx="9723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60" name="四角形 126"/>
                        <wps:cNvSpPr/>
                        <wps:spPr>
                          <a:xfrm>
                            <a:off x="698148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012E6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61" name="四角形 127"/>
                        <wps:cNvSpPr/>
                        <wps:spPr>
                          <a:xfrm>
                            <a:off x="733565" y="51517"/>
                            <a:ext cx="9723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49.75pt;mso-position-vertical-relative:page;mso-position-horizontal-relative:page;position:absolute;height:25.5pt;width:537.95000000000005pt;margin-left:35.450000000000003pt;z-index:39;" coordsize="747231,35416" coordorigin="-3923,51517" o:spid="_x0000_s1026" o:allowincell="t" o:allowoverlap="t">
                <v:rect id="四角形 93" style="height:35416;width:35420;top:51517;left:3923;v-text-anchor:middle;position:absolute;" o:spid="_x0000_s1027" filled="t" fillcolor="#c80018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4" style="height:35416;width:7848;top:51517;left:39340;v-text-anchor:middle;position:absolute;" o:spid="_x0000_s1028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5" style="height:35416;width:35420;top:51517;left:47187;v-text-anchor:middle;position:absolute;" o:spid="_x0000_s1029" filled="t" fillcolor="#b98d00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6" style="height:35416;width:7848;top:51517;left:82604;v-text-anchor:middle;position:absolute;" o:spid="_x0000_s1030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7" style="height:35416;width:7848;top:51517;left:-3923;v-text-anchor:middle;position:absolute;" o:spid="_x0000_s1031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8" style="height:35416;width:35420;top:51517;left:90451;v-text-anchor:middle;position:absolute;" o:spid="_x0000_s1032" filled="t" fillcolor="#158034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9" style="height:35416;width:7848;top:51517;left:125868;v-text-anchor:middle;position:absolute;" o:spid="_x0000_s1033" filled="t" fillcolor="#ffffff [3212]" stroked="f" strokecolor="#000000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0" style="height:35416;width:35420;top:51517;left:133715;v-text-anchor:middle;position:absolute;" o:spid="_x0000_s1034" filled="t" fillcolor="#a70623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1" style="height:35416;width:7848;top:51517;left:169131;v-text-anchor:middle;position:absolute;" o:spid="_x0000_s1035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2" style="height:35416;width:35420;top:51517;left:176979;v-text-anchor:middle;position:absolute;" o:spid="_x0000_s1036" filled="t" fillcolor="#e73317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3" style="height:35416;width:7848;top:51517;left:212503;v-text-anchor:middle;position:absolute;" o:spid="_x0000_s1037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4" style="height:35416;width:35420;top:51517;left:220350;v-text-anchor:middle;position:absolute;" o:spid="_x0000_s1038" filled="t" fillcolor="#00a5d8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5" style="height:35416;width:7848;top:51517;left:255767;v-text-anchor:middle;position:absolute;" o:spid="_x0000_s1039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6" style="height:35416;width:35420;top:51517;left:263614;v-text-anchor:middle;position:absolute;" o:spid="_x0000_s1040" filled="t" fillcolor="#f4b900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7" style="height:35416;width:7848;top:51517;left:299031;v-text-anchor:middle;position:absolute;" o:spid="_x0000_s1041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8" style="height:35416;width:35420;top:51517;left:306878;v-text-anchor:middle;position:absolute;" o:spid="_x0000_s1042" filled="t" fillcolor="#960a31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9" style="height:35416;width:7848;top:51517;left:342295;v-text-anchor:middle;position:absolute;" o:spid="_x0000_s1043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0" style="height:35416;width:35420;top:51517;left:350142;v-text-anchor:middle;position:absolute;" o:spid="_x0000_s1044" filled="t" fillcolor="#ea6706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1" style="height:35416;width:7848;top:51517;left:385559;v-text-anchor:middle;position:absolute;" o:spid="_x0000_s1045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2" style="height:35416;width:35420;top:51517;left:393406;v-text-anchor:middle;position:absolute;" o:spid="_x0000_s1046" filled="t" fillcolor="#d9077a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3" style="height:35416;width:7848;top:51517;left:428822;v-text-anchor:middle;position:absolute;" o:spid="_x0000_s1047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4" style="height:35416;width:35420;top:51517;left:436670;v-text-anchor:middle;position:absolute;" o:spid="_x0000_s1048" filled="t" fillcolor="#f5a10a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5" style="height:35416;width:7848;top:51517;left:472086;v-text-anchor:middle;position:absolute;" o:spid="_x0000_s1049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6" style="height:35416;width:35420;top:51517;left:479934;v-text-anchor:middle;position:absolute;" o:spid="_x0000_s1050" filled="t" fillcolor="#d39005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7" style="height:35416;width:7848;top:51517;left:515350;v-text-anchor:middle;position:absolute;" o:spid="_x0000_s1051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8" style="height:35416;width:35420;top:51517;left:523197;v-text-anchor:middle;position:absolute;" o:spid="_x0000_s1052" filled="t" fillcolor="#407835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9" style="height:35416;width:7848;top:51517;left:558614;v-text-anchor:middle;position:absolute;" o:spid="_x0000_s1053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0" style="height:35416;width:35420;top:51517;left:566461;v-text-anchor:middle;position:absolute;" o:spid="_x0000_s1054" filled="t" fillcolor="#0073b9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1" style="height:35416;width:7848;top:51517;left:601878;v-text-anchor:middle;position:absolute;" o:spid="_x0000_s1055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2" style="height:35416;width:35420;top:51517;left:609725;v-text-anchor:middle;position:absolute;" o:spid="_x0000_s1056" filled="t" fillcolor="#27a637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3" style="height:35416;width:7848;top:51517;left:645142;v-text-anchor:middle;position:absolute;" o:spid="_x0000_s1057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4" style="height:35416;width:35420;top:51517;left:652989;v-text-anchor:middle;position:absolute;" o:spid="_x0000_s1058" filled="t" fillcolor="#004b88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5" style="height:35416;width:9723;top:51517;left:688406;v-text-anchor:middle;position:absolute;" o:spid="_x0000_s1059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6" style="height:35416;width:35420;top:51517;left:698148;v-text-anchor:middle;position:absolute;" o:spid="_x0000_s1060" filled="t" fillcolor="#012e66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7" style="height:35416;width:9723;top:51517;left:733565;v-text-anchor:middle;position:absolute;" o:spid="_x0000_s1061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w10:wrap type="none" anchorx="page" anchory="page"/>
              </v:group>
            </w:pict>
          </mc:Fallback>
        </mc:AlternateContent>
      </w:r>
    </w:p>
    <w:p>
      <w:pPr>
        <w:pStyle w:val="0"/>
        <w:wordWrap w:val="0"/>
        <w:rPr>
          <w:rFonts w:hint="eastAsia" w:ascii="ＤＦ特太ゴシック体" w:hAnsi="ＤＦ特太ゴシック体" w:eastAsia="ＤＦ特太ゴシック体"/>
          <w:b w:val="0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8" behindDoc="0" locked="0" layoutInCell="1" hidden="0" allowOverlap="1">
                <wp:simplePos x="0" y="0"/>
                <wp:positionH relativeFrom="column">
                  <wp:posOffset>3663950</wp:posOffset>
                </wp:positionH>
                <wp:positionV relativeFrom="paragraph">
                  <wp:posOffset>360045</wp:posOffset>
                </wp:positionV>
                <wp:extent cx="2495550" cy="428625"/>
                <wp:effectExtent l="635" t="635" r="29845" b="10795"/>
                <wp:wrapNone/>
                <wp:docPr id="1062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62" name="テキスト ボックス 1"/>
                      <wps:cNvSpPr txBox="1"/>
                      <wps:spPr>
                        <a:xfrm>
                          <a:off x="0" y="0"/>
                          <a:ext cx="24955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2"/>
                              </w:rPr>
                              <w:t>事業者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sz w:val="22"/>
                              </w:rPr>
                              <w:t>名：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28.35pt;mso-position-vertical-relative:text;mso-position-horizontal-relative:text;v-text-anchor:middle;position:absolute;height:33.75pt;mso-wrap-distance-top:0pt;width:196.5pt;mso-wrap-distance-left:9pt;margin-left:288.5pt;z-index:38;" o:spid="_x0000_s1062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  <w:sz w:val="22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2"/>
                        </w:rPr>
                        <w:t>事業者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22"/>
                        </w:rPr>
                        <w:t>名：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0"/>
        <w:rPr>
          <w:rFonts w:hint="eastAsia" w:ascii="ＤＦ特太ゴシック体" w:hAnsi="ＤＦ特太ゴシック体" w:eastAsia="ＤＦ特太ゴシック体"/>
          <w:b w:val="0"/>
          <w:sz w:val="32"/>
        </w:rPr>
      </w:pPr>
      <w:r>
        <w:rPr>
          <w:rFonts w:hint="eastAsia" w:ascii="ＤＦ特太ゴシック体" w:hAnsi="ＤＦ特太ゴシック体" w:eastAsia="ＤＦ特太ゴシック体"/>
          <w:b w:val="0"/>
          <w:sz w:val="32"/>
        </w:rPr>
        <w:t>徳島ＳＤＧｓパートナー進捗報告書</w:t>
      </w:r>
    </w:p>
    <w:p>
      <w:pPr>
        <w:pStyle w:val="0"/>
        <w:wordWrap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wordWrap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wordWrap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＜</w:t>
      </w:r>
      <w:r>
        <w:rPr>
          <w:rFonts w:hint="eastAsia" w:ascii="ＭＳ ゴシック" w:hAnsi="ＭＳ ゴシック" w:eastAsia="ＭＳ ゴシック"/>
          <w:sz w:val="22"/>
        </w:rPr>
        <w:t>SDGs</w:t>
      </w:r>
      <w:r>
        <w:rPr>
          <w:rFonts w:hint="eastAsia" w:ascii="ＭＳ ゴシック" w:hAnsi="ＭＳ ゴシック" w:eastAsia="ＭＳ ゴシック"/>
          <w:sz w:val="22"/>
        </w:rPr>
        <w:t>達成に向けた経営方針や主な事業＞</w:t>
      </w:r>
    </w:p>
    <w:tbl>
      <w:tblPr>
        <w:tblStyle w:val="25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7"/>
      </w:tblGrid>
      <w:tr>
        <w:trPr>
          <w:trHeight w:val="1912" w:hRule="atLeast"/>
        </w:trPr>
        <w:tc>
          <w:tcPr>
            <w:tcW w:w="9067" w:type="dxa"/>
            <w:vAlign w:val="center"/>
          </w:tcPr>
          <w:p>
            <w:pPr>
              <w:pStyle w:val="0"/>
              <w:wordWrap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wordWrap w:val="0"/>
        <w:rPr>
          <w:rFonts w:hint="eastAsia" w:ascii="ＭＳ ゴシック" w:hAnsi="ＭＳ ゴシック" w:eastAsia="ＭＳ ゴシック"/>
          <w:sz w:val="24"/>
        </w:rPr>
      </w:pPr>
    </w:p>
    <w:tbl>
      <w:tblPr>
        <w:tblStyle w:val="25"/>
        <w:tblpPr w:leftFromText="0" w:rightFromText="0" w:topFromText="0" w:bottomFromText="0" w:vertAnchor="text" w:horzAnchor="margin" w:tblpX="-2" w:tblpY="569"/>
        <w:tblOverlap w:val="never"/>
        <w:tblW w:w="9003" w:type="dxa"/>
        <w:tblLayout w:type="fixed"/>
        <w:tblLook w:firstRow="1" w:lastRow="0" w:firstColumn="1" w:lastColumn="0" w:noHBand="0" w:noVBand="1" w:val="04A0"/>
      </w:tblPr>
      <w:tblGrid>
        <w:gridCol w:w="886"/>
        <w:gridCol w:w="3657"/>
        <w:gridCol w:w="2230"/>
        <w:gridCol w:w="2230"/>
      </w:tblGrid>
      <w:tr>
        <w:trPr>
          <w:trHeight w:val="481" w:hRule="atLeast"/>
        </w:trPr>
        <w:tc>
          <w:tcPr>
            <w:tcW w:w="89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三側面</w:t>
            </w:r>
          </w:p>
        </w:tc>
        <w:tc>
          <w:tcPr>
            <w:tcW w:w="3702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SDGs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に関する</w:t>
            </w:r>
          </w:p>
          <w:p>
            <w:pPr>
              <w:pStyle w:val="0"/>
              <w:wordWrap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重点的な取組</w:t>
            </w:r>
          </w:p>
        </w:tc>
        <w:tc>
          <w:tcPr>
            <w:tcW w:w="225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指標</w:t>
            </w:r>
          </w:p>
        </w:tc>
        <w:tc>
          <w:tcPr>
            <w:tcW w:w="225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進捗状況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12"/>
              </w:rPr>
              <w:t>（登録時は記載不要）</w:t>
            </w:r>
          </w:p>
        </w:tc>
      </w:tr>
      <w:tr>
        <w:trPr>
          <w:trHeight w:val="2328" w:hRule="atLeast"/>
        </w:trPr>
        <w:tc>
          <w:tcPr>
            <w:tcW w:w="895" w:type="dxa"/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経済</w:t>
            </w:r>
          </w:p>
        </w:tc>
        <w:tc>
          <w:tcPr>
            <w:tcW w:w="3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3EFF"/>
              </w:rPr>
            </w:pPr>
          </w:p>
        </w:tc>
        <w:tc>
          <w:tcPr>
            <w:tcW w:w="22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3EFF"/>
              </w:rPr>
            </w:pPr>
          </w:p>
        </w:tc>
        <w:tc>
          <w:tcPr>
            <w:tcW w:w="22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3EFF"/>
                <w:sz w:val="22"/>
              </w:rPr>
            </w:pPr>
          </w:p>
        </w:tc>
      </w:tr>
      <w:tr>
        <w:trPr>
          <w:trHeight w:val="2328" w:hRule="atLeast"/>
        </w:trPr>
        <w:tc>
          <w:tcPr>
            <w:tcW w:w="895" w:type="dxa"/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社会</w:t>
            </w:r>
          </w:p>
        </w:tc>
        <w:tc>
          <w:tcPr>
            <w:tcW w:w="3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3EFF"/>
              </w:rPr>
            </w:pPr>
          </w:p>
        </w:tc>
        <w:tc>
          <w:tcPr>
            <w:tcW w:w="22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3EFF"/>
                <w:sz w:val="22"/>
              </w:rPr>
            </w:pPr>
          </w:p>
        </w:tc>
        <w:tc>
          <w:tcPr>
            <w:tcW w:w="22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3EFF"/>
                <w:sz w:val="22"/>
              </w:rPr>
            </w:pPr>
          </w:p>
        </w:tc>
      </w:tr>
      <w:tr>
        <w:trPr>
          <w:trHeight w:val="2328" w:hRule="atLeast"/>
        </w:trPr>
        <w:tc>
          <w:tcPr>
            <w:tcW w:w="895" w:type="dxa"/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環境</w:t>
            </w:r>
          </w:p>
        </w:tc>
        <w:tc>
          <w:tcPr>
            <w:tcW w:w="3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3EFF"/>
                <w:sz w:val="22"/>
              </w:rPr>
            </w:pPr>
          </w:p>
        </w:tc>
        <w:tc>
          <w:tcPr>
            <w:tcW w:w="22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3EFF"/>
                <w:sz w:val="22"/>
              </w:rPr>
            </w:pPr>
          </w:p>
        </w:tc>
        <w:tc>
          <w:tcPr>
            <w:tcW w:w="22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3EFF"/>
                <w:sz w:val="22"/>
              </w:rPr>
            </w:pPr>
          </w:p>
        </w:tc>
      </w:tr>
    </w:tbl>
    <w:p>
      <w:pPr>
        <w:pStyle w:val="0"/>
        <w:wordWrap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＜</w:t>
      </w:r>
      <w:r>
        <w:rPr>
          <w:rFonts w:hint="eastAsia" w:ascii="ＭＳ ゴシック" w:hAnsi="ＭＳ ゴシック" w:eastAsia="ＭＳ ゴシック"/>
          <w:sz w:val="24"/>
        </w:rPr>
        <w:t>SDGs</w:t>
      </w:r>
      <w:r>
        <w:rPr>
          <w:rFonts w:hint="eastAsia" w:ascii="ＭＳ ゴシック" w:hAnsi="ＭＳ ゴシック" w:eastAsia="ＭＳ ゴシック"/>
          <w:sz w:val="24"/>
        </w:rPr>
        <w:t>に関する重点的な取組み及び指標＞</w:t>
      </w:r>
    </w:p>
    <w:p>
      <w:pPr>
        <w:pStyle w:val="0"/>
        <w:wordWrap w:val="0"/>
        <w:ind w:left="200" w:hanging="200" w:hangingChars="10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・更新手続きの際に、更新書類とともに提出ください。</w:t>
      </w:r>
    </w:p>
    <w:p>
      <w:pPr>
        <w:pStyle w:val="0"/>
        <w:wordWrap w:val="0"/>
        <w:ind w:left="200" w:hanging="200" w:hangingChars="10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・登録申請時の、本報告書に「徳島ＳＤＧｓパートナーアクション」の内容を転記し、進捗状況に直近</w:t>
      </w:r>
      <w:r>
        <w:rPr>
          <w:rFonts w:hint="eastAsia"/>
        </w:rPr>
        <mc:AlternateContent>
          <mc:Choice Requires="wpg">
            <w:drawing>
              <wp:anchor simplePos="0" relativeHeight="2" behindDoc="0" locked="0" layoutInCell="1" hidden="0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9517380</wp:posOffset>
                </wp:positionV>
                <wp:extent cx="6831965" cy="323850"/>
                <wp:effectExtent l="0" t="0" r="635" b="635"/>
                <wp:wrapNone/>
                <wp:docPr id="1063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965" cy="323850"/>
                          <a:chOff x="-3923" y="51517"/>
                          <a:chExt cx="747231" cy="35416"/>
                        </a:xfrm>
                      </wpg:grpSpPr>
                      <wps:wsp>
                        <wps:cNvPr id="1064" name="四角形 93"/>
                        <wps:cNvSpPr/>
                        <wps:spPr>
                          <a:xfrm>
                            <a:off x="3923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C80018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65" name="四角形 94"/>
                        <wps:cNvSpPr/>
                        <wps:spPr>
                          <a:xfrm>
                            <a:off x="39340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66" name="四角形 95"/>
                        <wps:cNvSpPr/>
                        <wps:spPr>
                          <a:xfrm>
                            <a:off x="47187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B98D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67" name="四角形 96"/>
                        <wps:cNvSpPr/>
                        <wps:spPr>
                          <a:xfrm>
                            <a:off x="82604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68" name="四角形 97"/>
                        <wps:cNvSpPr/>
                        <wps:spPr>
                          <a:xfrm>
                            <a:off x="-3923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69" name="四角形 98"/>
                        <wps:cNvSpPr/>
                        <wps:spPr>
                          <a:xfrm>
                            <a:off x="90451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15803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70" name="四角形 99"/>
                        <wps:cNvSpPr/>
                        <wps:spPr>
                          <a:xfrm>
                            <a:off x="125868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71" name="四角形 100"/>
                        <wps:cNvSpPr/>
                        <wps:spPr>
                          <a:xfrm>
                            <a:off x="133715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A70623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72" name="四角形 101"/>
                        <wps:cNvSpPr/>
                        <wps:spPr>
                          <a:xfrm>
                            <a:off x="169131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73" name="四角形 102"/>
                        <wps:cNvSpPr/>
                        <wps:spPr>
                          <a:xfrm>
                            <a:off x="176979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E73317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74" name="四角形 103"/>
                        <wps:cNvSpPr/>
                        <wps:spPr>
                          <a:xfrm>
                            <a:off x="212503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75" name="四角形 104"/>
                        <wps:cNvSpPr/>
                        <wps:spPr>
                          <a:xfrm>
                            <a:off x="220350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00A5D8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76" name="四角形 105"/>
                        <wps:cNvSpPr/>
                        <wps:spPr>
                          <a:xfrm>
                            <a:off x="255767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77" name="四角形 106"/>
                        <wps:cNvSpPr/>
                        <wps:spPr>
                          <a:xfrm>
                            <a:off x="263614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F4B9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78" name="四角形 107"/>
                        <wps:cNvSpPr/>
                        <wps:spPr>
                          <a:xfrm>
                            <a:off x="299031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79" name="四角形 108"/>
                        <wps:cNvSpPr/>
                        <wps:spPr>
                          <a:xfrm>
                            <a:off x="306878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960A3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80" name="四角形 109"/>
                        <wps:cNvSpPr/>
                        <wps:spPr>
                          <a:xfrm>
                            <a:off x="342295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81" name="四角形 110"/>
                        <wps:cNvSpPr/>
                        <wps:spPr>
                          <a:xfrm>
                            <a:off x="350142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EA670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82" name="四角形 111"/>
                        <wps:cNvSpPr/>
                        <wps:spPr>
                          <a:xfrm>
                            <a:off x="385559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83" name="四角形 112"/>
                        <wps:cNvSpPr/>
                        <wps:spPr>
                          <a:xfrm>
                            <a:off x="393406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D9077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84" name="四角形 113"/>
                        <wps:cNvSpPr/>
                        <wps:spPr>
                          <a:xfrm>
                            <a:off x="428822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85" name="四角形 114"/>
                        <wps:cNvSpPr/>
                        <wps:spPr>
                          <a:xfrm>
                            <a:off x="436670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F5A10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86" name="四角形 115"/>
                        <wps:cNvSpPr/>
                        <wps:spPr>
                          <a:xfrm>
                            <a:off x="472086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87" name="四角形 116"/>
                        <wps:cNvSpPr/>
                        <wps:spPr>
                          <a:xfrm>
                            <a:off x="479934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D3900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88" name="四角形 117"/>
                        <wps:cNvSpPr/>
                        <wps:spPr>
                          <a:xfrm>
                            <a:off x="515350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89" name="四角形 118"/>
                        <wps:cNvSpPr/>
                        <wps:spPr>
                          <a:xfrm>
                            <a:off x="523197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40783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90" name="四角形 119"/>
                        <wps:cNvSpPr/>
                        <wps:spPr>
                          <a:xfrm>
                            <a:off x="558614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91" name="四角形 120"/>
                        <wps:cNvSpPr/>
                        <wps:spPr>
                          <a:xfrm>
                            <a:off x="566461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0073B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92" name="四角形 121"/>
                        <wps:cNvSpPr/>
                        <wps:spPr>
                          <a:xfrm>
                            <a:off x="601878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93" name="四角形 122"/>
                        <wps:cNvSpPr/>
                        <wps:spPr>
                          <a:xfrm>
                            <a:off x="609725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27A637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94" name="四角形 123"/>
                        <wps:cNvSpPr/>
                        <wps:spPr>
                          <a:xfrm>
                            <a:off x="645142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95" name="四角形 124"/>
                        <wps:cNvSpPr/>
                        <wps:spPr>
                          <a:xfrm>
                            <a:off x="652989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004B88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96" name="四角形 125"/>
                        <wps:cNvSpPr/>
                        <wps:spPr>
                          <a:xfrm>
                            <a:off x="688406" y="51517"/>
                            <a:ext cx="9723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97" name="四角形 126"/>
                        <wps:cNvSpPr/>
                        <wps:spPr>
                          <a:xfrm>
                            <a:off x="698148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012E6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098" name="四角形 127"/>
                        <wps:cNvSpPr/>
                        <wps:spPr>
                          <a:xfrm>
                            <a:off x="733565" y="51517"/>
                            <a:ext cx="9723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749.4pt;mso-position-vertical-relative:page;mso-position-horizontal-relative:page;position:absolute;height:25.5pt;width:537.95000000000005pt;margin-left:35.450000000000003pt;z-index:2;" coordsize="747231,35416" coordorigin="-3923,51517" o:spid="_x0000_s1063" o:allowincell="t" o:allowoverlap="t">
                <v:rect id="四角形 93" style="height:35416;width:35420;top:51517;left:3923;v-text-anchor:middle;position:absolute;" o:spid="_x0000_s1064" filled="t" fillcolor="#c80018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4" style="height:35416;width:7848;top:51517;left:39340;v-text-anchor:middle;position:absolute;" o:spid="_x0000_s1065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5" style="height:35416;width:35420;top:51517;left:47187;v-text-anchor:middle;position:absolute;" o:spid="_x0000_s1066" filled="t" fillcolor="#b98d00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6" style="height:35416;width:7848;top:51517;left:82604;v-text-anchor:middle;position:absolute;" o:spid="_x0000_s1067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7" style="height:35416;width:7848;top:51517;left:-3923;v-text-anchor:middle;position:absolute;" o:spid="_x0000_s1068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8" style="height:35416;width:35420;top:51517;left:90451;v-text-anchor:middle;position:absolute;" o:spid="_x0000_s1069" filled="t" fillcolor="#158034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9" style="height:35416;width:7848;top:51517;left:125868;v-text-anchor:middle;position:absolute;" o:spid="_x0000_s1070" filled="t" fillcolor="#ffffff [3212]" stroked="f" strokecolor="#000000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0" style="height:35416;width:35420;top:51517;left:133715;v-text-anchor:middle;position:absolute;" o:spid="_x0000_s1071" filled="t" fillcolor="#a70623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1" style="height:35416;width:7848;top:51517;left:169131;v-text-anchor:middle;position:absolute;" o:spid="_x0000_s1072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2" style="height:35416;width:35420;top:51517;left:176979;v-text-anchor:middle;position:absolute;" o:spid="_x0000_s1073" filled="t" fillcolor="#e73317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3" style="height:35416;width:7848;top:51517;left:212503;v-text-anchor:middle;position:absolute;" o:spid="_x0000_s1074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4" style="height:35416;width:35420;top:51517;left:220350;v-text-anchor:middle;position:absolute;" o:spid="_x0000_s1075" filled="t" fillcolor="#00a5d8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5" style="height:35416;width:7848;top:51517;left:255767;v-text-anchor:middle;position:absolute;" o:spid="_x0000_s1076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6" style="height:35416;width:35420;top:51517;left:263614;v-text-anchor:middle;position:absolute;" o:spid="_x0000_s1077" filled="t" fillcolor="#f4b900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7" style="height:35416;width:7848;top:51517;left:299031;v-text-anchor:middle;position:absolute;" o:spid="_x0000_s1078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8" style="height:35416;width:35420;top:51517;left:306878;v-text-anchor:middle;position:absolute;" o:spid="_x0000_s1079" filled="t" fillcolor="#960a31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9" style="height:35416;width:7848;top:51517;left:342295;v-text-anchor:middle;position:absolute;" o:spid="_x0000_s1080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0" style="height:35416;width:35420;top:51517;left:350142;v-text-anchor:middle;position:absolute;" o:spid="_x0000_s1081" filled="t" fillcolor="#ea6706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1" style="height:35416;width:7848;top:51517;left:385559;v-text-anchor:middle;position:absolute;" o:spid="_x0000_s1082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2" style="height:35416;width:35420;top:51517;left:393406;v-text-anchor:middle;position:absolute;" o:spid="_x0000_s1083" filled="t" fillcolor="#d9077a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3" style="height:35416;width:7848;top:51517;left:428822;v-text-anchor:middle;position:absolute;" o:spid="_x0000_s1084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4" style="height:35416;width:35420;top:51517;left:436670;v-text-anchor:middle;position:absolute;" o:spid="_x0000_s1085" filled="t" fillcolor="#f5a10a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5" style="height:35416;width:7848;top:51517;left:472086;v-text-anchor:middle;position:absolute;" o:spid="_x0000_s1086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6" style="height:35416;width:35420;top:51517;left:479934;v-text-anchor:middle;position:absolute;" o:spid="_x0000_s1087" filled="t" fillcolor="#d39005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7" style="height:35416;width:7848;top:51517;left:515350;v-text-anchor:middle;position:absolute;" o:spid="_x0000_s1088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8" style="height:35416;width:35420;top:51517;left:523197;v-text-anchor:middle;position:absolute;" o:spid="_x0000_s1089" filled="t" fillcolor="#407835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9" style="height:35416;width:7848;top:51517;left:558614;v-text-anchor:middle;position:absolute;" o:spid="_x0000_s1090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0" style="height:35416;width:35420;top:51517;left:566461;v-text-anchor:middle;position:absolute;" o:spid="_x0000_s1091" filled="t" fillcolor="#0073b9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1" style="height:35416;width:7848;top:51517;left:601878;v-text-anchor:middle;position:absolute;" o:spid="_x0000_s1092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2" style="height:35416;width:35420;top:51517;left:609725;v-text-anchor:middle;position:absolute;" o:spid="_x0000_s1093" filled="t" fillcolor="#27a637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3" style="height:35416;width:7848;top:51517;left:645142;v-text-anchor:middle;position:absolute;" o:spid="_x0000_s1094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4" style="height:35416;width:35420;top:51517;left:652989;v-text-anchor:middle;position:absolute;" o:spid="_x0000_s1095" filled="t" fillcolor="#004b88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5" style="height:35416;width:9723;top:51517;left:688406;v-text-anchor:middle;position:absolute;" o:spid="_x0000_s1096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6" style="height:35416;width:35420;top:51517;left:698148;v-text-anchor:middle;position:absolute;" o:spid="_x0000_s1097" filled="t" fillcolor="#012e66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7" style="height:35416;width:9723;top:51517;left:733565;v-text-anchor:middle;position:absolute;" o:spid="_x0000_s1098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w10:wrap type="none" anchorx="page" anchory="page"/>
              </v:group>
            </w:pict>
          </mc:Fallback>
        </mc:AlternateContent>
      </w:r>
      <w:r>
        <w:rPr>
          <w:rFonts w:hint="eastAsia" w:ascii="ＭＳ ゴシック" w:hAnsi="ＭＳ ゴシック" w:eastAsia="ＭＳ ゴシック"/>
          <w:sz w:val="20"/>
        </w:rPr>
        <w:t>の状況を入力ください。</w:t>
      </w:r>
    </w:p>
    <w:p>
      <w:pPr>
        <w:pStyle w:val="0"/>
        <w:wordWrap w:val="0"/>
        <w:ind w:left="200" w:hanging="200" w:hangingChars="10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/>
        </w:rPr>
        <w:br w:type="page"/>
      </w:r>
    </w:p>
    <w:p>
      <w:pPr>
        <w:pStyle w:val="0"/>
        <w:wordWrap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/>
        </w:rPr>
        <mc:AlternateContent>
          <mc:Choice Requires="wpg">
            <w:drawing>
              <wp:anchor simplePos="0" relativeHeight="136" behindDoc="0" locked="0" layoutInCell="1" hidden="0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631825</wp:posOffset>
                </wp:positionV>
                <wp:extent cx="6831965" cy="323850"/>
                <wp:effectExtent l="0" t="0" r="635" b="635"/>
                <wp:wrapNone/>
                <wp:docPr id="1099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965" cy="323850"/>
                          <a:chOff x="-3923" y="51517"/>
                          <a:chExt cx="747231" cy="35416"/>
                        </a:xfrm>
                      </wpg:grpSpPr>
                      <wps:wsp>
                        <wps:cNvPr id="1100" name="四角形 93"/>
                        <wps:cNvSpPr/>
                        <wps:spPr>
                          <a:xfrm>
                            <a:off x="3923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C80018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01" name="四角形 94"/>
                        <wps:cNvSpPr/>
                        <wps:spPr>
                          <a:xfrm>
                            <a:off x="39340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02" name="四角形 95"/>
                        <wps:cNvSpPr/>
                        <wps:spPr>
                          <a:xfrm>
                            <a:off x="47187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B98D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03" name="四角形 96"/>
                        <wps:cNvSpPr/>
                        <wps:spPr>
                          <a:xfrm>
                            <a:off x="82604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04" name="四角形 97"/>
                        <wps:cNvSpPr/>
                        <wps:spPr>
                          <a:xfrm>
                            <a:off x="-3923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05" name="四角形 98"/>
                        <wps:cNvSpPr/>
                        <wps:spPr>
                          <a:xfrm>
                            <a:off x="90451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15803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06" name="四角形 99"/>
                        <wps:cNvSpPr/>
                        <wps:spPr>
                          <a:xfrm>
                            <a:off x="125868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07" name="四角形 100"/>
                        <wps:cNvSpPr/>
                        <wps:spPr>
                          <a:xfrm>
                            <a:off x="133715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A70623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08" name="四角形 101"/>
                        <wps:cNvSpPr/>
                        <wps:spPr>
                          <a:xfrm>
                            <a:off x="169131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09" name="四角形 102"/>
                        <wps:cNvSpPr/>
                        <wps:spPr>
                          <a:xfrm>
                            <a:off x="176979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E73317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10" name="四角形 103"/>
                        <wps:cNvSpPr/>
                        <wps:spPr>
                          <a:xfrm>
                            <a:off x="212503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11" name="四角形 104"/>
                        <wps:cNvSpPr/>
                        <wps:spPr>
                          <a:xfrm>
                            <a:off x="220350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00A5D8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12" name="四角形 105"/>
                        <wps:cNvSpPr/>
                        <wps:spPr>
                          <a:xfrm>
                            <a:off x="255767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13" name="四角形 106"/>
                        <wps:cNvSpPr/>
                        <wps:spPr>
                          <a:xfrm>
                            <a:off x="263614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F4B9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14" name="四角形 107"/>
                        <wps:cNvSpPr/>
                        <wps:spPr>
                          <a:xfrm>
                            <a:off x="299031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15" name="四角形 108"/>
                        <wps:cNvSpPr/>
                        <wps:spPr>
                          <a:xfrm>
                            <a:off x="306878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960A3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16" name="四角形 109"/>
                        <wps:cNvSpPr/>
                        <wps:spPr>
                          <a:xfrm>
                            <a:off x="342295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17" name="四角形 110"/>
                        <wps:cNvSpPr/>
                        <wps:spPr>
                          <a:xfrm>
                            <a:off x="350142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EA670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18" name="四角形 111"/>
                        <wps:cNvSpPr/>
                        <wps:spPr>
                          <a:xfrm>
                            <a:off x="385559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19" name="四角形 112"/>
                        <wps:cNvSpPr/>
                        <wps:spPr>
                          <a:xfrm>
                            <a:off x="393406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D9077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20" name="四角形 113"/>
                        <wps:cNvSpPr/>
                        <wps:spPr>
                          <a:xfrm>
                            <a:off x="428822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21" name="四角形 114"/>
                        <wps:cNvSpPr/>
                        <wps:spPr>
                          <a:xfrm>
                            <a:off x="436670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F5A10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22" name="四角形 115"/>
                        <wps:cNvSpPr/>
                        <wps:spPr>
                          <a:xfrm>
                            <a:off x="472086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23" name="四角形 116"/>
                        <wps:cNvSpPr/>
                        <wps:spPr>
                          <a:xfrm>
                            <a:off x="479934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D3900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24" name="四角形 117"/>
                        <wps:cNvSpPr/>
                        <wps:spPr>
                          <a:xfrm>
                            <a:off x="515350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25" name="四角形 118"/>
                        <wps:cNvSpPr/>
                        <wps:spPr>
                          <a:xfrm>
                            <a:off x="523197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40783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26" name="四角形 119"/>
                        <wps:cNvSpPr/>
                        <wps:spPr>
                          <a:xfrm>
                            <a:off x="558614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27" name="四角形 120"/>
                        <wps:cNvSpPr/>
                        <wps:spPr>
                          <a:xfrm>
                            <a:off x="566461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0073B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28" name="四角形 121"/>
                        <wps:cNvSpPr/>
                        <wps:spPr>
                          <a:xfrm>
                            <a:off x="601878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29" name="四角形 122"/>
                        <wps:cNvSpPr/>
                        <wps:spPr>
                          <a:xfrm>
                            <a:off x="609725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27A637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30" name="四角形 123"/>
                        <wps:cNvSpPr/>
                        <wps:spPr>
                          <a:xfrm>
                            <a:off x="645142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31" name="四角形 124"/>
                        <wps:cNvSpPr/>
                        <wps:spPr>
                          <a:xfrm>
                            <a:off x="652989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004B88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32" name="四角形 125"/>
                        <wps:cNvSpPr/>
                        <wps:spPr>
                          <a:xfrm>
                            <a:off x="688406" y="51517"/>
                            <a:ext cx="9723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33" name="四角形 126"/>
                        <wps:cNvSpPr/>
                        <wps:spPr>
                          <a:xfrm>
                            <a:off x="698148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012E6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34" name="四角形 127"/>
                        <wps:cNvSpPr/>
                        <wps:spPr>
                          <a:xfrm>
                            <a:off x="733565" y="51517"/>
                            <a:ext cx="9723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defaul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9" style="margin-top:49.75pt;mso-position-vertical-relative:page;mso-position-horizontal-relative:page;position:absolute;height:25.5pt;width:537.95000000000005pt;margin-left:35.450000000000003pt;z-index:136;" coordsize="747231,35416" coordorigin="-3923,51517" o:allowincell="t" o:allowoverlap="t">
                <v:rect id="四角形 93" style="height:35416;width:35420;top:51517;left:3923;v-text-anchor:middle;position:absolute;" o:spid="_x0000_s1100" filled="t" fillcolor="#c80018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4" style="height:35416;width:7848;top:51517;left:39340;v-text-anchor:middle;position:absolute;" o:spid="_x0000_s1101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5" style="height:35416;width:35420;top:51517;left:47187;v-text-anchor:middle;position:absolute;" o:spid="_x0000_s1102" filled="t" fillcolor="#b98d00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6" style="height:35416;width:7848;top:51517;left:82604;v-text-anchor:middle;position:absolute;" o:spid="_x0000_s1103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7" style="height:35416;width:7848;top:51517;left:-3923;v-text-anchor:middle;position:absolute;" o:spid="_x0000_s1104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8" style="height:35416;width:35420;top:51517;left:90451;v-text-anchor:middle;position:absolute;" o:spid="_x0000_s1105" filled="t" fillcolor="#158034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9" style="height:35416;width:7848;top:51517;left:125868;v-text-anchor:middle;position:absolute;" o:spid="_x0000_s1106" filled="t" fillcolor="#ffffff [3212]" stroked="f" strokecolor="#000000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0" style="height:35416;width:35420;top:51517;left:133715;v-text-anchor:middle;position:absolute;" o:spid="_x0000_s1107" filled="t" fillcolor="#a70623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1" style="height:35416;width:7848;top:51517;left:169131;v-text-anchor:middle;position:absolute;" o:spid="_x0000_s1108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2" style="height:35416;width:35420;top:51517;left:176979;v-text-anchor:middle;position:absolute;" o:spid="_x0000_s1109" filled="t" fillcolor="#e73317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3" style="height:35416;width:7848;top:51517;left:212503;v-text-anchor:middle;position:absolute;" o:spid="_x0000_s1110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4" style="height:35416;width:35420;top:51517;left:220350;v-text-anchor:middle;position:absolute;" o:spid="_x0000_s1111" filled="t" fillcolor="#00a5d8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5" style="height:35416;width:7848;top:51517;left:255767;v-text-anchor:middle;position:absolute;" o:spid="_x0000_s1112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6" style="height:35416;width:35420;top:51517;left:263614;v-text-anchor:middle;position:absolute;" o:spid="_x0000_s1113" filled="t" fillcolor="#f4b900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7" style="height:35416;width:7848;top:51517;left:299031;v-text-anchor:middle;position:absolute;" o:spid="_x0000_s1114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8" style="height:35416;width:35420;top:51517;left:306878;v-text-anchor:middle;position:absolute;" o:spid="_x0000_s1115" filled="t" fillcolor="#960a31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9" style="height:35416;width:7848;top:51517;left:342295;v-text-anchor:middle;position:absolute;" o:spid="_x0000_s1116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0" style="height:35416;width:35420;top:51517;left:350142;v-text-anchor:middle;position:absolute;" o:spid="_x0000_s1117" filled="t" fillcolor="#ea6706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1" style="height:35416;width:7848;top:51517;left:385559;v-text-anchor:middle;position:absolute;" o:spid="_x0000_s1118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2" style="height:35416;width:35420;top:51517;left:393406;v-text-anchor:middle;position:absolute;" o:spid="_x0000_s1119" filled="t" fillcolor="#d9077a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3" style="height:35416;width:7848;top:51517;left:428822;v-text-anchor:middle;position:absolute;" o:spid="_x0000_s1120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4" style="height:35416;width:35420;top:51517;left:436670;v-text-anchor:middle;position:absolute;" o:spid="_x0000_s1121" filled="t" fillcolor="#f5a10a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5" style="height:35416;width:7848;top:51517;left:472086;v-text-anchor:middle;position:absolute;" o:spid="_x0000_s1122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6" style="height:35416;width:35420;top:51517;left:479934;v-text-anchor:middle;position:absolute;" o:spid="_x0000_s1123" filled="t" fillcolor="#d39005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7" style="height:35416;width:7848;top:51517;left:515350;v-text-anchor:middle;position:absolute;" o:spid="_x0000_s1124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8" style="height:35416;width:35420;top:51517;left:523197;v-text-anchor:middle;position:absolute;" o:spid="_x0000_s1125" filled="t" fillcolor="#407835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9" style="height:35416;width:7848;top:51517;left:558614;v-text-anchor:middle;position:absolute;" o:spid="_x0000_s1126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0" style="height:35416;width:35420;top:51517;left:566461;v-text-anchor:middle;position:absolute;" o:spid="_x0000_s1127" filled="t" fillcolor="#0073b9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1" style="height:35416;width:7848;top:51517;left:601878;v-text-anchor:middle;position:absolute;" o:spid="_x0000_s1128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2" style="height:35416;width:35420;top:51517;left:609725;v-text-anchor:middle;position:absolute;" o:spid="_x0000_s1129" filled="t" fillcolor="#27a637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3" style="height:35416;width:7848;top:51517;left:645142;v-text-anchor:middle;position:absolute;" o:spid="_x0000_s1130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4" style="height:35416;width:35420;top:51517;left:652989;v-text-anchor:middle;position:absolute;" o:spid="_x0000_s1131" filled="t" fillcolor="#004b88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5" style="height:35416;width:9723;top:51517;left:688406;v-text-anchor:middle;position:absolute;" o:spid="_x0000_s1132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6" style="height:35416;width:35420;top:51517;left:698148;v-text-anchor:middle;position:absolute;" o:spid="_x0000_s1133" filled="t" fillcolor="#012e66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7" style="height:35416;width:9723;top:51517;left:733565;v-text-anchor:middle;position:absolute;" o:spid="_x0000_s1134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default"/>
                            <w:sz w:val="36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w10:wrap type="none" anchorx="page" anchory="page"/>
              </v:group>
            </w:pict>
          </mc:Fallback>
        </mc:AlternateContent>
      </w:r>
    </w:p>
    <w:p>
      <w:pPr>
        <w:pStyle w:val="0"/>
        <w:wordWrap w:val="0"/>
        <w:rPr>
          <w:rFonts w:hint="eastAsia" w:ascii="ＤＦ特太ゴシック体" w:hAnsi="ＤＦ特太ゴシック体" w:eastAsia="ＤＦ特太ゴシック体"/>
          <w:b w:val="0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35" behindDoc="0" locked="0" layoutInCell="1" hidden="0" allowOverlap="1">
                <wp:simplePos x="0" y="0"/>
                <wp:positionH relativeFrom="column">
                  <wp:posOffset>3663950</wp:posOffset>
                </wp:positionH>
                <wp:positionV relativeFrom="paragraph">
                  <wp:posOffset>360045</wp:posOffset>
                </wp:positionV>
                <wp:extent cx="2495550" cy="428625"/>
                <wp:effectExtent l="635" t="635" r="29845" b="10795"/>
                <wp:wrapNone/>
                <wp:docPr id="1135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135" name="テキスト ボックス 1"/>
                      <wps:cNvSpPr txBox="1"/>
                      <wps:spPr>
                        <a:xfrm>
                          <a:off x="0" y="0"/>
                          <a:ext cx="24955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2"/>
                              </w:rPr>
                              <w:t>事業者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sz w:val="22"/>
                              </w:rPr>
                              <w:t>名：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3EFF"/>
                                <w:sz w:val="22"/>
                              </w:rPr>
                              <w:t>株式会社徳島ＳＤＧｓ社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28.35pt;mso-position-vertical-relative:text;mso-position-horizontal-relative:text;v-text-anchor:middle;position:absolute;height:33.75pt;mso-wrap-distance-top:0pt;width:196.5pt;mso-wrap-distance-left:9pt;margin-left:288.5pt;z-index:135;" o:spid="_x0000_s1135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  <w:sz w:val="22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2"/>
                        </w:rPr>
                        <w:t>事業者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22"/>
                        </w:rPr>
                        <w:t>名：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3EFF"/>
                          <w:sz w:val="22"/>
                        </w:rPr>
                        <w:t>株式会社徳島ＳＤＧｓ社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0"/>
        <w:rPr>
          <w:rFonts w:hint="eastAsia" w:ascii="ＤＦ特太ゴシック体" w:hAnsi="ＤＦ特太ゴシック体" w:eastAsia="ＤＦ特太ゴシック体"/>
          <w:b w:val="0"/>
          <w:sz w:val="32"/>
        </w:rPr>
      </w:pPr>
      <w:r>
        <w:rPr>
          <w:rFonts w:hint="eastAsia" w:ascii="ＤＦ特太ゴシック体" w:hAnsi="ＤＦ特太ゴシック体" w:eastAsia="ＤＦ特太ゴシック体"/>
          <w:b w:val="0"/>
          <w:sz w:val="32"/>
        </w:rPr>
        <w:t>徳島ＳＤＧｓ</w:t>
      </w:r>
      <w:bookmarkStart w:id="0" w:name="_GoBack"/>
      <w:bookmarkEnd w:id="0"/>
      <w:r>
        <w:rPr>
          <w:rFonts w:hint="eastAsia" w:ascii="ＤＦ特太ゴシック体" w:hAnsi="ＤＦ特太ゴシック体" w:eastAsia="ＤＦ特太ゴシック体"/>
          <w:b w:val="0"/>
          <w:sz w:val="32"/>
        </w:rPr>
        <w:t>パートナー進捗報告書</w:t>
      </w:r>
    </w:p>
    <w:p>
      <w:pPr>
        <w:pStyle w:val="0"/>
        <w:wordWrap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96" behindDoc="0" locked="0" layoutInCell="1" hidden="0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19685</wp:posOffset>
                </wp:positionV>
                <wp:extent cx="1905000" cy="659130"/>
                <wp:effectExtent l="635" t="635" r="29845" b="10795"/>
                <wp:wrapNone/>
                <wp:docPr id="11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36" name="オブジェクト 0"/>
                      <wps:cNvSpPr txBox="1"/>
                      <wps:spPr>
                        <a:xfrm>
                          <a:off x="0" y="0"/>
                          <a:ext cx="1905000" cy="659130"/>
                        </a:xfrm>
                        <a:prstGeom prst="rect">
                          <a:avLst/>
                        </a:prstGeom>
                        <a:solidFill>
                          <a:srgbClr val="FFA6A6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eastAsia" w:ascii="メイリオ" w:hAnsi="メイリオ" w:eastAsia="メイリオ"/>
                                <w:b w:val="1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FFFFFF" w:themeColor="background1"/>
                              </w:rPr>
                              <w:t>このページは記載例です。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eastAsia" w:ascii="メイリオ" w:hAnsi="メイリオ" w:eastAsia="メイリオ"/>
                                <w:b w:val="1"/>
                                <w:color w:val="FFFFFF" w:themeColor="background1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eastAsia" w:ascii="メイリオ" w:hAnsi="メイリオ" w:eastAsia="メイリオ"/>
                                <w:b w:val="1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FFFFFF" w:themeColor="background1"/>
                              </w:rPr>
                              <w:t>提出時は削除ください。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.55pt;mso-position-vertical-relative:text;mso-position-horizontal-relative:text;v-text-anchor:middle;position:absolute;height:51.9pt;mso-wrap-distance-top:0pt;width:150pt;mso-wrap-distance-left:16pt;margin-left:168pt;z-index:196;" o:spid="_x0000_s1136" o:allowincell="t" o:allowoverlap="t" filled="t" fillcolor="#ffa6a6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eastAsia" w:ascii="メイリオ" w:hAnsi="メイリオ" w:eastAsia="メイリオ"/>
                          <w:b w:val="1"/>
                          <w:color w:val="FFFFFF" w:themeColor="background1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color w:val="FFFFFF" w:themeColor="background1"/>
                        </w:rPr>
                        <w:t>このページは記載例です。</w:t>
                      </w:r>
                    </w:p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eastAsia" w:ascii="メイリオ" w:hAnsi="メイリオ" w:eastAsia="メイリオ"/>
                          <w:b w:val="1"/>
                          <w:color w:val="FFFFFF" w:themeColor="background1"/>
                        </w:rPr>
                      </w:pPr>
                    </w:p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eastAsia" w:ascii="メイリオ" w:hAnsi="メイリオ" w:eastAsia="メイリオ"/>
                          <w:b w:val="1"/>
                          <w:color w:val="FFFFFF" w:themeColor="background1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color w:val="FFFFFF" w:themeColor="background1"/>
                        </w:rPr>
                        <w:t>提出時は削除ください。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wordWrap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＜</w:t>
      </w:r>
      <w:r>
        <w:rPr>
          <w:rFonts w:hint="eastAsia" w:ascii="ＭＳ ゴシック" w:hAnsi="ＭＳ ゴシック" w:eastAsia="ＭＳ ゴシック"/>
          <w:sz w:val="22"/>
        </w:rPr>
        <w:t>SDGs</w:t>
      </w:r>
      <w:r>
        <w:rPr>
          <w:rFonts w:hint="eastAsia" w:ascii="ＭＳ ゴシック" w:hAnsi="ＭＳ ゴシック" w:eastAsia="ＭＳ ゴシック"/>
          <w:sz w:val="22"/>
        </w:rPr>
        <w:t>達成に向けた経営方針や主な事業＞</w:t>
      </w:r>
    </w:p>
    <w:tbl>
      <w:tblPr>
        <w:tblStyle w:val="25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7"/>
      </w:tblGrid>
      <w:tr>
        <w:trPr>
          <w:trHeight w:val="1912" w:hRule="atLeast"/>
        </w:trPr>
        <w:tc>
          <w:tcPr>
            <w:tcW w:w="9067" w:type="dxa"/>
            <w:vAlign w:val="center"/>
          </w:tcPr>
          <w:p>
            <w:pPr>
              <w:pStyle w:val="0"/>
              <w:wordWrap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弊社の経営理念である「</w:t>
            </w: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SDGs</w:t>
            </w: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に基づいた誰一人取り残さない地域づくり」に基づき、関係機関や地域への</w:t>
            </w: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SDGs</w:t>
            </w: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の普及と取組促進を促し、社員・顧客・地域とともに</w:t>
            </w: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SDGs</w:t>
            </w: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の達成に貢献していきます。</w:t>
            </w:r>
          </w:p>
        </w:tc>
      </w:tr>
    </w:tbl>
    <w:p>
      <w:pPr>
        <w:pStyle w:val="0"/>
        <w:wordWrap w:val="0"/>
        <w:rPr>
          <w:rFonts w:hint="eastAsia" w:ascii="ＭＳ ゴシック" w:hAnsi="ＭＳ ゴシック" w:eastAsia="ＭＳ ゴシック"/>
          <w:sz w:val="24"/>
        </w:rPr>
      </w:pPr>
    </w:p>
    <w:tbl>
      <w:tblPr>
        <w:tblStyle w:val="25"/>
        <w:tblpPr w:leftFromText="0" w:rightFromText="0" w:topFromText="0" w:bottomFromText="0" w:vertAnchor="text" w:horzAnchor="margin" w:tblpX="-2" w:tblpY="569"/>
        <w:tblOverlap w:val="never"/>
        <w:tblW w:w="9003" w:type="dxa"/>
        <w:tblLayout w:type="fixed"/>
        <w:tblLook w:firstRow="1" w:lastRow="0" w:firstColumn="1" w:lastColumn="0" w:noHBand="0" w:noVBand="1" w:val="04A0"/>
      </w:tblPr>
      <w:tblGrid>
        <w:gridCol w:w="886"/>
        <w:gridCol w:w="3657"/>
        <w:gridCol w:w="2230"/>
        <w:gridCol w:w="2230"/>
      </w:tblGrid>
      <w:tr>
        <w:trPr>
          <w:trHeight w:val="481" w:hRule="atLeast"/>
        </w:trPr>
        <w:tc>
          <w:tcPr>
            <w:tcW w:w="89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三側面</w:t>
            </w:r>
          </w:p>
        </w:tc>
        <w:tc>
          <w:tcPr>
            <w:tcW w:w="3702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SDGs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に関する</w:t>
            </w:r>
          </w:p>
          <w:p>
            <w:pPr>
              <w:pStyle w:val="0"/>
              <w:wordWrap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重点的な取組</w:t>
            </w:r>
          </w:p>
        </w:tc>
        <w:tc>
          <w:tcPr>
            <w:tcW w:w="225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指標</w:t>
            </w:r>
          </w:p>
        </w:tc>
        <w:tc>
          <w:tcPr>
            <w:tcW w:w="225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進捗状況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12"/>
              </w:rPr>
              <w:t>（登録時は記載不要）</w:t>
            </w:r>
          </w:p>
        </w:tc>
      </w:tr>
      <w:tr>
        <w:trPr>
          <w:trHeight w:val="2328" w:hRule="atLeast"/>
        </w:trPr>
        <w:tc>
          <w:tcPr>
            <w:tcW w:w="895" w:type="dxa"/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経済</w:t>
            </w:r>
          </w:p>
        </w:tc>
        <w:tc>
          <w:tcPr>
            <w:tcW w:w="3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003EFF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【地域資源の積極利用】</w:t>
            </w:r>
          </w:p>
          <w:p>
            <w:pPr>
              <w:pStyle w:val="0"/>
              <w:wordWrap w:val="0"/>
              <w:jc w:val="both"/>
              <w:rPr>
                <w:rFonts w:hint="eastAsia"/>
                <w:color w:val="003EFF"/>
              </w:rPr>
            </w:pP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県内林業事業者と連携し、地元木材を活用した新商品を開発</w:t>
            </w:r>
          </w:p>
        </w:tc>
        <w:tc>
          <w:tcPr>
            <w:tcW w:w="22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ゴシック" w:hAnsi="ＭＳ ゴシック" w:eastAsia="ＭＳ ゴシック"/>
                <w:color w:val="003EFF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2022</w:t>
            </w: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年　</w:t>
            </w: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2</w:t>
            </w: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商品</w:t>
            </w:r>
          </w:p>
          <w:p>
            <w:pPr>
              <w:pStyle w:val="0"/>
              <w:wordWrap w:val="0"/>
              <w:jc w:val="both"/>
              <w:rPr>
                <w:rFonts w:hint="eastAsia" w:ascii="ＭＳ ゴシック" w:hAnsi="ＭＳ ゴシック" w:eastAsia="ＭＳ ゴシック"/>
                <w:color w:val="003EFF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↓</w:t>
            </w:r>
          </w:p>
          <w:p>
            <w:pPr>
              <w:pStyle w:val="0"/>
              <w:jc w:val="both"/>
              <w:rPr>
                <w:rFonts w:hint="eastAsia"/>
                <w:color w:val="003EFF"/>
              </w:rPr>
            </w:pP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2030</w:t>
            </w: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年　</w:t>
            </w: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8</w:t>
            </w: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商品</w:t>
            </w:r>
          </w:p>
        </w:tc>
        <w:tc>
          <w:tcPr>
            <w:tcW w:w="22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003EFF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2025</w:t>
            </w: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年　</w:t>
            </w: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4</w:t>
            </w: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商品</w:t>
            </w:r>
          </w:p>
        </w:tc>
      </w:tr>
      <w:tr>
        <w:trPr>
          <w:trHeight w:val="2328" w:hRule="atLeast"/>
        </w:trPr>
        <w:tc>
          <w:tcPr>
            <w:tcW w:w="895" w:type="dxa"/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社会</w:t>
            </w:r>
          </w:p>
        </w:tc>
        <w:tc>
          <w:tcPr>
            <w:tcW w:w="3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003EFF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【ダイバーシティ経営の推進】</w:t>
            </w:r>
          </w:p>
          <w:p>
            <w:pPr>
              <w:pStyle w:val="0"/>
              <w:wordWrap w:val="0"/>
              <w:jc w:val="both"/>
              <w:rPr>
                <w:rFonts w:hint="eastAsia"/>
                <w:color w:val="003EFF"/>
              </w:rPr>
            </w:pP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女性管理職比率を引き上げ</w:t>
            </w:r>
          </w:p>
        </w:tc>
        <w:tc>
          <w:tcPr>
            <w:tcW w:w="22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ゴシック" w:hAnsi="ＭＳ ゴシック" w:eastAsia="ＭＳ ゴシック"/>
                <w:color w:val="003EFF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2022</w:t>
            </w: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年　</w:t>
            </w: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10%</w:t>
            </w:r>
          </w:p>
          <w:p>
            <w:pPr>
              <w:pStyle w:val="0"/>
              <w:wordWrap w:val="0"/>
              <w:jc w:val="both"/>
              <w:rPr>
                <w:rFonts w:hint="eastAsia" w:ascii="ＭＳ ゴシック" w:hAnsi="ＭＳ ゴシック" w:eastAsia="ＭＳ ゴシック"/>
                <w:color w:val="003EFF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↓</w:t>
            </w:r>
          </w:p>
          <w:p>
            <w:pPr>
              <w:pStyle w:val="0"/>
              <w:wordWrap w:val="0"/>
              <w:jc w:val="both"/>
              <w:rPr>
                <w:rFonts w:hint="eastAsia" w:ascii="ＭＳ ゴシック" w:hAnsi="ＭＳ ゴシック" w:eastAsia="ＭＳ ゴシック"/>
                <w:color w:val="003EFF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2030</w:t>
            </w: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年　</w:t>
            </w: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50%</w:t>
            </w:r>
          </w:p>
          <w:p>
            <w:pPr>
              <w:pStyle w:val="0"/>
              <w:wordWrap w:val="0"/>
              <w:jc w:val="both"/>
              <w:rPr>
                <w:rFonts w:hint="eastAsia" w:ascii="ＭＳ ゴシック" w:hAnsi="ＭＳ ゴシック" w:eastAsia="ＭＳ ゴシック"/>
                <w:color w:val="003EFF"/>
                <w:sz w:val="22"/>
              </w:rPr>
            </w:pPr>
          </w:p>
        </w:tc>
        <w:tc>
          <w:tcPr>
            <w:tcW w:w="22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003EFF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2025</w:t>
            </w: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年　</w:t>
            </w: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30%</w:t>
            </w:r>
          </w:p>
        </w:tc>
      </w:tr>
      <w:tr>
        <w:trPr>
          <w:trHeight w:val="2328" w:hRule="atLeast"/>
        </w:trPr>
        <w:tc>
          <w:tcPr>
            <w:tcW w:w="895" w:type="dxa"/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環境</w:t>
            </w:r>
          </w:p>
        </w:tc>
        <w:tc>
          <w:tcPr>
            <w:tcW w:w="3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003EFF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【森林資源の整備】</w:t>
            </w:r>
          </w:p>
          <w:p>
            <w:pPr>
              <w:pStyle w:val="0"/>
              <w:spacing w:line="240" w:lineRule="auto"/>
              <w:jc w:val="both"/>
              <w:rPr>
                <w:rFonts w:hint="eastAsia"/>
                <w:color w:val="003EFF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「</w:t>
            </w: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SDGs</w:t>
            </w: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森づくり宣言」を行い、間伐、植林を実施</w:t>
            </w:r>
          </w:p>
        </w:tc>
        <w:tc>
          <w:tcPr>
            <w:tcW w:w="22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eastAsia" w:ascii="ＭＳ ゴシック" w:hAnsi="ＭＳ ゴシック" w:eastAsia="ＭＳ ゴシック"/>
                <w:color w:val="003EFF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2022</w:t>
            </w: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年　</w:t>
            </w: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0</w:t>
            </w: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回</w:t>
            </w:r>
          </w:p>
          <w:p>
            <w:pPr>
              <w:pStyle w:val="0"/>
              <w:wordWrap w:val="0"/>
              <w:jc w:val="both"/>
              <w:rPr>
                <w:rFonts w:hint="eastAsia" w:ascii="ＭＳ ゴシック" w:hAnsi="ＭＳ ゴシック" w:eastAsia="ＭＳ ゴシック"/>
                <w:color w:val="003EFF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↓</w:t>
            </w:r>
          </w:p>
          <w:p>
            <w:pPr>
              <w:pStyle w:val="0"/>
              <w:wordWrap w:val="0"/>
              <w:jc w:val="both"/>
              <w:rPr>
                <w:rFonts w:hint="eastAsia" w:ascii="ＭＳ ゴシック" w:hAnsi="ＭＳ ゴシック" w:eastAsia="ＭＳ ゴシック"/>
                <w:color w:val="003EFF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2030</w:t>
            </w: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年　</w:t>
            </w: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8</w:t>
            </w: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回（累計）</w:t>
            </w:r>
          </w:p>
        </w:tc>
        <w:tc>
          <w:tcPr>
            <w:tcW w:w="22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003EFF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2025</w:t>
            </w: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年　</w:t>
            </w: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4</w:t>
            </w:r>
            <w:r>
              <w:rPr>
                <w:rFonts w:hint="eastAsia" w:ascii="ＭＳ ゴシック" w:hAnsi="ＭＳ ゴシック" w:eastAsia="ＭＳ ゴシック"/>
                <w:color w:val="003EFF"/>
                <w:sz w:val="22"/>
              </w:rPr>
              <w:t>回</w:t>
            </w:r>
          </w:p>
        </w:tc>
      </w:tr>
    </w:tbl>
    <w:p>
      <w:pPr>
        <w:pStyle w:val="0"/>
        <w:wordWrap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＜</w:t>
      </w:r>
      <w:r>
        <w:rPr>
          <w:rFonts w:hint="eastAsia" w:ascii="ＭＳ ゴシック" w:hAnsi="ＭＳ ゴシック" w:eastAsia="ＭＳ ゴシック"/>
          <w:sz w:val="24"/>
        </w:rPr>
        <w:t>SDGs</w:t>
      </w:r>
      <w:r>
        <w:rPr>
          <w:rFonts w:hint="eastAsia" w:ascii="ＭＳ ゴシック" w:hAnsi="ＭＳ ゴシック" w:eastAsia="ＭＳ ゴシック"/>
          <w:sz w:val="24"/>
        </w:rPr>
        <w:t>に関する重点的な取組み及び指標＞</w:t>
      </w:r>
    </w:p>
    <w:p>
      <w:pPr>
        <w:pStyle w:val="0"/>
        <w:wordWrap w:val="0"/>
        <w:ind w:left="200" w:hanging="200" w:hangingChars="10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・更新手続きの際に、更新書類とともに提出ください。</w:t>
      </w:r>
    </w:p>
    <w:p>
      <w:pPr>
        <w:pStyle w:val="0"/>
        <w:wordWrap w:val="0"/>
        <w:ind w:left="200" w:hanging="200" w:hangingChars="10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・登録申請時の、本報告書に「徳島ＳＤＧｓパートナーアクション」の内容を転記し、進捗状況に直近</w:t>
      </w:r>
      <w:r>
        <w:rPr>
          <w:rFonts w:hint="eastAsia"/>
        </w:rPr>
        <mc:AlternateContent>
          <mc:Choice Requires="wpg">
            <w:drawing>
              <wp:anchor simplePos="0" relativeHeight="99" behindDoc="0" locked="0" layoutInCell="1" hidden="0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9517380</wp:posOffset>
                </wp:positionV>
                <wp:extent cx="6831965" cy="323850"/>
                <wp:effectExtent l="0" t="0" r="635" b="635"/>
                <wp:wrapNone/>
                <wp:docPr id="1137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965" cy="323850"/>
                          <a:chOff x="-3923" y="51517"/>
                          <a:chExt cx="747231" cy="35416"/>
                        </a:xfrm>
                      </wpg:grpSpPr>
                      <wps:wsp>
                        <wps:cNvPr id="1138" name="四角形 93"/>
                        <wps:cNvSpPr/>
                        <wps:spPr>
                          <a:xfrm>
                            <a:off x="3923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C80018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39" name="四角形 94"/>
                        <wps:cNvSpPr/>
                        <wps:spPr>
                          <a:xfrm>
                            <a:off x="39340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40" name="四角形 95"/>
                        <wps:cNvSpPr/>
                        <wps:spPr>
                          <a:xfrm>
                            <a:off x="47187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B98D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41" name="四角形 96"/>
                        <wps:cNvSpPr/>
                        <wps:spPr>
                          <a:xfrm>
                            <a:off x="82604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42" name="四角形 97"/>
                        <wps:cNvSpPr/>
                        <wps:spPr>
                          <a:xfrm>
                            <a:off x="-3923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43" name="四角形 98"/>
                        <wps:cNvSpPr/>
                        <wps:spPr>
                          <a:xfrm>
                            <a:off x="90451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15803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44" name="四角形 99"/>
                        <wps:cNvSpPr/>
                        <wps:spPr>
                          <a:xfrm>
                            <a:off x="125868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45" name="四角形 100"/>
                        <wps:cNvSpPr/>
                        <wps:spPr>
                          <a:xfrm>
                            <a:off x="133715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A70623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46" name="四角形 101"/>
                        <wps:cNvSpPr/>
                        <wps:spPr>
                          <a:xfrm>
                            <a:off x="169131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47" name="四角形 102"/>
                        <wps:cNvSpPr/>
                        <wps:spPr>
                          <a:xfrm>
                            <a:off x="176979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E73317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48" name="四角形 103"/>
                        <wps:cNvSpPr/>
                        <wps:spPr>
                          <a:xfrm>
                            <a:off x="212503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49" name="四角形 104"/>
                        <wps:cNvSpPr/>
                        <wps:spPr>
                          <a:xfrm>
                            <a:off x="220350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00A5D8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50" name="四角形 105"/>
                        <wps:cNvSpPr/>
                        <wps:spPr>
                          <a:xfrm>
                            <a:off x="255767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51" name="四角形 106"/>
                        <wps:cNvSpPr/>
                        <wps:spPr>
                          <a:xfrm>
                            <a:off x="263614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F4B9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52" name="四角形 107"/>
                        <wps:cNvSpPr/>
                        <wps:spPr>
                          <a:xfrm>
                            <a:off x="299031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53" name="四角形 108"/>
                        <wps:cNvSpPr/>
                        <wps:spPr>
                          <a:xfrm>
                            <a:off x="306878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960A3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54" name="四角形 109"/>
                        <wps:cNvSpPr/>
                        <wps:spPr>
                          <a:xfrm>
                            <a:off x="342295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55" name="四角形 110"/>
                        <wps:cNvSpPr/>
                        <wps:spPr>
                          <a:xfrm>
                            <a:off x="350142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EA670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56" name="四角形 111"/>
                        <wps:cNvSpPr/>
                        <wps:spPr>
                          <a:xfrm>
                            <a:off x="385559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57" name="四角形 112"/>
                        <wps:cNvSpPr/>
                        <wps:spPr>
                          <a:xfrm>
                            <a:off x="393406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D9077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58" name="四角形 113"/>
                        <wps:cNvSpPr/>
                        <wps:spPr>
                          <a:xfrm>
                            <a:off x="428822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59" name="四角形 114"/>
                        <wps:cNvSpPr/>
                        <wps:spPr>
                          <a:xfrm>
                            <a:off x="436670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F5A10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60" name="四角形 115"/>
                        <wps:cNvSpPr/>
                        <wps:spPr>
                          <a:xfrm>
                            <a:off x="472086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61" name="四角形 116"/>
                        <wps:cNvSpPr/>
                        <wps:spPr>
                          <a:xfrm>
                            <a:off x="479934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D3900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62" name="四角形 117"/>
                        <wps:cNvSpPr/>
                        <wps:spPr>
                          <a:xfrm>
                            <a:off x="515350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63" name="四角形 118"/>
                        <wps:cNvSpPr/>
                        <wps:spPr>
                          <a:xfrm>
                            <a:off x="523197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40783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64" name="四角形 119"/>
                        <wps:cNvSpPr/>
                        <wps:spPr>
                          <a:xfrm>
                            <a:off x="558614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65" name="四角形 120"/>
                        <wps:cNvSpPr/>
                        <wps:spPr>
                          <a:xfrm>
                            <a:off x="566461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0073B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66" name="四角形 121"/>
                        <wps:cNvSpPr/>
                        <wps:spPr>
                          <a:xfrm>
                            <a:off x="601878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67" name="四角形 122"/>
                        <wps:cNvSpPr/>
                        <wps:spPr>
                          <a:xfrm>
                            <a:off x="609725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27A637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68" name="四角形 123"/>
                        <wps:cNvSpPr/>
                        <wps:spPr>
                          <a:xfrm>
                            <a:off x="645142" y="51517"/>
                            <a:ext cx="7848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69" name="四角形 124"/>
                        <wps:cNvSpPr/>
                        <wps:spPr>
                          <a:xfrm>
                            <a:off x="652989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004B88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70" name="四角形 125"/>
                        <wps:cNvSpPr/>
                        <wps:spPr>
                          <a:xfrm>
                            <a:off x="688406" y="51517"/>
                            <a:ext cx="9723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71" name="四角形 126"/>
                        <wps:cNvSpPr/>
                        <wps:spPr>
                          <a:xfrm>
                            <a:off x="698148" y="51517"/>
                            <a:ext cx="35420" cy="35416"/>
                          </a:xfrm>
                          <a:prstGeom prst="rect">
                            <a:avLst/>
                          </a:prstGeom>
                          <a:solidFill>
                            <a:srgbClr val="012E6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s:wsp>
                        <wps:cNvPr id="1172" name="四角形 127"/>
                        <wps:cNvSpPr/>
                        <wps:spPr>
                          <a:xfrm>
                            <a:off x="733565" y="51517"/>
                            <a:ext cx="9723" cy="354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ordWrap w:val="0"/>
                                <w:overflowPunct w:val="1"/>
                                <w:snapToGrid w:val="0"/>
                                <w:ind w:left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37" style="margin-top:749.4pt;mso-position-vertical-relative:page;mso-position-horizontal-relative:page;position:absolute;height:25.5pt;width:537.95000000000005pt;margin-left:35.450000000000003pt;z-index:99;" coordsize="747231,35416" coordorigin="-3923,51517" o:allowincell="t" o:allowoverlap="t">
                <v:rect id="四角形 93" style="height:35416;width:35420;top:51517;left:3923;v-text-anchor:middle;position:absolute;" o:spid="_x0000_s1138" filled="t" fillcolor="#c80018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4" style="height:35416;width:7848;top:51517;left:39340;v-text-anchor:middle;position:absolute;" o:spid="_x0000_s1139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5" style="height:35416;width:35420;top:51517;left:47187;v-text-anchor:middle;position:absolute;" o:spid="_x0000_s1140" filled="t" fillcolor="#b98d00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6" style="height:35416;width:7848;top:51517;left:82604;v-text-anchor:middle;position:absolute;" o:spid="_x0000_s1141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7" style="height:35416;width:7848;top:51517;left:-3923;v-text-anchor:middle;position:absolute;" o:spid="_x0000_s1142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8" style="height:35416;width:35420;top:51517;left:90451;v-text-anchor:middle;position:absolute;" o:spid="_x0000_s1143" filled="t" fillcolor="#158034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99" style="height:35416;width:7848;top:51517;left:125868;v-text-anchor:middle;position:absolute;" o:spid="_x0000_s1144" filled="t" fillcolor="#ffffff [3212]" stroked="f" strokecolor="#000000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0" style="height:35416;width:35420;top:51517;left:133715;v-text-anchor:middle;position:absolute;" o:spid="_x0000_s1145" filled="t" fillcolor="#a70623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1" style="height:35416;width:7848;top:51517;left:169131;v-text-anchor:middle;position:absolute;" o:spid="_x0000_s1146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2" style="height:35416;width:35420;top:51517;left:176979;v-text-anchor:middle;position:absolute;" o:spid="_x0000_s1147" filled="t" fillcolor="#e73317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3" style="height:35416;width:7848;top:51517;left:212503;v-text-anchor:middle;position:absolute;" o:spid="_x0000_s1148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4" style="height:35416;width:35420;top:51517;left:220350;v-text-anchor:middle;position:absolute;" o:spid="_x0000_s1149" filled="t" fillcolor="#00a5d8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5" style="height:35416;width:7848;top:51517;left:255767;v-text-anchor:middle;position:absolute;" o:spid="_x0000_s1150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6" style="height:35416;width:35420;top:51517;left:263614;v-text-anchor:middle;position:absolute;" o:spid="_x0000_s1151" filled="t" fillcolor="#f4b900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7" style="height:35416;width:7848;top:51517;left:299031;v-text-anchor:middle;position:absolute;" o:spid="_x0000_s1152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8" style="height:35416;width:35420;top:51517;left:306878;v-text-anchor:middle;position:absolute;" o:spid="_x0000_s1153" filled="t" fillcolor="#960a31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09" style="height:35416;width:7848;top:51517;left:342295;v-text-anchor:middle;position:absolute;" o:spid="_x0000_s1154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0" style="height:35416;width:35420;top:51517;left:350142;v-text-anchor:middle;position:absolute;" o:spid="_x0000_s1155" filled="t" fillcolor="#ea6706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1" style="height:35416;width:7848;top:51517;left:385559;v-text-anchor:middle;position:absolute;" o:spid="_x0000_s1156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2" style="height:35416;width:35420;top:51517;left:393406;v-text-anchor:middle;position:absolute;" o:spid="_x0000_s1157" filled="t" fillcolor="#d9077a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3" style="height:35416;width:7848;top:51517;left:428822;v-text-anchor:middle;position:absolute;" o:spid="_x0000_s1158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4" style="height:35416;width:35420;top:51517;left:436670;v-text-anchor:middle;position:absolute;" o:spid="_x0000_s1159" filled="t" fillcolor="#f5a10a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5" style="height:35416;width:7848;top:51517;left:472086;v-text-anchor:middle;position:absolute;" o:spid="_x0000_s1160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6" style="height:35416;width:35420;top:51517;left:479934;v-text-anchor:middle;position:absolute;" o:spid="_x0000_s1161" filled="t" fillcolor="#d39005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7" style="height:35416;width:7848;top:51517;left:515350;v-text-anchor:middle;position:absolute;" o:spid="_x0000_s1162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8" style="height:35416;width:35420;top:51517;left:523197;v-text-anchor:middle;position:absolute;" o:spid="_x0000_s1163" filled="t" fillcolor="#407835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19" style="height:35416;width:7848;top:51517;left:558614;v-text-anchor:middle;position:absolute;" o:spid="_x0000_s1164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0" style="height:35416;width:35420;top:51517;left:566461;v-text-anchor:middle;position:absolute;" o:spid="_x0000_s1165" filled="t" fillcolor="#0073b9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1" style="height:35416;width:7848;top:51517;left:601878;v-text-anchor:middle;position:absolute;" o:spid="_x0000_s1166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2" style="height:35416;width:35420;top:51517;left:609725;v-text-anchor:middle;position:absolute;" o:spid="_x0000_s1167" filled="t" fillcolor="#27a637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3" style="height:35416;width:7848;top:51517;left:645142;v-text-anchor:middle;position:absolute;" o:spid="_x0000_s1168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4" style="height:35416;width:35420;top:51517;left:652989;v-text-anchor:middle;position:absolute;" o:spid="_x0000_s1169" filled="t" fillcolor="#004b88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5" style="height:35416;width:9723;top:51517;left:688406;v-text-anchor:middle;position:absolute;" o:spid="_x0000_s1170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6" style="height:35416;width:35420;top:51517;left:698148;v-text-anchor:middle;position:absolute;" o:spid="_x0000_s1171" filled="t" fillcolor="#012e66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v:rect id="四角形 127" style="height:35416;width:9723;top:51517;left:733565;v-text-anchor:middle;position:absolute;" o:spid="_x0000_s1172" filled="t" fillcolor="#ffffff [3212]" stroked="f" strokecolor="#42709c" strokeweight="1pt" o:spt="1">
                  <v:fill/>
                  <v:stroke linestyle="single" miterlimit="8" endcap="flat" dashstyle="solid"/>
                  <v:textbox style="layout-flow:horizontal;">
                    <w:txbxContent>
                      <w:p>
                        <w:pPr>
                          <w:pStyle w:val="0"/>
                          <w:wordWrap w:val="0"/>
                          <w:overflowPunct w:val="1"/>
                          <w:snapToGrid w:val="0"/>
                          <w:ind w:left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rect>
                <w10:wrap type="none" anchorx="page" anchory="page"/>
              </v:group>
            </w:pict>
          </mc:Fallback>
        </mc:AlternateContent>
      </w:r>
      <w:r>
        <w:rPr>
          <w:rFonts w:hint="eastAsia" w:ascii="ＭＳ ゴシック" w:hAnsi="ＭＳ ゴシック" w:eastAsia="ＭＳ ゴシック"/>
          <w:sz w:val="20"/>
        </w:rPr>
        <w:t>の状況を入力ください。</w:t>
      </w:r>
    </w:p>
    <w:p>
      <w:pPr>
        <w:pStyle w:val="0"/>
        <w:wordWrap w:val="0"/>
        <w:ind w:left="200" w:hanging="200" w:hangingChars="100"/>
        <w:rPr>
          <w:rFonts w:hint="eastAsia" w:ascii="ＭＳ ゴシック" w:hAnsi="ＭＳ ゴシック" w:eastAsia="ＭＳ ゴシック"/>
          <w:sz w:val="20"/>
        </w:rPr>
      </w:pPr>
    </w:p>
    <w:sectPr>
      <w:headerReference r:id="rId5" w:type="default"/>
      <w:pgSz w:w="11906" w:h="16838"/>
      <w:pgMar w:top="567" w:right="1418" w:bottom="851" w:left="1418" w:header="227" w:footer="992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5514"/>
      </w:tabs>
      <w:jc w:val="left"/>
      <w:rPr>
        <w:rFonts w:hint="eastAsia"/>
      </w:rPr>
    </w:pPr>
  </w:p>
  <w:p>
    <w:pPr>
      <w:pStyle w:val="0"/>
      <w:tabs>
        <w:tab w:val="left" w:leader="none" w:pos="5514"/>
      </w:tabs>
      <w:jc w:val="left"/>
      <w:rPr>
        <w:rFonts w:hint="eastAsia"/>
      </w:rPr>
    </w:pPr>
    <w:r>
      <w:rPr>
        <w:rFonts w:hint="eastAsia" w:ascii="ＭＳ 明朝" w:hAnsi="ＭＳ 明朝" w:eastAsia="ＭＳ ゴシック"/>
        <w:color w:val="000000"/>
        <w:spacing w:val="0"/>
        <w:w w:val="100"/>
        <w:sz w:val="21"/>
      </w:rPr>
      <w:t>（様式第４号）　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26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Placeholder Text"/>
    <w:basedOn w:val="10"/>
    <w:next w:val="21"/>
    <w:link w:val="0"/>
    <w:uiPriority w:val="0"/>
    <w:rPr>
      <w:color w:val="808080"/>
    </w:rPr>
  </w:style>
  <w:style w:type="character" w:styleId="22" w:customStyle="1">
    <w:name w:val="スタイル1"/>
    <w:basedOn w:val="10"/>
    <w:next w:val="22"/>
    <w:link w:val="0"/>
    <w:uiPriority w:val="0"/>
    <w:rPr>
      <w:rFonts w:eastAsia="BIZ UDPゴシック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Relationship Id="rId7" Type="http://schemas.openxmlformats.org/officeDocument/2006/relationships/glossaryDocument" Target="glossary/document.xml" /></Relationships>
</file>

<file path=word/glossary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glossary/document.xml><?xml version="1.0" encoding="utf-8"?>
<w:glossary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Parts>
    <w:docPart>
      <w:docPartPr>
        <w:name w:val="B2493236CF6748E39B286F7EFDB3C3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8D60B5-4B02-4F9C-B807-2F983C55890B}"/>
      </w:docPartPr>
      <w:docPartBody>
        <w:p>
          <w:pPr>
            <w:pStyle w:val="0"/>
            <w:rPr>
              <w:rStyle w:val="21"/>
              <w:rFonts w:hint="default"/>
            </w:rPr>
          </w:pPr>
          <w:r>
            <w:rPr>
              <w:rStyle w:val="21"/>
              <w:rFonts w:hint="default"/>
            </w:rPr>
            <w:t>アイテムを選択してください。</w:t>
          </w:r>
        </w:p>
      </w:docPartBody>
    </w:docPart>
    <w:docPart>
      <w:docPartPr>
        <w:name w:val="DefaultPlaceholder_1082065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2C7897-E0D8-405A-BE7E-E03A783A14C1}"/>
      </w:docPartPr>
      <w:docPartBody>
        <w:p>
          <w:pPr>
            <w:pStyle w:val="0"/>
            <w:rPr>
              <w:rStyle w:val="21"/>
              <w:rFonts w:hint="eastAsia"/>
            </w:rPr>
          </w:pPr>
          <w:r>
            <w:rPr>
              <w:rStyle w:val="21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efaultPlaceholder_10820651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8A393B-A34C-4E29-80BE-004C591BAA7F}"/>
      </w:docPartPr>
      <w:docPartBody>
        <w:p>
          <w:pPr>
            <w:pStyle w:val="0"/>
            <w:rPr>
              <w:rStyle w:val="21"/>
              <w:rFonts w:hint="eastAsia"/>
            </w:rPr>
          </w:pPr>
          <w:r>
            <w:rPr>
              <w:rStyle w:val="21"/>
              <w:rFonts w:hint="eastAsia"/>
            </w:rPr>
            <w:t>アイテムを選択してください。</w:t>
          </w:r>
        </w:p>
      </w:docPartBody>
    </w:docPart>
    <w:docPart>
      <w:docPartPr>
        <w:name w:val="644929269D12473CA558DA78133DDE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CE62C8-683A-4FA1-BED0-F9DA369CEAFE}"/>
      </w:docPartPr>
      <w:docPartBody>
        <w:p>
          <w:pPr>
            <w:pStyle w:val="0"/>
            <w:rPr>
              <w:rStyle w:val="21"/>
              <w:rFonts w:hint="eastAsia"/>
            </w:rPr>
          </w:pPr>
          <w:r>
            <w:rPr>
              <w:rStyle w:val="21"/>
              <w:rFonts w:hint="eastAsia"/>
            </w:rPr>
            <w:t>アイテムを選択してください。</w:t>
          </w:r>
        </w:p>
      </w:docPartBody>
    </w:docPart>
    <w:docPart>
      <w:docPartPr>
        <w:name w:val="FF5AACD293164B629F13916B72967B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91CD9A-CC6A-4159-B56A-F7119DC5E8BD}"/>
      </w:docPartPr>
      <w:docPartBody>
        <w:p>
          <w:pPr>
            <w:pStyle w:val="0"/>
            <w:rPr>
              <w:rStyle w:val="21"/>
              <w:rFonts w:hint="eastAsia"/>
            </w:rPr>
          </w:pPr>
          <w:r>
            <w:rPr>
              <w:rStyle w:val="21"/>
              <w:rFonts w:hint="eastAsia"/>
            </w:rPr>
            <w:t>新規／変更</w:t>
          </w:r>
        </w:p>
      </w:docPartBody>
    </w:docPart>
    <w:docPart>
      <w:docPartPr>
        <w:name w:val="394D2AD80475F19CCB2D4E1F4673ED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8D60B5-4B02-4F9C-B807-2F983C55890B}"/>
      </w:docPartPr>
      <w:docPartBody>
        <w:p>
          <w:pPr>
            <w:pStyle w:val="0"/>
            <w:rPr>
              <w:rFonts w:hint="eastAsia"/>
            </w:rPr>
          </w:pPr>
        </w:p>
      </w:docPartBody>
    </w:docPart>
  </w:docParts>
</w:glossaryDocument>
</file>

<file path=word/glossary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glossary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26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glossary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Placeholder Text"/>
    <w:basedOn w:val="10"/>
    <w:next w:val="21"/>
    <w:link w:val="0"/>
    <w:uiPriority w:val="0"/>
    <w:rPr>
      <w:color w:val="808080"/>
    </w:rPr>
  </w:style>
  <w:style w:type="character" w:styleId="22" w:customStyle="1">
    <w:name w:val="スタイル1"/>
    <w:basedOn w:val="10"/>
    <w:next w:val="22"/>
    <w:link w:val="0"/>
    <w:uiPriority w:val="0"/>
    <w:rPr>
      <w:rFonts w:eastAsia="BIZ UDPゴシック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854</TotalTime>
  <Pages>2</Pages>
  <Words>28</Words>
  <Characters>646</Characters>
  <Application>JUST Note</Application>
  <Lines>217</Lines>
  <Paragraphs>49</Paragraphs>
  <CharactersWithSpaces>655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kumamoto</dc:creator>
  <cp:lastModifiedBy>徳島県　中野</cp:lastModifiedBy>
  <cp:lastPrinted>2023-02-20T04:25:36Z</cp:lastPrinted>
  <dcterms:created xsi:type="dcterms:W3CDTF">2021-03-01T04:11:00Z</dcterms:created>
  <dcterms:modified xsi:type="dcterms:W3CDTF">2023-03-01T03:49:21Z</dcterms:modified>
  <cp:revision>24</cp:revision>
</cp:coreProperties>
</file>