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様式第九十四の二（第百九十六条の二関係）</w:t>
      </w:r>
    </w:p>
    <w:p>
      <w:pPr>
        <w:pStyle w:val="0"/>
        <w:jc w:val="center"/>
        <w:rPr>
          <w:rFonts w:hint="default"/>
        </w:rPr>
      </w:pPr>
      <w:r>
        <w:rPr>
          <w:rFonts w:hint="eastAsia"/>
          <w:sz w:val="32"/>
        </w:rPr>
        <w:t>再生医療等製品販売業許可申請書</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709"/>
        <w:gridCol w:w="425"/>
        <w:gridCol w:w="3260"/>
        <w:gridCol w:w="709"/>
        <w:gridCol w:w="761"/>
        <w:gridCol w:w="3066"/>
      </w:tblGrid>
      <w:tr>
        <w:trPr>
          <w:cantSplit/>
          <w:trHeight w:val="510" w:hRule="atLeast"/>
        </w:trPr>
        <w:tc>
          <w:tcPr>
            <w:tcW w:w="2552" w:type="dxa"/>
            <w:gridSpan w:val="4"/>
            <w:vAlign w:val="center"/>
          </w:tcPr>
          <w:p>
            <w:pPr>
              <w:pStyle w:val="0"/>
              <w:jc w:val="distribute"/>
              <w:rPr>
                <w:rFonts w:hint="default"/>
              </w:rPr>
            </w:pPr>
            <w:r>
              <w:rPr>
                <w:rFonts w:hint="eastAsia"/>
              </w:rPr>
              <w:t>営業所の名称</w:t>
            </w:r>
          </w:p>
        </w:tc>
        <w:tc>
          <w:tcPr>
            <w:tcW w:w="7796" w:type="dxa"/>
            <w:gridSpan w:val="4"/>
            <w:vAlign w:val="top"/>
          </w:tcPr>
          <w:p>
            <w:pPr>
              <w:pStyle w:val="0"/>
              <w:rPr>
                <w:rFonts w:hint="default"/>
              </w:rPr>
            </w:pPr>
            <w:r>
              <w:rPr>
                <w:rFonts w:hint="eastAsia"/>
              </w:rPr>
              <w:t>　</w:t>
            </w:r>
          </w:p>
        </w:tc>
      </w:tr>
      <w:tr>
        <w:trPr>
          <w:cantSplit/>
          <w:trHeight w:val="510" w:hRule="atLeast"/>
        </w:trPr>
        <w:tc>
          <w:tcPr>
            <w:tcW w:w="2552" w:type="dxa"/>
            <w:gridSpan w:val="4"/>
            <w:vAlign w:val="center"/>
          </w:tcPr>
          <w:p>
            <w:pPr>
              <w:pStyle w:val="0"/>
              <w:jc w:val="distribute"/>
              <w:rPr>
                <w:rFonts w:hint="default"/>
              </w:rPr>
            </w:pPr>
            <w:r>
              <w:rPr>
                <w:rFonts w:hint="eastAsia"/>
              </w:rPr>
              <w:t>営業所の所在地</w:t>
            </w:r>
          </w:p>
        </w:tc>
        <w:tc>
          <w:tcPr>
            <w:tcW w:w="7796" w:type="dxa"/>
            <w:gridSpan w:val="4"/>
            <w:vAlign w:val="top"/>
          </w:tcPr>
          <w:p>
            <w:pPr>
              <w:pStyle w:val="0"/>
              <w:rPr>
                <w:rFonts w:hint="default"/>
              </w:rPr>
            </w:pPr>
            <w:r>
              <w:rPr>
                <w:rFonts w:hint="eastAsia"/>
              </w:rPr>
              <w:t>　</w:t>
            </w:r>
          </w:p>
        </w:tc>
      </w:tr>
      <w:tr>
        <w:trPr>
          <w:cantSplit/>
          <w:trHeight w:val="510" w:hRule="atLeast"/>
        </w:trPr>
        <w:tc>
          <w:tcPr>
            <w:tcW w:w="2552" w:type="dxa"/>
            <w:gridSpan w:val="4"/>
            <w:vAlign w:val="center"/>
          </w:tcPr>
          <w:p>
            <w:pPr>
              <w:pStyle w:val="0"/>
              <w:jc w:val="distribute"/>
              <w:rPr>
                <w:rFonts w:hint="default"/>
              </w:rPr>
            </w:pPr>
            <w:r>
              <w:rPr>
                <w:rFonts w:hint="eastAsia"/>
              </w:rPr>
              <w:t>営業所の構造設備の概要</w:t>
            </w:r>
          </w:p>
        </w:tc>
        <w:tc>
          <w:tcPr>
            <w:tcW w:w="7796" w:type="dxa"/>
            <w:gridSpan w:val="4"/>
            <w:vAlign w:val="center"/>
          </w:tcPr>
          <w:p>
            <w:pPr>
              <w:pStyle w:val="0"/>
              <w:ind w:firstLine="210" w:firstLineChars="100"/>
              <w:rPr>
                <w:rFonts w:hint="default"/>
              </w:rPr>
            </w:pPr>
          </w:p>
        </w:tc>
      </w:tr>
      <w:tr>
        <w:trPr>
          <w:cantSplit/>
          <w:trHeight w:val="510" w:hRule="atLeast"/>
        </w:trPr>
        <w:tc>
          <w:tcPr>
            <w:tcW w:w="2552" w:type="dxa"/>
            <w:gridSpan w:val="4"/>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7796" w:type="dxa"/>
            <w:gridSpan w:val="4"/>
            <w:vAlign w:val="top"/>
          </w:tcPr>
          <w:p>
            <w:pPr>
              <w:pStyle w:val="0"/>
              <w:rPr>
                <w:rFonts w:hint="default"/>
              </w:rPr>
            </w:pPr>
          </w:p>
        </w:tc>
      </w:tr>
      <w:tr>
        <w:trPr>
          <w:cantSplit/>
          <w:trHeight w:val="510" w:hRule="atLeast"/>
        </w:trPr>
        <w:tc>
          <w:tcPr>
            <w:tcW w:w="2127" w:type="dxa"/>
            <w:gridSpan w:val="3"/>
            <w:vMerge w:val="restart"/>
            <w:vAlign w:val="center"/>
          </w:tcPr>
          <w:p>
            <w:pPr>
              <w:pStyle w:val="0"/>
              <w:jc w:val="distribute"/>
              <w:rPr>
                <w:rFonts w:hint="default"/>
              </w:rPr>
            </w:pPr>
            <w:r>
              <w:rPr>
                <w:rFonts w:hint="eastAsia"/>
              </w:rPr>
              <w:t>管理者</w:t>
            </w:r>
          </w:p>
        </w:tc>
        <w:tc>
          <w:tcPr>
            <w:tcW w:w="425" w:type="dxa"/>
            <w:vAlign w:val="center"/>
          </w:tcPr>
          <w:p>
            <w:pPr>
              <w:pStyle w:val="0"/>
              <w:jc w:val="distribute"/>
              <w:rPr>
                <w:rFonts w:hint="default"/>
              </w:rPr>
            </w:pPr>
            <w:r>
              <w:rPr>
                <w:rFonts w:hint="eastAsia"/>
              </w:rPr>
              <w:t>氏名</w:t>
            </w:r>
          </w:p>
        </w:tc>
        <w:tc>
          <w:tcPr>
            <w:tcW w:w="3260" w:type="dxa"/>
            <w:vAlign w:val="center"/>
          </w:tcPr>
          <w:p>
            <w:pPr>
              <w:pStyle w:val="0"/>
              <w:jc w:val="center"/>
              <w:rPr>
                <w:rFonts w:hint="default"/>
              </w:rPr>
            </w:pPr>
            <w:r>
              <w:rPr>
                <w:rFonts w:hint="eastAsia"/>
              </w:rPr>
              <w:t>　</w:t>
            </w:r>
          </w:p>
        </w:tc>
        <w:tc>
          <w:tcPr>
            <w:tcW w:w="709" w:type="dxa"/>
            <w:vAlign w:val="center"/>
          </w:tcPr>
          <w:p>
            <w:pPr>
              <w:pStyle w:val="0"/>
              <w:jc w:val="center"/>
              <w:rPr>
                <w:rFonts w:hint="default"/>
              </w:rPr>
            </w:pPr>
            <w:r>
              <w:rPr>
                <w:rFonts w:hint="eastAsia"/>
              </w:rPr>
              <w:t>資格</w:t>
            </w:r>
          </w:p>
        </w:tc>
        <w:tc>
          <w:tcPr>
            <w:tcW w:w="3827" w:type="dxa"/>
            <w:gridSpan w:val="2"/>
            <w:vAlign w:val="center"/>
          </w:tcPr>
          <w:p>
            <w:pPr>
              <w:pStyle w:val="0"/>
              <w:rPr>
                <w:rFonts w:hint="default"/>
              </w:rPr>
            </w:pPr>
          </w:p>
        </w:tc>
      </w:tr>
      <w:tr>
        <w:trPr>
          <w:cantSplit/>
          <w:trHeight w:val="510" w:hRule="atLeast"/>
        </w:trPr>
        <w:tc>
          <w:tcPr>
            <w:tcW w:w="2127" w:type="dxa"/>
            <w:gridSpan w:val="3"/>
            <w:vMerge w:val="continue"/>
            <w:vAlign w:val="center"/>
          </w:tcPr>
          <w:p>
            <w:pPr>
              <w:pStyle w:val="0"/>
              <w:jc w:val="distribute"/>
              <w:rPr>
                <w:rFonts w:hint="default"/>
              </w:rPr>
            </w:pPr>
          </w:p>
        </w:tc>
        <w:tc>
          <w:tcPr>
            <w:tcW w:w="425" w:type="dxa"/>
            <w:vAlign w:val="center"/>
          </w:tcPr>
          <w:p>
            <w:pPr>
              <w:pStyle w:val="0"/>
              <w:jc w:val="distribute"/>
              <w:rPr>
                <w:rFonts w:hint="default"/>
              </w:rPr>
            </w:pPr>
            <w:r>
              <w:rPr>
                <w:rFonts w:hint="eastAsia"/>
              </w:rPr>
              <w:t>住所</w:t>
            </w:r>
          </w:p>
        </w:tc>
        <w:tc>
          <w:tcPr>
            <w:tcW w:w="7796" w:type="dxa"/>
            <w:gridSpan w:val="4"/>
            <w:vAlign w:val="top"/>
          </w:tcPr>
          <w:p>
            <w:pPr>
              <w:pStyle w:val="0"/>
              <w:rPr>
                <w:rFonts w:hint="default"/>
              </w:rPr>
            </w:pPr>
            <w:r>
              <w:rPr>
                <w:rFonts w:hint="eastAsia"/>
              </w:rPr>
              <w:t>　</w:t>
            </w:r>
          </w:p>
        </w:tc>
      </w:tr>
      <w:tr>
        <w:trPr>
          <w:cantSplit/>
          <w:trHeight w:val="510" w:hRule="atLeast"/>
        </w:trPr>
        <w:tc>
          <w:tcPr>
            <w:tcW w:w="2552" w:type="dxa"/>
            <w:gridSpan w:val="4"/>
            <w:vAlign w:val="center"/>
          </w:tcPr>
          <w:p>
            <w:pPr>
              <w:pStyle w:val="0"/>
              <w:jc w:val="distribute"/>
              <w:rPr>
                <w:rFonts w:hint="default"/>
              </w:rPr>
            </w:pPr>
            <w:r>
              <w:rPr>
                <w:rFonts w:hint="eastAsia"/>
              </w:rPr>
              <w:t>兼営事業の種類</w:t>
            </w:r>
          </w:p>
        </w:tc>
        <w:tc>
          <w:tcPr>
            <w:tcW w:w="7796" w:type="dxa"/>
            <w:gridSpan w:val="4"/>
            <w:vAlign w:val="top"/>
          </w:tcPr>
          <w:p>
            <w:pPr>
              <w:pStyle w:val="0"/>
              <w:rPr>
                <w:rFonts w:hint="default"/>
              </w:rPr>
            </w:pPr>
            <w:r>
              <w:rPr>
                <w:rFonts w:hint="eastAsia"/>
              </w:rPr>
              <w:t>　</w:t>
            </w:r>
          </w:p>
        </w:tc>
      </w:tr>
      <w:tr>
        <w:trPr>
          <w:cantSplit/>
          <w:trHeight w:val="510" w:hRule="atLeast"/>
        </w:trPr>
        <w:tc>
          <w:tcPr>
            <w:tcW w:w="851" w:type="dxa"/>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3066" w:type="dxa"/>
            <w:vAlign w:val="center"/>
          </w:tcPr>
          <w:p>
            <w:pPr>
              <w:pStyle w:val="0"/>
              <w:rPr>
                <w:rFonts w:hint="default"/>
              </w:rPr>
            </w:pPr>
          </w:p>
        </w:tc>
      </w:tr>
      <w:tr>
        <w:trPr>
          <w:cantSplit/>
          <w:trHeight w:val="510"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066" w:type="dxa"/>
            <w:vAlign w:val="center"/>
          </w:tcPr>
          <w:p>
            <w:pPr>
              <w:pStyle w:val="0"/>
              <w:rPr>
                <w:rFonts w:hint="default"/>
              </w:rPr>
            </w:pPr>
          </w:p>
        </w:tc>
      </w:tr>
      <w:tr>
        <w:trPr>
          <w:cantSplit/>
          <w:trHeight w:val="510"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3066" w:type="dxa"/>
            <w:vAlign w:val="center"/>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066" w:type="dxa"/>
            <w:vAlign w:val="center"/>
          </w:tcPr>
          <w:p>
            <w:pPr>
              <w:pStyle w:val="0"/>
              <w:rPr>
                <w:rFonts w:hint="default"/>
              </w:rPr>
            </w:pPr>
          </w:p>
        </w:tc>
      </w:tr>
      <w:tr>
        <w:trPr>
          <w:cantSplit/>
          <w:trHeight w:val="510"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3066" w:type="dxa"/>
            <w:vAlign w:val="center"/>
          </w:tcPr>
          <w:p>
            <w:pPr>
              <w:pStyle w:val="0"/>
              <w:rPr>
                <w:rFonts w:hint="default"/>
              </w:rPr>
            </w:pPr>
          </w:p>
        </w:tc>
      </w:tr>
      <w:tr>
        <w:trPr>
          <w:cantSplit/>
          <w:trHeight w:val="278"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3066" w:type="dxa"/>
            <w:vAlign w:val="center"/>
          </w:tcPr>
          <w:p>
            <w:pPr>
              <w:pStyle w:val="0"/>
              <w:rPr>
                <w:rFonts w:hint="default"/>
              </w:rPr>
            </w:pPr>
          </w:p>
        </w:tc>
      </w:tr>
      <w:tr>
        <w:trPr>
          <w:cantSplit/>
          <w:trHeight w:val="510"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再生医療等製品販売業者の業務を適切に行うことができる知識及び経験を有すると認められない者</w:t>
            </w:r>
          </w:p>
        </w:tc>
        <w:tc>
          <w:tcPr>
            <w:tcW w:w="3066" w:type="dxa"/>
            <w:vAlign w:val="center"/>
          </w:tcPr>
          <w:p>
            <w:pPr>
              <w:pStyle w:val="0"/>
              <w:rPr>
                <w:rFonts w:hint="default"/>
              </w:rPr>
            </w:pPr>
          </w:p>
        </w:tc>
      </w:tr>
      <w:tr>
        <w:trPr>
          <w:cantSplit/>
          <w:trHeight w:val="1262" w:hRule="atLeast"/>
        </w:trPr>
        <w:tc>
          <w:tcPr>
            <w:tcW w:w="2552" w:type="dxa"/>
            <w:gridSpan w:val="4"/>
            <w:vAlign w:val="center"/>
          </w:tcPr>
          <w:p>
            <w:pPr>
              <w:pStyle w:val="0"/>
              <w:jc w:val="distribute"/>
              <w:rPr>
                <w:rFonts w:hint="default"/>
              </w:rPr>
            </w:pPr>
            <w:r>
              <w:rPr>
                <w:rFonts w:hint="eastAsia"/>
              </w:rPr>
              <w:t>備考</w:t>
            </w:r>
          </w:p>
        </w:tc>
        <w:tc>
          <w:tcPr>
            <w:tcW w:w="7796" w:type="dxa"/>
            <w:gridSpan w:val="4"/>
            <w:vAlign w:val="center"/>
          </w:tcPr>
          <w:p>
            <w:pPr>
              <w:pStyle w:val="0"/>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上記により、再生医療等製品の販売業の許可を申請します。</w:t>
      </w:r>
    </w:p>
    <w:p>
      <w:pPr>
        <w:pStyle w:val="0"/>
        <w:spacing w:line="240" w:lineRule="exact"/>
        <w:rPr>
          <w:rFonts w:hint="default"/>
        </w:rPr>
      </w:pPr>
    </w:p>
    <w:p>
      <w:pPr>
        <w:pStyle w:val="0"/>
        <w:ind w:firstLine="210" w:firstLineChars="100"/>
        <w:rPr>
          <w:rFonts w:hint="default" w:ascii="Century" w:hAnsi="Century"/>
        </w:rPr>
      </w:pPr>
      <w:r>
        <w:rPr>
          <w:rFonts w:hint="eastAsia"/>
        </w:rPr>
        <w:t>　　　年　　　月　　　日</w:t>
      </w:r>
    </w:p>
    <w:p>
      <w:pPr>
        <w:pStyle w:val="0"/>
        <w:spacing w:line="240" w:lineRule="exact"/>
        <w:rPr>
          <w:rFonts w:hint="default"/>
        </w:rPr>
      </w:pPr>
      <w:r>
        <w:rPr>
          <w:rFonts w:hint="eastAsia"/>
        </w:rPr>
        <mc:AlternateContent>
          <mc:Choice Requires="wps">
            <w:drawing>
              <wp:anchor simplePos="0" relativeHeight="2" behindDoc="0" locked="0" layoutInCell="1" hidden="0" allowOverlap="1">
                <wp:simplePos x="0" y="0"/>
                <wp:positionH relativeFrom="column">
                  <wp:posOffset>2238375</wp:posOffset>
                </wp:positionH>
                <wp:positionV relativeFrom="paragraph">
                  <wp:posOffset>137160</wp:posOffset>
                </wp:positionV>
                <wp:extent cx="1187450" cy="269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87450" cy="269875"/>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0.8pt;mso-position-vertical-relative:text;mso-position-horizontal-relative:text;position:absolute;height:21.25pt;width:93.5pt;margin-left:176.25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4" behindDoc="0" locked="0" layoutInCell="1" hidden="0" allowOverlap="1">
                <wp:simplePos x="0" y="0"/>
                <wp:positionH relativeFrom="column">
                  <wp:posOffset>2295525</wp:posOffset>
                </wp:positionH>
                <wp:positionV relativeFrom="paragraph">
                  <wp:posOffset>135255</wp:posOffset>
                </wp:positionV>
                <wp:extent cx="1066800" cy="27114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066800" cy="271145"/>
                        </a:xfrm>
                        <a:prstGeom prst="rect">
                          <a:avLst/>
                        </a:prstGeom>
                        <a:noFill/>
                        <a:ln>
                          <a:miter/>
                        </a:ln>
                      </wps:spPr>
                      <wps:txbx>
                        <w:txbxContent>
                          <w:p>
                            <w:pPr>
                              <w:pStyle w:val="0"/>
                              <w:spacing w:line="200" w:lineRule="exact"/>
                              <w:rPr>
                                <w:rFonts w:hint="default"/>
                                <w:sz w:val="18"/>
                              </w:rPr>
                            </w:pPr>
                            <w:r>
                              <w:rPr>
                                <w:rFonts w:hint="eastAsia"/>
                                <w:sz w:val="18"/>
                              </w:rPr>
                              <w:t>法人にあつては、主</w:t>
                            </w:r>
                          </w:p>
                          <w:p>
                            <w:pPr>
                              <w:pStyle w:val="0"/>
                              <w:spacing w:line="200" w:lineRule="exact"/>
                              <w:rPr>
                                <w:rFonts w:hint="default"/>
                                <w:sz w:val="18"/>
                              </w:rPr>
                            </w:pPr>
                            <w:r>
                              <w:rPr>
                                <w:rFonts w:hint="eastAsia"/>
                                <w:sz w:val="18"/>
                              </w:rPr>
                              <w:t>たる事務所の所在地</w:t>
                            </w:r>
                          </w:p>
                        </w:txbxContent>
                      </wps:txbx>
                      <wps:bodyPr vertOverflow="overflow" horzOverflow="overflow" lIns="9000" tIns="8890" rIns="9000"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0.65pt;mso-position-vertical-relative:text;mso-position-horizontal-relative:text;position:absolute;height:21.35pt;width:84pt;margin-left:180.75pt;z-index:4;" o:spid="_x0000_s1027" o:allowincell="t" o:allowoverlap="t" filled="f" stroked="f" o:spt="202" type="#_x0000_t202">
                <v:fill/>
                <v:textbox style="layout-flow:horizontal;mso-fit-shape-to-text:t;" inset="0.24999999999999994mm,0.24694444444444438mm,0.24999999999999994mm,0.24694444444444438mm">
                  <w:txbxContent>
                    <w:p>
                      <w:pPr>
                        <w:pStyle w:val="0"/>
                        <w:spacing w:line="200" w:lineRule="exact"/>
                        <w:rPr>
                          <w:rFonts w:hint="default"/>
                          <w:sz w:val="18"/>
                        </w:rPr>
                      </w:pPr>
                      <w:r>
                        <w:rPr>
                          <w:rFonts w:hint="eastAsia"/>
                          <w:sz w:val="18"/>
                        </w:rPr>
                        <w:t>法人にあつては、主</w:t>
                      </w:r>
                    </w:p>
                    <w:p>
                      <w:pPr>
                        <w:pStyle w:val="0"/>
                        <w:spacing w:line="200" w:lineRule="exact"/>
                        <w:rPr>
                          <w:rFonts w:hint="default"/>
                          <w:sz w:val="18"/>
                        </w:rPr>
                      </w:pPr>
                      <w:r>
                        <w:rPr>
                          <w:rFonts w:hint="eastAsia"/>
                          <w:sz w:val="18"/>
                        </w:rPr>
                        <w:t>たる事務所の所在地</w:t>
                      </w:r>
                    </w:p>
                  </w:txbxContent>
                </v:textbox>
                <v:imagedata o:title=""/>
                <w10:wrap type="none" anchorx="text" anchory="text"/>
              </v:shape>
            </w:pict>
          </mc:Fallback>
        </mc:AlternateContent>
      </w:r>
    </w:p>
    <w:p>
      <w:pPr>
        <w:pStyle w:val="0"/>
        <w:ind w:left="0" w:leftChars="0" w:firstLine="2730" w:firstLineChars="1300"/>
        <w:rPr>
          <w:rFonts w:hint="default"/>
        </w:rPr>
      </w:pPr>
      <w:r>
        <w:rPr>
          <w:rFonts w:hint="eastAsia"/>
        </w:rPr>
        <w:t>住　所</w:t>
      </w:r>
    </w:p>
    <w:p>
      <w:pPr>
        <w:pStyle w:val="0"/>
        <w:spacing w:line="220" w:lineRule="exact"/>
        <w:rPr>
          <w:rFonts w:hint="default"/>
        </w:rPr>
      </w:pPr>
      <w:r>
        <w:rPr>
          <w:rFonts w:hint="eastAsia"/>
        </w:rPr>
        <mc:AlternateContent>
          <mc:Choice Requires="wps">
            <w:drawing>
              <wp:anchor simplePos="0" relativeHeight="5" behindDoc="0" locked="0" layoutInCell="1" hidden="0" allowOverlap="1">
                <wp:simplePos x="0" y="0"/>
                <wp:positionH relativeFrom="column">
                  <wp:posOffset>2295525</wp:posOffset>
                </wp:positionH>
                <wp:positionV relativeFrom="paragraph">
                  <wp:posOffset>121920</wp:posOffset>
                </wp:positionV>
                <wp:extent cx="1066800" cy="27114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066800" cy="271145"/>
                        </a:xfrm>
                        <a:prstGeom prst="rect">
                          <a:avLst/>
                        </a:prstGeom>
                        <a:noFill/>
                        <a:ln>
                          <a:miter/>
                        </a:ln>
                      </wps:spPr>
                      <wps:txbx>
                        <w:txbxContent>
                          <w:p>
                            <w:pPr>
                              <w:pStyle w:val="0"/>
                              <w:spacing w:line="200" w:lineRule="exact"/>
                              <w:rPr>
                                <w:rFonts w:hint="default"/>
                                <w:sz w:val="18"/>
                              </w:rPr>
                            </w:pPr>
                            <w:r>
                              <w:rPr>
                                <w:rFonts w:hint="eastAsia"/>
                                <w:sz w:val="18"/>
                              </w:rPr>
                              <w:t>法人にあつては、名</w:t>
                            </w:r>
                          </w:p>
                          <w:p>
                            <w:pPr>
                              <w:pStyle w:val="0"/>
                              <w:spacing w:line="200" w:lineRule="exact"/>
                              <w:rPr>
                                <w:rFonts w:hint="default"/>
                                <w:sz w:val="18"/>
                              </w:rPr>
                            </w:pPr>
                            <w:r>
                              <w:rPr>
                                <w:rFonts w:hint="eastAsia"/>
                                <w:sz w:val="18"/>
                              </w:rPr>
                              <w:t>称及び代表者の氏名</w:t>
                            </w:r>
                          </w:p>
                          <w:p>
                            <w:pPr>
                              <w:pStyle w:val="0"/>
                              <w:rPr>
                                <w:rFonts w:hint="default"/>
                                <w:sz w:val="18"/>
                              </w:rPr>
                            </w:pPr>
                          </w:p>
                        </w:txbxContent>
                      </wps:txbx>
                      <wps:bodyPr vertOverflow="overflow" horzOverflow="overflow" lIns="9000" tIns="8890" rIns="9000"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9.6pt;mso-position-vertical-relative:text;mso-position-horizontal-relative:text;position:absolute;height:21.35pt;width:84pt;margin-left:180.75pt;z-index:5;" o:spid="_x0000_s1028" o:allowincell="t" o:allowoverlap="t" filled="f" stroked="f" o:spt="202" type="#_x0000_t202">
                <v:fill/>
                <v:textbox style="layout-flow:horizontal;mso-fit-shape-to-text:t;" inset="0.24999999999999994mm,0.24694444444444438mm,0.24999999999999994mm,0.24694444444444438mm">
                  <w:txbxContent>
                    <w:p>
                      <w:pPr>
                        <w:pStyle w:val="0"/>
                        <w:spacing w:line="200" w:lineRule="exact"/>
                        <w:rPr>
                          <w:rFonts w:hint="default"/>
                          <w:sz w:val="18"/>
                        </w:rPr>
                      </w:pPr>
                      <w:r>
                        <w:rPr>
                          <w:rFonts w:hint="eastAsia"/>
                          <w:sz w:val="18"/>
                        </w:rPr>
                        <w:t>法人にあつては、名</w:t>
                      </w:r>
                    </w:p>
                    <w:p>
                      <w:pPr>
                        <w:pStyle w:val="0"/>
                        <w:spacing w:line="200" w:lineRule="exact"/>
                        <w:rPr>
                          <w:rFonts w:hint="default"/>
                          <w:sz w:val="18"/>
                        </w:rPr>
                      </w:pPr>
                      <w:r>
                        <w:rPr>
                          <w:rFonts w:hint="eastAsia"/>
                          <w:sz w:val="18"/>
                        </w:rPr>
                        <w:t>称及び代表者の氏名</w:t>
                      </w:r>
                    </w:p>
                    <w:p>
                      <w:pPr>
                        <w:pStyle w:val="0"/>
                        <w:rPr>
                          <w:rFonts w:hint="default"/>
                          <w:sz w:val="18"/>
                        </w:rPr>
                      </w:pP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2238375</wp:posOffset>
                </wp:positionH>
                <wp:positionV relativeFrom="paragraph">
                  <wp:posOffset>122555</wp:posOffset>
                </wp:positionV>
                <wp:extent cx="1187450" cy="269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87450" cy="269875"/>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9.65pt;mso-position-vertical-relative:text;mso-position-horizontal-relative:text;position:absolute;height:21.25pt;width:93.5pt;margin-left:176.25pt;z-index:3;" o:spid="_x0000_s1029"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p>
      <w:pPr>
        <w:pStyle w:val="0"/>
        <w:spacing w:line="220" w:lineRule="exact"/>
        <w:ind w:firstLine="2730" w:firstLineChars="1300"/>
        <w:rPr>
          <w:rFonts w:hint="default"/>
        </w:rPr>
      </w:pPr>
      <w:r>
        <w:rPr>
          <w:rFonts w:hint="default"/>
        </w:rPr>
        <mc:AlternateContent>
          <mc:Choice Requires="wps">
            <w:drawing>
              <wp:anchor simplePos="0" relativeHeight="6" behindDoc="0" locked="0" layoutInCell="1" hidden="0" allowOverlap="1">
                <wp:simplePos x="0" y="0"/>
                <wp:positionH relativeFrom="column">
                  <wp:posOffset>5657850</wp:posOffset>
                </wp:positionH>
                <wp:positionV relativeFrom="paragraph">
                  <wp:posOffset>90805</wp:posOffset>
                </wp:positionV>
                <wp:extent cx="304800" cy="3048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04800" cy="304800"/>
                        </a:xfrm>
                        <a:prstGeom prst="rect">
                          <a:avLst/>
                        </a:prstGeom>
                        <a:noFill/>
                        <a:ln>
                          <a:miter/>
                        </a:ln>
                      </wps:spPr>
                      <wps:txbx>
                        <w:txbxContent>
                          <w:p>
                            <w:pPr>
                              <w:pStyle w:val="0"/>
                              <w:jc w:val="center"/>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15pt;mso-position-vertical-relative:text;mso-position-horizontal-relative:text;position:absolute;height:24pt;width:24pt;margin-left:445.5pt;z-index:6;" o:spid="_x0000_s1030"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rPr>
        <w:t>氏　名</w:t>
      </w:r>
    </w:p>
    <w:p>
      <w:pPr>
        <w:pStyle w:val="0"/>
        <w:spacing w:line="220" w:lineRule="exact"/>
        <w:rPr>
          <w:rFonts w:hint="default"/>
        </w:rPr>
      </w:pPr>
    </w:p>
    <w:p>
      <w:pPr>
        <w:pStyle w:val="0"/>
        <w:spacing w:line="220" w:lineRule="exact"/>
        <w:rPr>
          <w:rFonts w:hint="default"/>
        </w:rPr>
      </w:pPr>
    </w:p>
    <w:p>
      <w:pPr>
        <w:pStyle w:val="0"/>
        <w:spacing w:line="240" w:lineRule="exact"/>
        <w:ind w:firstLine="420" w:firstLineChars="200"/>
        <w:rPr>
          <w:rFonts w:hint="default"/>
        </w:rPr>
      </w:pPr>
      <w:r>
        <w:rPr>
          <w:rFonts w:hint="eastAsia"/>
          <w:kern w:val="0"/>
        </w:rPr>
        <w:t>徳島県知事　　</w:t>
      </w:r>
      <w:r>
        <w:rPr>
          <w:rFonts w:hint="eastAsia"/>
        </w:rPr>
        <w:t>殿</w:t>
      </w:r>
    </w:p>
    <w:p>
      <w:pPr>
        <w:pStyle w:val="0"/>
        <w:spacing w:line="300" w:lineRule="exact"/>
        <w:rPr>
          <w:rFonts w:hint="default"/>
        </w:rPr>
      </w:pPr>
    </w:p>
    <w:p>
      <w:pPr>
        <w:pStyle w:val="0"/>
        <w:spacing w:line="240" w:lineRule="exact"/>
        <w:rPr>
          <w:rFonts w:hint="default"/>
        </w:rPr>
      </w:pPr>
    </w:p>
    <w:p>
      <w:pPr>
        <w:pStyle w:val="0"/>
        <w:ind w:left="735" w:hanging="735"/>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管理者の資格欄には、法第</w:t>
      </w:r>
      <w:r>
        <w:rPr>
          <w:rFonts w:hint="default"/>
        </w:rPr>
        <w:t>40</w:t>
      </w:r>
      <w:r>
        <w:rPr>
          <w:rFonts w:hint="eastAsia"/>
        </w:rPr>
        <w:t>条の６の規定により再生医療等製品の販売を実地に管理する者が第</w:t>
      </w:r>
      <w:r>
        <w:rPr>
          <w:rFonts w:hint="default"/>
        </w:rPr>
        <w:t>196</w:t>
      </w:r>
      <w:r>
        <w:rPr>
          <w:rFonts w:hint="eastAsia"/>
        </w:rPr>
        <w:t>条の４各号のいずれに該当するかを記載すること。</w:t>
      </w:r>
    </w:p>
    <w:p>
      <w:pPr>
        <w:pStyle w:val="0"/>
        <w:spacing w:before="97" w:beforeLines="30" w:beforeAutospacing="0"/>
        <w:ind w:left="735" w:hanging="735"/>
        <w:rPr>
          <w:rFonts w:hint="default"/>
        </w:rPr>
      </w:pPr>
      <w:r>
        <w:rPr>
          <w:rFonts w:hint="eastAsia"/>
        </w:rPr>
        <w:t>　　　５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567" w:right="851" w:bottom="567"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18</Words>
  <Characters>1050</Characters>
  <Application>JUST Note</Application>
  <Lines>303</Lines>
  <Paragraphs>47</Paragraphs>
  <CharactersWithSpaces>1096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Administrator</cp:lastModifiedBy>
  <cp:lastPrinted>2020-12-14T12:50:00Z</cp:lastPrinted>
  <dcterms:created xsi:type="dcterms:W3CDTF">2020-08-14T05:03:00Z</dcterms:created>
  <dcterms:modified xsi:type="dcterms:W3CDTF">2023-01-27T07:31:27Z</dcterms:modified>
  <cp:revision>15</cp:revision>
</cp:coreProperties>
</file>