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default" w:ascii="メイリオ" w:hAnsi="メイリオ" w:eastAsia="メイリオ"/>
          <w:sz w:val="24"/>
        </w:rPr>
      </w:pPr>
      <w:r>
        <w:rPr>
          <w:rFonts w:hint="eastAsia" w:ascii="メイリオ" w:hAnsi="メイリオ" w:eastAsia="メイリオ"/>
          <w:sz w:val="24"/>
        </w:rPr>
        <w:t>令和　年　月　日</w:t>
      </w:r>
    </w:p>
    <w:p>
      <w:pPr>
        <w:pStyle w:val="0"/>
        <w:spacing w:line="320" w:lineRule="exact"/>
        <w:rPr>
          <w:rFonts w:hint="default" w:ascii="メイリオ" w:hAnsi="メイリオ" w:eastAsia="メイリオ"/>
          <w:sz w:val="24"/>
        </w:rPr>
      </w:pPr>
    </w:p>
    <w:p>
      <w:pPr>
        <w:pStyle w:val="0"/>
        <w:spacing w:line="320" w:lineRule="exact"/>
        <w:jc w:val="center"/>
        <w:rPr>
          <w:rFonts w:hint="default" w:ascii="メイリオ" w:hAnsi="メイリオ" w:eastAsia="メイリオ"/>
          <w:b w:val="1"/>
          <w:i w:val="0"/>
          <w:sz w:val="32"/>
          <w:u w:val="none" w:color="auto"/>
        </w:rPr>
      </w:pPr>
      <w:r>
        <w:rPr>
          <w:rFonts w:hint="eastAsia" w:ascii="メイリオ" w:hAnsi="メイリオ" w:eastAsia="メイリオ"/>
          <w:b w:val="1"/>
          <w:sz w:val="32"/>
        </w:rPr>
        <w:t>徳島ＳＤＧｓプラットフォーム情報発信依頼</w:t>
      </w:r>
    </w:p>
    <w:p>
      <w:pPr>
        <w:pStyle w:val="0"/>
        <w:spacing w:line="320" w:lineRule="exact"/>
        <w:jc w:val="center"/>
        <w:rPr>
          <w:rFonts w:hint="default" w:ascii="メイリオ" w:hAnsi="メイリオ" w:eastAsia="メイリオ"/>
          <w:b w:val="1"/>
          <w:i w:val="0"/>
          <w:sz w:val="32"/>
          <w:u w:val="none" w:color="auto"/>
        </w:rPr>
      </w:pPr>
    </w:p>
    <w:p>
      <w:pPr>
        <w:pStyle w:val="0"/>
        <w:spacing w:line="320" w:lineRule="exact"/>
        <w:rPr>
          <w:rFonts w:hint="default" w:ascii="メイリオ" w:hAnsi="メイリオ" w:eastAsia="メイリオ"/>
          <w:sz w:val="24"/>
        </w:rPr>
      </w:pPr>
    </w:p>
    <w:tbl>
      <w:tblPr>
        <w:tblStyle w:val="21"/>
        <w:tblW w:w="10155" w:type="dxa"/>
        <w:tblInd w:w="0" w:type="dxa"/>
        <w:tblLayout w:type="fixed"/>
        <w:tblLook w:firstRow="1" w:lastRow="0" w:firstColumn="1" w:lastColumn="0" w:noHBand="0" w:noVBand="1" w:val="04A0"/>
      </w:tblPr>
      <w:tblGrid>
        <w:gridCol w:w="2263"/>
        <w:gridCol w:w="1932"/>
        <w:gridCol w:w="5960"/>
      </w:tblGrid>
      <w:tr>
        <w:trPr>
          <w:trHeight w:val="960" w:hRule="atLeast"/>
        </w:trPr>
        <w:tc>
          <w:tcPr>
            <w:tcW w:w="2263" w:type="dxa"/>
            <w:shd w:val="clear" w:color="auto" w:themeFill="background1" w:themeFillTint="FF" w:themeFillShade="D9"/>
            <w:vAlign w:val="center"/>
          </w:tcPr>
          <w:p>
            <w:pPr>
              <w:pStyle w:val="0"/>
              <w:spacing w:line="400" w:lineRule="exact"/>
              <w:jc w:val="center"/>
              <w:rPr>
                <w:rFonts w:hint="default" w:ascii="メイリオ" w:hAnsi="メイリオ" w:eastAsia="メイリオ"/>
                <w:b w:val="1"/>
                <w:sz w:val="24"/>
              </w:rPr>
            </w:pPr>
            <w:r>
              <w:rPr>
                <w:rFonts w:hint="eastAsia" w:ascii="メイリオ" w:hAnsi="メイリオ" w:eastAsia="メイリオ"/>
                <w:b w:val="1"/>
                <w:sz w:val="24"/>
              </w:rPr>
              <w:t>区　分</w:t>
            </w:r>
          </w:p>
        </w:tc>
        <w:tc>
          <w:tcPr>
            <w:tcW w:w="7892" w:type="dxa"/>
            <w:gridSpan w:val="2"/>
            <w:vAlign w:val="top"/>
          </w:tcPr>
          <w:p>
            <w:pPr>
              <w:pStyle w:val="0"/>
              <w:adjustRightInd w:val="1"/>
              <w:spacing w:line="400" w:lineRule="exact"/>
              <w:jc w:val="both"/>
              <w:rPr>
                <w:rFonts w:hint="eastAsia" w:ascii="メイリオ" w:hAnsi="メイリオ" w:eastAsia="メイリオ"/>
                <w:sz w:val="24"/>
              </w:rPr>
            </w:pPr>
            <w:sdt>
              <w:sdtPr>
                <w:rPr>
                  <w:rFonts w:hint="eastAsia" w:ascii="メイリオ" w:hAnsi="メイリオ" w:eastAsia="メイリオ"/>
                  <w:sz w:val="24"/>
                </w:rPr>
                <w:alias w:val=""/>
                <w:tag w:val=""/>
                <w:lock w:val="unlocked"/>
                <w14:checkbox>
                  <w14:checkedState w14:font="ＭＳ ゴシック" w14:val="2612"/>
                  <w14:uncheckedState w14:font="ＭＳ ゴシック" w14:val="2610"/>
                </w14:checkbox>
              </w:sdtPr>
              <w:sdtEndPr>
                <w:rPr>
                  <w:rFonts w:hint="eastAsia" w:ascii="メイリオ" w:hAnsi="メイリオ" w:eastAsia="メイリオ"/>
                  <w:sz w:val="24"/>
                </w:rPr>
              </w:sdtEndPr>
              <w:sdtContent>
                <w:r>
                  <w:rPr>
                    <w:rFonts w:hint="eastAsia" w:ascii="メイリオ" w:hAnsi="メイリオ" w:eastAsia="メイリオ"/>
                    <w:sz w:val="24"/>
                  </w:rPr>
                  <w:t>☐</w:t>
                </w:r>
              </w:sdtContent>
            </w:sdt>
            <w:r>
              <w:rPr>
                <w:rFonts w:hint="eastAsia" w:ascii="メイリオ" w:hAnsi="メイリオ" w:eastAsia="メイリオ"/>
                <w:sz w:val="24"/>
              </w:rPr>
              <w:t>活動報告</w:t>
            </w:r>
          </w:p>
          <w:p>
            <w:pPr>
              <w:pStyle w:val="0"/>
              <w:adjustRightInd w:val="1"/>
              <w:spacing w:line="400" w:lineRule="exact"/>
              <w:jc w:val="both"/>
              <w:rPr>
                <w:rFonts w:hint="eastAsia" w:ascii="メイリオ" w:hAnsi="メイリオ" w:eastAsia="メイリオ"/>
                <w:sz w:val="24"/>
              </w:rPr>
            </w:pPr>
            <w:sdt>
              <w:sdtPr>
                <w:rPr>
                  <w:rFonts w:hint="eastAsia" w:ascii="メイリオ" w:hAnsi="メイリオ" w:eastAsia="メイリオ"/>
                  <w:color w:val="000000"/>
                  <w:spacing w:val="0"/>
                  <w:w w:val="100"/>
                  <w:sz w:val="24"/>
                </w:rPr>
                <w:alias w:val=""/>
                <w:tag w:val=""/>
                <w:lock w:val="unlocked"/>
                <w14:checkbox>
                  <w14:checkedState w14:font="ＭＳ ゴシック" w14:val="2612"/>
                  <w14:uncheckedState w14:font="ＭＳ ゴシック" w14:val="2610"/>
                </w14:checkbox>
              </w:sdtPr>
              <w:sdtEndPr>
                <w:rPr>
                  <w:rFonts w:hint="eastAsia" w:ascii="メイリオ" w:hAnsi="メイリオ" w:eastAsia="メイリオ"/>
                  <w:color w:val="000000"/>
                  <w:spacing w:val="0"/>
                  <w:w w:val="100"/>
                  <w:sz w:val="24"/>
                </w:rPr>
              </w:sdtEndPr>
              <w:sdtContent>
                <w:r>
                  <w:rPr>
                    <w:rFonts w:hint="eastAsia" w:ascii="メイリオ" w:hAnsi="メイリオ" w:eastAsia="メイリオ"/>
                    <w:color w:val="000000"/>
                    <w:spacing w:val="0"/>
                    <w:w w:val="100"/>
                    <w:sz w:val="24"/>
                  </w:rPr>
                  <w:t>☐</w:t>
                </w:r>
              </w:sdtContent>
            </w:sdt>
            <w:r>
              <w:rPr>
                <w:rFonts w:hint="eastAsia" w:ascii="メイリオ" w:hAnsi="メイリオ" w:eastAsia="メイリオ"/>
                <w:color w:val="000000"/>
                <w:spacing w:val="0"/>
                <w:w w:val="100"/>
                <w:sz w:val="24"/>
              </w:rPr>
              <w:t>イベント等の広報</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タイトル</w:t>
            </w: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対応するゴール</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（ターゲット）</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A6A6A6" w:themeColor="background1" w:themeShade="A6"/>
                <w:sz w:val="24"/>
                <w:u w:val="wave" w:color="auto"/>
              </w:rPr>
              <w:t>※ゴールの画像をしたからコピーください。（該当するターゲット番号があれば併せて入力ください。</w:t>
            </w:r>
          </w:p>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内　容</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備　考</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top"/>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申請者</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（会員情報）</w:t>
            </w:r>
          </w:p>
          <w:p>
            <w:pPr>
              <w:pStyle w:val="0"/>
              <w:spacing w:line="320" w:lineRule="exact"/>
              <w:jc w:val="center"/>
              <w:rPr>
                <w:rFonts w:hint="default" w:ascii="メイリオ" w:hAnsi="メイリオ" w:eastAsia="メイリオ"/>
                <w:b w:val="1"/>
                <w:sz w:val="24"/>
              </w:rPr>
            </w:pPr>
          </w:p>
        </w:tc>
        <w:tc>
          <w:tcPr>
            <w:tcW w:w="1932" w:type="dxa"/>
            <w:vAlign w:val="top"/>
          </w:tcPr>
          <w:p>
            <w:pPr>
              <w:pStyle w:val="0"/>
              <w:spacing w:line="320" w:lineRule="exact"/>
              <w:jc w:val="distribute"/>
              <w:rPr>
                <w:rFonts w:hint="default" w:ascii="メイリオ" w:hAnsi="メイリオ" w:eastAsia="メイリオ"/>
                <w:sz w:val="24"/>
              </w:rPr>
            </w:pPr>
            <w:r>
              <w:rPr>
                <w:rFonts w:hint="eastAsia" w:ascii="メイリオ" w:hAnsi="メイリオ" w:eastAsia="メイリオ"/>
                <w:sz w:val="24"/>
              </w:rPr>
              <w:t>団体名／氏名</w:t>
            </w:r>
          </w:p>
          <w:p>
            <w:pPr>
              <w:pStyle w:val="0"/>
              <w:spacing w:line="320" w:lineRule="exact"/>
              <w:jc w:val="distribute"/>
              <w:rPr>
                <w:rFonts w:hint="eastAsia"/>
              </w:rPr>
            </w:pPr>
            <w:r>
              <w:rPr>
                <w:rFonts w:hint="eastAsia" w:ascii="メイリオ" w:hAnsi="メイリオ" w:eastAsia="メイリオ"/>
                <w:sz w:val="24"/>
              </w:rPr>
              <w:t>担当者氏名</w:t>
            </w:r>
          </w:p>
          <w:p>
            <w:pPr>
              <w:pStyle w:val="0"/>
              <w:spacing w:line="320" w:lineRule="exact"/>
              <w:jc w:val="distribute"/>
              <w:rPr>
                <w:rFonts w:hint="eastAsia"/>
              </w:rPr>
            </w:pPr>
            <w:r>
              <w:rPr>
                <w:rFonts w:hint="eastAsia" w:ascii="メイリオ" w:hAnsi="メイリオ" w:eastAsia="メイリオ"/>
                <w:sz w:val="24"/>
              </w:rPr>
              <w:t>電話番号</w:t>
            </w:r>
          </w:p>
          <w:p>
            <w:pPr>
              <w:pStyle w:val="0"/>
              <w:spacing w:line="320" w:lineRule="exact"/>
              <w:rPr>
                <w:rFonts w:hint="default" w:ascii="メイリオ" w:hAnsi="メイリオ" w:eastAsia="メイリオ"/>
                <w:sz w:val="24"/>
              </w:rPr>
            </w:pPr>
            <w:r>
              <w:rPr>
                <w:rFonts w:hint="eastAsia" w:ascii="メイリオ" w:hAnsi="メイリオ" w:eastAsia="メイリオ"/>
                <w:sz w:val="24"/>
              </w:rPr>
              <w:t>メールアドレス</w:t>
            </w:r>
          </w:p>
        </w:tc>
        <w:tc>
          <w:tcPr>
            <w:tcW w:w="5960" w:type="dxa"/>
            <w:vAlign w:val="top"/>
          </w:tcPr>
          <w:p>
            <w:pPr>
              <w:pStyle w:val="0"/>
              <w:rPr>
                <w:rFonts w:hint="eastAsia"/>
              </w:rPr>
            </w:pPr>
          </w:p>
        </w:tc>
      </w:tr>
    </w:tbl>
    <w:p>
      <w:pPr>
        <w:pStyle w:val="0"/>
        <w:spacing w:line="320" w:lineRule="exact"/>
        <w:rPr>
          <w:rFonts w:hint="default" w:ascii="メイリオ" w:hAnsi="メイリオ" w:eastAsia="メイリオ"/>
          <w:sz w:val="24"/>
        </w:rPr>
      </w:pPr>
      <w:r>
        <w:rPr>
          <w:rFonts w:hint="eastAsia" w:ascii="メイリオ" w:hAnsi="メイリオ" w:eastAsia="メイリオ"/>
          <w:sz w:val="24"/>
        </w:rPr>
        <w:t>※必要に応じ、ページ数を増やしても差し支えありません。</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18" behindDoc="0" locked="0" layoutInCell="1" hidden="0" allowOverlap="1">
            <wp:simplePos x="0" y="0"/>
            <wp:positionH relativeFrom="column">
              <wp:posOffset>-635</wp:posOffset>
            </wp:positionH>
            <wp:positionV relativeFrom="paragraph">
              <wp:posOffset>264160</wp:posOffset>
            </wp:positionV>
            <wp:extent cx="539750" cy="539750"/>
            <wp:effectExtent l="0" t="0" r="0" b="0"/>
            <wp:wrapNone/>
            <wp:docPr id="1026" name="sdg_icon_01_ja_2.png"/>
            <a:graphic xmlns:a="http://schemas.openxmlformats.org/drawingml/2006/main">
              <a:graphicData uri="http://schemas.openxmlformats.org/drawingml/2006/picture">
                <pic:pic xmlns:pic="http://schemas.openxmlformats.org/drawingml/2006/picture">
                  <pic:nvPicPr>
                    <pic:cNvPr id="1026" name="sdg_icon_01_ja_2.png"/>
                    <pic:cNvPicPr/>
                  </pic:nvPicPr>
                  <pic:blipFill>
                    <a:blip r:embed="rId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7" behindDoc="0" locked="0" layoutInCell="1" hidden="0" allowOverlap="1">
            <wp:simplePos x="0" y="0"/>
            <wp:positionH relativeFrom="column">
              <wp:posOffset>589915</wp:posOffset>
            </wp:positionH>
            <wp:positionV relativeFrom="paragraph">
              <wp:posOffset>264160</wp:posOffset>
            </wp:positionV>
            <wp:extent cx="539750" cy="539750"/>
            <wp:effectExtent l="0" t="0" r="0" b="0"/>
            <wp:wrapNone/>
            <wp:docPr id="1027" name="sdg_icon_02_ja_2.png"/>
            <a:graphic xmlns:a="http://schemas.openxmlformats.org/drawingml/2006/main">
              <a:graphicData uri="http://schemas.openxmlformats.org/drawingml/2006/picture">
                <pic:pic xmlns:pic="http://schemas.openxmlformats.org/drawingml/2006/picture">
                  <pic:nvPicPr>
                    <pic:cNvPr id="1027" name="sdg_icon_02_ja_2.png"/>
                    <pic:cNvPicPr/>
                  </pic:nvPicPr>
                  <pic:blipFill>
                    <a:blip r:embed="rId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6" behindDoc="0" locked="0" layoutInCell="1" hidden="0" allowOverlap="1">
            <wp:simplePos x="0" y="0"/>
            <wp:positionH relativeFrom="column">
              <wp:posOffset>1180465</wp:posOffset>
            </wp:positionH>
            <wp:positionV relativeFrom="paragraph">
              <wp:posOffset>264160</wp:posOffset>
            </wp:positionV>
            <wp:extent cx="539750" cy="539750"/>
            <wp:effectExtent l="0" t="0" r="0" b="0"/>
            <wp:wrapNone/>
            <wp:docPr id="1028" name="sdg_icon_03_ja_2.png"/>
            <a:graphic xmlns:a="http://schemas.openxmlformats.org/drawingml/2006/main">
              <a:graphicData uri="http://schemas.openxmlformats.org/drawingml/2006/picture">
                <pic:pic xmlns:pic="http://schemas.openxmlformats.org/drawingml/2006/picture">
                  <pic:nvPicPr>
                    <pic:cNvPr id="1028" name="sdg_icon_03_ja_2.png"/>
                    <pic:cNvPicPr/>
                  </pic:nvPicPr>
                  <pic:blipFill>
                    <a:blip r:embed="rId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5" behindDoc="0" locked="0" layoutInCell="1" hidden="0" allowOverlap="1">
            <wp:simplePos x="0" y="0"/>
            <wp:positionH relativeFrom="column">
              <wp:posOffset>1771015</wp:posOffset>
            </wp:positionH>
            <wp:positionV relativeFrom="paragraph">
              <wp:posOffset>264160</wp:posOffset>
            </wp:positionV>
            <wp:extent cx="539750" cy="539750"/>
            <wp:effectExtent l="0" t="0" r="0" b="0"/>
            <wp:wrapNone/>
            <wp:docPr id="1029" name="sdg_icon_04_ja_2.png"/>
            <a:graphic xmlns:a="http://schemas.openxmlformats.org/drawingml/2006/main">
              <a:graphicData uri="http://schemas.openxmlformats.org/drawingml/2006/picture">
                <pic:pic xmlns:pic="http://schemas.openxmlformats.org/drawingml/2006/picture">
                  <pic:nvPicPr>
                    <pic:cNvPr id="1029" name="sdg_icon_04_ja_2.png"/>
                    <pic:cNvPicPr/>
                  </pic:nvPicPr>
                  <pic:blipFill>
                    <a:blip r:embed="rId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4" behindDoc="0" locked="0" layoutInCell="1" hidden="0" allowOverlap="1">
            <wp:simplePos x="0" y="0"/>
            <wp:positionH relativeFrom="column">
              <wp:posOffset>2361565</wp:posOffset>
            </wp:positionH>
            <wp:positionV relativeFrom="paragraph">
              <wp:posOffset>264160</wp:posOffset>
            </wp:positionV>
            <wp:extent cx="539750" cy="539750"/>
            <wp:effectExtent l="0" t="0" r="0" b="0"/>
            <wp:wrapNone/>
            <wp:docPr id="1030" name="sdg_icon_05_ja_2.png"/>
            <a:graphic xmlns:a="http://schemas.openxmlformats.org/drawingml/2006/main">
              <a:graphicData uri="http://schemas.openxmlformats.org/drawingml/2006/picture">
                <pic:pic xmlns:pic="http://schemas.openxmlformats.org/drawingml/2006/picture">
                  <pic:nvPicPr>
                    <pic:cNvPr id="1030" name="sdg_icon_05_ja_2.png"/>
                    <pic:cNvPicPr/>
                  </pic:nvPicPr>
                  <pic:blipFill>
                    <a:blip r:embed="rId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3" behindDoc="0" locked="0" layoutInCell="1" hidden="0" allowOverlap="1">
            <wp:simplePos x="0" y="0"/>
            <wp:positionH relativeFrom="column">
              <wp:posOffset>2952115</wp:posOffset>
            </wp:positionH>
            <wp:positionV relativeFrom="paragraph">
              <wp:posOffset>264160</wp:posOffset>
            </wp:positionV>
            <wp:extent cx="539750" cy="539750"/>
            <wp:effectExtent l="0" t="0" r="0" b="0"/>
            <wp:wrapNone/>
            <wp:docPr id="1031" name="sdg_icon_06_ja_2.png"/>
            <a:graphic xmlns:a="http://schemas.openxmlformats.org/drawingml/2006/main">
              <a:graphicData uri="http://schemas.openxmlformats.org/drawingml/2006/picture">
                <pic:pic xmlns:pic="http://schemas.openxmlformats.org/drawingml/2006/picture">
                  <pic:nvPicPr>
                    <pic:cNvPr id="1031" name="sdg_icon_06_ja_2.png"/>
                    <pic:cNvPicPr/>
                  </pic:nvPicPr>
                  <pic:blipFill>
                    <a:blip r:embed="rId1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2" behindDoc="0" locked="0" layoutInCell="1" hidden="0" allowOverlap="1">
            <wp:simplePos x="0" y="0"/>
            <wp:positionH relativeFrom="column">
              <wp:posOffset>3542665</wp:posOffset>
            </wp:positionH>
            <wp:positionV relativeFrom="paragraph">
              <wp:posOffset>264160</wp:posOffset>
            </wp:positionV>
            <wp:extent cx="539750" cy="539750"/>
            <wp:effectExtent l="0" t="0" r="0" b="0"/>
            <wp:wrapNone/>
            <wp:docPr id="1032" name="sdg_icon_07_ja_2.png"/>
            <a:graphic xmlns:a="http://schemas.openxmlformats.org/drawingml/2006/main">
              <a:graphicData uri="http://schemas.openxmlformats.org/drawingml/2006/picture">
                <pic:pic xmlns:pic="http://schemas.openxmlformats.org/drawingml/2006/picture">
                  <pic:nvPicPr>
                    <pic:cNvPr id="1032" name="sdg_icon_07_ja_2.png"/>
                    <pic:cNvPicPr/>
                  </pic:nvPicPr>
                  <pic:blipFill>
                    <a:blip r:embed="rId11"/>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1" behindDoc="0" locked="0" layoutInCell="1" hidden="0" allowOverlap="1">
            <wp:simplePos x="0" y="0"/>
            <wp:positionH relativeFrom="column">
              <wp:posOffset>4133215</wp:posOffset>
            </wp:positionH>
            <wp:positionV relativeFrom="paragraph">
              <wp:posOffset>264160</wp:posOffset>
            </wp:positionV>
            <wp:extent cx="539750" cy="539750"/>
            <wp:effectExtent l="0" t="0" r="0" b="0"/>
            <wp:wrapNone/>
            <wp:docPr id="1033" name="sdg_icon_08_ja_2.png"/>
            <a:graphic xmlns:a="http://schemas.openxmlformats.org/drawingml/2006/main">
              <a:graphicData uri="http://schemas.openxmlformats.org/drawingml/2006/picture">
                <pic:pic xmlns:pic="http://schemas.openxmlformats.org/drawingml/2006/picture">
                  <pic:nvPicPr>
                    <pic:cNvPr id="1033" name="sdg_icon_08_ja_2.png"/>
                    <pic:cNvPicPr/>
                  </pic:nvPicPr>
                  <pic:blipFill>
                    <a:blip r:embed="rId12"/>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0" behindDoc="0" locked="0" layoutInCell="1" hidden="0" allowOverlap="1">
            <wp:simplePos x="0" y="0"/>
            <wp:positionH relativeFrom="column">
              <wp:posOffset>4723765</wp:posOffset>
            </wp:positionH>
            <wp:positionV relativeFrom="paragraph">
              <wp:posOffset>264160</wp:posOffset>
            </wp:positionV>
            <wp:extent cx="539750" cy="539750"/>
            <wp:effectExtent l="0" t="0" r="0" b="0"/>
            <wp:wrapNone/>
            <wp:docPr id="1034" name="sdg_icon_09_ja_2.png"/>
            <a:graphic xmlns:a="http://schemas.openxmlformats.org/drawingml/2006/main">
              <a:graphicData uri="http://schemas.openxmlformats.org/drawingml/2006/picture">
                <pic:pic xmlns:pic="http://schemas.openxmlformats.org/drawingml/2006/picture">
                  <pic:nvPicPr>
                    <pic:cNvPr id="1034" name="sdg_icon_09_ja_2.png"/>
                    <pic:cNvPicPr/>
                  </pic:nvPicPr>
                  <pic:blipFill>
                    <a:blip r:embed="rId13"/>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9" behindDoc="0" locked="0" layoutInCell="1" hidden="0" allowOverlap="1">
            <wp:simplePos x="0" y="0"/>
            <wp:positionH relativeFrom="column">
              <wp:posOffset>5314315</wp:posOffset>
            </wp:positionH>
            <wp:positionV relativeFrom="paragraph">
              <wp:posOffset>264160</wp:posOffset>
            </wp:positionV>
            <wp:extent cx="539750" cy="539750"/>
            <wp:effectExtent l="0" t="0" r="0" b="0"/>
            <wp:wrapNone/>
            <wp:docPr id="1035" name="sdg_icon_10_ja_3.png"/>
            <a:graphic xmlns:a="http://schemas.openxmlformats.org/drawingml/2006/main">
              <a:graphicData uri="http://schemas.openxmlformats.org/drawingml/2006/picture">
                <pic:pic xmlns:pic="http://schemas.openxmlformats.org/drawingml/2006/picture">
                  <pic:nvPicPr>
                    <pic:cNvPr id="1035" name="sdg_icon_10_ja_3.png"/>
                    <pic:cNvPicPr/>
                  </pic:nvPicPr>
                  <pic:blipFill>
                    <a:blip r:embed="rId14"/>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8" behindDoc="0" locked="0" layoutInCell="1" hidden="0" allowOverlap="1">
            <wp:simplePos x="0" y="0"/>
            <wp:positionH relativeFrom="column">
              <wp:posOffset>5904865</wp:posOffset>
            </wp:positionH>
            <wp:positionV relativeFrom="paragraph">
              <wp:posOffset>264160</wp:posOffset>
            </wp:positionV>
            <wp:extent cx="539750" cy="539750"/>
            <wp:effectExtent l="0" t="0" r="0" b="0"/>
            <wp:wrapNone/>
            <wp:docPr id="1036" name="sdg_icon_11_ja_2.png"/>
            <a:graphic xmlns:a="http://schemas.openxmlformats.org/drawingml/2006/main">
              <a:graphicData uri="http://schemas.openxmlformats.org/drawingml/2006/picture">
                <pic:pic xmlns:pic="http://schemas.openxmlformats.org/drawingml/2006/picture">
                  <pic:nvPicPr>
                    <pic:cNvPr id="1036" name="sdg_icon_11_ja_2.png"/>
                    <pic:cNvPicPr/>
                  </pic:nvPicPr>
                  <pic:blipFill>
                    <a:blip r:embed="rId1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7" behindDoc="0" locked="0" layoutInCell="1" hidden="0" allowOverlap="1">
            <wp:simplePos x="0" y="0"/>
            <wp:positionH relativeFrom="column">
              <wp:posOffset>-635</wp:posOffset>
            </wp:positionH>
            <wp:positionV relativeFrom="paragraph">
              <wp:posOffset>812800</wp:posOffset>
            </wp:positionV>
            <wp:extent cx="539750" cy="539750"/>
            <wp:effectExtent l="0" t="0" r="0" b="0"/>
            <wp:wrapNone/>
            <wp:docPr id="1037" name="sdg_icon_12_ja_2.png"/>
            <a:graphic xmlns:a="http://schemas.openxmlformats.org/drawingml/2006/main">
              <a:graphicData uri="http://schemas.openxmlformats.org/drawingml/2006/picture">
                <pic:pic xmlns:pic="http://schemas.openxmlformats.org/drawingml/2006/picture">
                  <pic:nvPicPr>
                    <pic:cNvPr id="1037" name="sdg_icon_12_ja_2.png"/>
                    <pic:cNvPicPr/>
                  </pic:nvPicPr>
                  <pic:blipFill>
                    <a:blip r:embed="rId1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6" behindDoc="0" locked="0" layoutInCell="1" hidden="0" allowOverlap="1">
            <wp:simplePos x="0" y="0"/>
            <wp:positionH relativeFrom="column">
              <wp:posOffset>589915</wp:posOffset>
            </wp:positionH>
            <wp:positionV relativeFrom="paragraph">
              <wp:posOffset>812800</wp:posOffset>
            </wp:positionV>
            <wp:extent cx="539750" cy="539750"/>
            <wp:effectExtent l="0" t="0" r="0" b="0"/>
            <wp:wrapNone/>
            <wp:docPr id="1038" name="sdg_icon_13_ja_2.png"/>
            <a:graphic xmlns:a="http://schemas.openxmlformats.org/drawingml/2006/main">
              <a:graphicData uri="http://schemas.openxmlformats.org/drawingml/2006/picture">
                <pic:pic xmlns:pic="http://schemas.openxmlformats.org/drawingml/2006/picture">
                  <pic:nvPicPr>
                    <pic:cNvPr id="1038" name="sdg_icon_13_ja_2.png"/>
                    <pic:cNvPicPr/>
                  </pic:nvPicPr>
                  <pic:blipFill>
                    <a:blip r:embed="rId1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5" behindDoc="0" locked="0" layoutInCell="1" hidden="0" allowOverlap="1">
            <wp:simplePos x="0" y="0"/>
            <wp:positionH relativeFrom="column">
              <wp:posOffset>1180465</wp:posOffset>
            </wp:positionH>
            <wp:positionV relativeFrom="paragraph">
              <wp:posOffset>812800</wp:posOffset>
            </wp:positionV>
            <wp:extent cx="539750" cy="539750"/>
            <wp:effectExtent l="0" t="0" r="0" b="0"/>
            <wp:wrapNone/>
            <wp:docPr id="1039" name="sdg_icon_14_ja_2.png"/>
            <a:graphic xmlns:a="http://schemas.openxmlformats.org/drawingml/2006/main">
              <a:graphicData uri="http://schemas.openxmlformats.org/drawingml/2006/picture">
                <pic:pic xmlns:pic="http://schemas.openxmlformats.org/drawingml/2006/picture">
                  <pic:nvPicPr>
                    <pic:cNvPr id="1039" name="sdg_icon_14_ja_2.png"/>
                    <pic:cNvPicPr/>
                  </pic:nvPicPr>
                  <pic:blipFill>
                    <a:blip r:embed="rId1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 behindDoc="0" locked="0" layoutInCell="1" hidden="0" allowOverlap="1">
            <wp:simplePos x="0" y="0"/>
            <wp:positionH relativeFrom="column">
              <wp:posOffset>1771015</wp:posOffset>
            </wp:positionH>
            <wp:positionV relativeFrom="paragraph">
              <wp:posOffset>812800</wp:posOffset>
            </wp:positionV>
            <wp:extent cx="539750" cy="539750"/>
            <wp:effectExtent l="0" t="0" r="0" b="0"/>
            <wp:wrapNone/>
            <wp:docPr id="1040" name="sdg_icon_15_ja_2.png"/>
            <a:graphic xmlns:a="http://schemas.openxmlformats.org/drawingml/2006/main">
              <a:graphicData uri="http://schemas.openxmlformats.org/drawingml/2006/picture">
                <pic:pic xmlns:pic="http://schemas.openxmlformats.org/drawingml/2006/picture">
                  <pic:nvPicPr>
                    <pic:cNvPr id="1040" name="sdg_icon_15_ja_2.png"/>
                    <pic:cNvPicPr/>
                  </pic:nvPicPr>
                  <pic:blipFill>
                    <a:blip r:embed="rId1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 behindDoc="0" locked="0" layoutInCell="1" hidden="0" allowOverlap="1">
            <wp:simplePos x="0" y="0"/>
            <wp:positionH relativeFrom="column">
              <wp:posOffset>2361565</wp:posOffset>
            </wp:positionH>
            <wp:positionV relativeFrom="paragraph">
              <wp:posOffset>812800</wp:posOffset>
            </wp:positionV>
            <wp:extent cx="539750" cy="539750"/>
            <wp:effectExtent l="0" t="0" r="0" b="0"/>
            <wp:wrapNone/>
            <wp:docPr id="1041" name="sdg_icon_16_ja_2.png"/>
            <a:graphic xmlns:a="http://schemas.openxmlformats.org/drawingml/2006/main">
              <a:graphicData uri="http://schemas.openxmlformats.org/drawingml/2006/picture">
                <pic:pic xmlns:pic="http://schemas.openxmlformats.org/drawingml/2006/picture">
                  <pic:nvPicPr>
                    <pic:cNvPr id="1041" name="sdg_icon_16_ja_2.png"/>
                    <pic:cNvPicPr/>
                  </pic:nvPicPr>
                  <pic:blipFill>
                    <a:blip r:embed="rId2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 behindDoc="0" locked="0" layoutInCell="1" hidden="0" allowOverlap="1">
            <wp:simplePos x="0" y="0"/>
            <wp:positionH relativeFrom="column">
              <wp:posOffset>2952115</wp:posOffset>
            </wp:positionH>
            <wp:positionV relativeFrom="paragraph">
              <wp:posOffset>812800</wp:posOffset>
            </wp:positionV>
            <wp:extent cx="539750" cy="539750"/>
            <wp:effectExtent l="0" t="0" r="0" b="0"/>
            <wp:wrapNone/>
            <wp:docPr id="1042" name="sdg_icon_17_ja_2.png"/>
            <a:graphic xmlns:a="http://schemas.openxmlformats.org/drawingml/2006/main">
              <a:graphicData uri="http://schemas.openxmlformats.org/drawingml/2006/picture">
                <pic:pic xmlns:pic="http://schemas.openxmlformats.org/drawingml/2006/picture">
                  <pic:nvPicPr>
                    <pic:cNvPr id="1042" name="sdg_icon_17_ja_2.png"/>
                    <pic:cNvPicPr/>
                  </pic:nvPicPr>
                  <pic:blipFill>
                    <a:blip r:embed="rId21"/>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z w:val="24"/>
        </w:rPr>
        <w:t>対応するゴールに関連する</w:t>
      </w:r>
      <w:r>
        <w:rPr>
          <w:rFonts w:hint="eastAsia" w:ascii="メイリオ" w:hAnsi="メイリオ" w:eastAsia="メイリオ"/>
          <w:sz w:val="24"/>
        </w:rPr>
        <w:t>SDG</w:t>
      </w:r>
      <w:r>
        <w:rPr>
          <w:rFonts w:hint="eastAsia" w:ascii="メイリオ" w:hAnsi="メイリオ" w:eastAsia="メイリオ"/>
          <w:sz w:val="24"/>
        </w:rPr>
        <w:t>ｓの画像をここからコピーください。</w:t>
      </w:r>
    </w:p>
    <w:p>
      <w:pPr>
        <w:pStyle w:val="0"/>
        <w:spacing w:line="320" w:lineRule="exact"/>
        <w:rPr>
          <w:rFonts w:hint="default" w:ascii="メイリオ" w:hAnsi="メイリオ" w:eastAsia="メイリオ"/>
          <w:sz w:val="24"/>
        </w:rPr>
      </w:pPr>
      <w:r>
        <w:rPr>
          <w:rFonts w:hint="eastAsia"/>
        </w:rPr>
        <w:br w:type="page"/>
      </w:r>
    </w:p>
    <w:p>
      <w:pPr>
        <w:pStyle w:val="0"/>
        <w:spacing w:line="320" w:lineRule="exact"/>
        <w:rPr>
          <w:rFonts w:hint="default" w:ascii="メイリオ" w:hAnsi="メイリオ" w:eastAsia="メイリオ"/>
          <w:sz w:val="24"/>
        </w:rPr>
      </w:pPr>
      <w:r>
        <w:rPr>
          <w:rFonts w:hint="eastAsia"/>
        </w:rPr>
        <mc:AlternateContent>
          <mc:Choice Requires="wps">
            <w:drawing>
              <wp:anchor distT="0" distB="0" distL="203200" distR="203200" simplePos="0" relativeHeight="54" behindDoc="0" locked="0" layoutInCell="1" hidden="0" allowOverlap="1">
                <wp:simplePos x="0" y="0"/>
                <wp:positionH relativeFrom="column">
                  <wp:posOffset>2250440</wp:posOffset>
                </wp:positionH>
                <wp:positionV relativeFrom="paragraph">
                  <wp:posOffset>31750</wp:posOffset>
                </wp:positionV>
                <wp:extent cx="1831975" cy="41719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1831975" cy="4171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color w:val="FF0000"/>
                                <w:sz w:val="36"/>
                              </w:rPr>
                              <w:t>記載例１</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v-text-anchor:middle;position:absolute;height:32.85pt;mso-wrap-distance-top:0pt;width:144.25pt;mso-wrap-distance-left:16pt;margin-left:177.2pt;z-index:54;" o:spid="_x0000_s104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color w:val="FF0000"/>
                          <w:sz w:val="36"/>
                        </w:rPr>
                        <w:t>記載例１</w:t>
                      </w:r>
                    </w:p>
                  </w:txbxContent>
                </v:textbox>
                <v:imagedata o:title=""/>
                <w10:wrap type="none" anchorx="text" anchory="text"/>
              </v:shape>
            </w:pict>
          </mc:Fallback>
        </mc:AlternateContent>
      </w:r>
    </w:p>
    <w:p>
      <w:pPr>
        <w:pStyle w:val="0"/>
        <w:spacing w:line="320" w:lineRule="exact"/>
        <w:jc w:val="right"/>
        <w:rPr>
          <w:rFonts w:hint="default" w:ascii="メイリオ" w:hAnsi="メイリオ" w:eastAsia="メイリオ"/>
          <w:color w:val="0070C0"/>
          <w:sz w:val="24"/>
        </w:rPr>
      </w:pPr>
      <w:r>
        <w:rPr>
          <w:rFonts w:hint="eastAsia" w:ascii="メイリオ" w:hAnsi="メイリオ" w:eastAsia="メイリオ"/>
          <w:color w:val="0070C0"/>
          <w:sz w:val="24"/>
        </w:rPr>
        <w:t>令和</w:t>
      </w:r>
      <w:r>
        <w:rPr>
          <w:rFonts w:hint="eastAsia" w:ascii="メイリオ" w:hAnsi="メイリオ" w:eastAsia="メイリオ"/>
          <w:color w:val="0070C0"/>
          <w:sz w:val="24"/>
        </w:rPr>
        <w:t>4</w:t>
      </w:r>
      <w:r>
        <w:rPr>
          <w:rFonts w:hint="eastAsia" w:ascii="メイリオ" w:hAnsi="メイリオ" w:eastAsia="メイリオ"/>
          <w:color w:val="0070C0"/>
          <w:sz w:val="24"/>
        </w:rPr>
        <w:t>年</w:t>
      </w:r>
      <w:r>
        <w:rPr>
          <w:rFonts w:hint="eastAsia" w:ascii="メイリオ" w:hAnsi="メイリオ" w:eastAsia="メイリオ"/>
          <w:color w:val="0070C0"/>
          <w:sz w:val="24"/>
        </w:rPr>
        <w:t>9</w:t>
      </w:r>
      <w:r>
        <w:rPr>
          <w:rFonts w:hint="eastAsia" w:ascii="メイリオ" w:hAnsi="メイリオ" w:eastAsia="メイリオ"/>
          <w:color w:val="0070C0"/>
          <w:sz w:val="24"/>
        </w:rPr>
        <w:t>月</w:t>
      </w:r>
      <w:r>
        <w:rPr>
          <w:rFonts w:hint="eastAsia" w:ascii="メイリオ" w:hAnsi="メイリオ" w:eastAsia="メイリオ"/>
          <w:color w:val="0070C0"/>
          <w:sz w:val="24"/>
        </w:rPr>
        <w:t>7</w:t>
      </w:r>
      <w:r>
        <w:rPr>
          <w:rFonts w:hint="eastAsia" w:ascii="メイリオ" w:hAnsi="メイリオ" w:eastAsia="メイリオ"/>
          <w:color w:val="0070C0"/>
          <w:sz w:val="24"/>
        </w:rPr>
        <w:t>日</w:t>
      </w:r>
    </w:p>
    <w:p>
      <w:pPr>
        <w:pStyle w:val="0"/>
        <w:spacing w:line="320" w:lineRule="exact"/>
        <w:rPr>
          <w:rFonts w:hint="default" w:ascii="メイリオ" w:hAnsi="メイリオ" w:eastAsia="メイリオ"/>
          <w:sz w:val="24"/>
        </w:rPr>
      </w:pPr>
    </w:p>
    <w:p>
      <w:pPr>
        <w:pStyle w:val="0"/>
        <w:spacing w:line="320" w:lineRule="exact"/>
        <w:jc w:val="center"/>
        <w:rPr>
          <w:rFonts w:hint="default" w:ascii="メイリオ" w:hAnsi="メイリオ" w:eastAsia="メイリオ"/>
          <w:b w:val="1"/>
          <w:i w:val="0"/>
          <w:sz w:val="32"/>
          <w:u w:val="none" w:color="auto"/>
        </w:rPr>
      </w:pPr>
      <w:r>
        <w:rPr>
          <w:rFonts w:hint="eastAsia" w:ascii="メイリオ" w:hAnsi="メイリオ" w:eastAsia="メイリオ"/>
          <w:b w:val="1"/>
          <w:sz w:val="32"/>
        </w:rPr>
        <w:t>徳島ＳＤＧｓプラットフォーム情報発信依頼</w:t>
      </w:r>
    </w:p>
    <w:p>
      <w:pPr>
        <w:pStyle w:val="0"/>
        <w:spacing w:line="320" w:lineRule="exact"/>
        <w:jc w:val="center"/>
        <w:rPr>
          <w:rFonts w:hint="default" w:ascii="メイリオ" w:hAnsi="メイリオ" w:eastAsia="メイリオ"/>
          <w:b w:val="1"/>
          <w:i w:val="0"/>
          <w:sz w:val="32"/>
          <w:u w:val="none" w:color="auto"/>
        </w:rPr>
      </w:pPr>
    </w:p>
    <w:p>
      <w:pPr>
        <w:pStyle w:val="0"/>
        <w:spacing w:line="320" w:lineRule="exact"/>
        <w:rPr>
          <w:rFonts w:hint="default" w:ascii="メイリオ" w:hAnsi="メイリオ" w:eastAsia="メイリオ"/>
          <w:sz w:val="24"/>
        </w:rPr>
      </w:pPr>
    </w:p>
    <w:tbl>
      <w:tblPr>
        <w:tblStyle w:val="21"/>
        <w:tblW w:w="10155" w:type="dxa"/>
        <w:jc w:val="left"/>
        <w:tblInd w:w="0" w:type="dxa"/>
        <w:tblLayout w:type="fixed"/>
        <w:tblLook w:firstRow="1" w:lastRow="0" w:firstColumn="1" w:lastColumn="0" w:noHBand="0" w:noVBand="1" w:val="04A0"/>
      </w:tblPr>
      <w:tblGrid>
        <w:gridCol w:w="2263"/>
        <w:gridCol w:w="1932"/>
        <w:gridCol w:w="5960"/>
      </w:tblGrid>
      <w:tr>
        <w:trPr/>
        <w:tc>
          <w:tcPr>
            <w:tcW w:w="2263" w:type="dxa"/>
            <w:shd w:val="clear" w:color="auto" w:themeFill="background1" w:themeFillTint="FF" w:themeFillShade="D9"/>
            <w:vAlign w:val="center"/>
          </w:tcPr>
          <w:p>
            <w:pPr>
              <w:pStyle w:val="0"/>
              <w:spacing w:line="400" w:lineRule="exact"/>
              <w:jc w:val="center"/>
              <w:rPr>
                <w:rFonts w:hint="default" w:ascii="メイリオ" w:hAnsi="メイリオ" w:eastAsia="メイリオ"/>
                <w:b w:val="1"/>
                <w:sz w:val="24"/>
              </w:rPr>
            </w:pPr>
            <w:r>
              <w:rPr>
                <w:rFonts w:hint="eastAsia" w:ascii="メイリオ" w:hAnsi="メイリオ" w:eastAsia="メイリオ"/>
                <w:b w:val="1"/>
                <w:sz w:val="24"/>
              </w:rPr>
              <w:t>区　分</w:t>
            </w:r>
          </w:p>
        </w:tc>
        <w:tc>
          <w:tcPr>
            <w:tcW w:w="7892" w:type="dxa"/>
            <w:gridSpan w:val="2"/>
            <w:vAlign w:val="top"/>
          </w:tcPr>
          <w:p>
            <w:pPr>
              <w:pStyle w:val="0"/>
              <w:adjustRightInd w:val="1"/>
              <w:spacing w:line="400" w:lineRule="exact"/>
              <w:jc w:val="both"/>
              <w:rPr>
                <w:rFonts w:hint="eastAsia" w:ascii="メイリオ" w:hAnsi="メイリオ" w:eastAsia="メイリオ"/>
                <w:sz w:val="24"/>
              </w:rPr>
            </w:pPr>
            <w:sdt>
              <w:sdtPr>
                <w:rPr>
                  <w:rFonts w:hint="eastAsia" w:ascii="メイリオ" w:hAnsi="メイリオ" w:eastAsia="メイリオ"/>
                  <w:sz w:val="24"/>
                </w:rPr>
                <w:lock w:val="unlocked"/>
                <w14:checkbox>
                  <w14:checked/>
                  <w14:checkedState w14:font="ＭＳ ゴシック" w14:val="2612"/>
                  <w14:uncheckedState w14:font="ＭＳ ゴシック" w14:val="2610"/>
                </w14:checkbox>
              </w:sdtPr>
              <w:sdtEndPr>
                <w:rPr>
                  <w:rFonts w:hint="eastAsia" w:ascii="メイリオ" w:hAnsi="メイリオ" w:eastAsia="メイリオ"/>
                  <w:sz w:val="24"/>
                </w:rPr>
              </w:sdtEndPr>
              <w:sdtContent>
                <w:r>
                  <w:rPr>
                    <w:rFonts w:hint="eastAsia" w:ascii="ＭＳ ゴシック" w:hAnsi="ＭＳ ゴシック" w:eastAsia="ＭＳ ゴシック"/>
                    <w:sz w:val="24"/>
                  </w:rPr>
                  <w:t>☒</w:t>
                </w:r>
              </w:sdtContent>
            </w:sdt>
            <w:r>
              <w:rPr>
                <w:rFonts w:hint="eastAsia" w:ascii="メイリオ" w:hAnsi="メイリオ" w:eastAsia="メイリオ"/>
                <w:sz w:val="24"/>
              </w:rPr>
              <w:t>活動報告</w:t>
            </w:r>
          </w:p>
          <w:p>
            <w:pPr>
              <w:pStyle w:val="0"/>
              <w:adjustRightInd w:val="1"/>
              <w:spacing w:line="400" w:lineRule="exact"/>
              <w:jc w:val="both"/>
              <w:rPr>
                <w:rFonts w:hint="eastAsia" w:ascii="メイリオ" w:hAnsi="メイリオ" w:eastAsia="メイリオ"/>
                <w:sz w:val="24"/>
              </w:rPr>
            </w:pPr>
            <w:sdt>
              <w:sdtPr>
                <w:rPr>
                  <w:rFonts w:hint="eastAsia" w:ascii="メイリオ" w:hAnsi="メイリオ" w:eastAsia="メイリオ"/>
                  <w:color w:val="000000"/>
                  <w:spacing w:val="0"/>
                  <w:w w:val="100"/>
                  <w:sz w:val="24"/>
                </w:rPr>
                <w:lock w:val="unlocked"/>
                <w14:checkbox>
                  <w14:checkedState w14:font="ＭＳ ゴシック" w14:val="2612"/>
                  <w14:uncheckedState w14:font="ＭＳ ゴシック" w14:val="2610"/>
                </w14:checkbox>
              </w:sdtPr>
              <w:sdtEndPr>
                <w:rPr>
                  <w:rFonts w:hint="eastAsia" w:ascii="メイリオ" w:hAnsi="メイリオ" w:eastAsia="メイリオ"/>
                  <w:color w:val="000000"/>
                  <w:spacing w:val="0"/>
                  <w:w w:val="100"/>
                  <w:sz w:val="24"/>
                </w:rPr>
              </w:sdtEndPr>
              <w:sdtContent>
                <w:r>
                  <w:rPr>
                    <w:rFonts w:hint="eastAsia" w:ascii="メイリオ" w:hAnsi="メイリオ" w:eastAsia="メイリオ"/>
                    <w:color w:val="000000"/>
                    <w:spacing w:val="0"/>
                    <w:w w:val="100"/>
                    <w:sz w:val="24"/>
                  </w:rPr>
                  <w:t>☐</w:t>
                </w:r>
              </w:sdtContent>
            </w:sdt>
            <w:r>
              <w:rPr>
                <w:rFonts w:hint="eastAsia" w:ascii="メイリオ" w:hAnsi="メイリオ" w:eastAsia="メイリオ"/>
                <w:color w:val="000000"/>
                <w:spacing w:val="0"/>
                <w:w w:val="100"/>
                <w:sz w:val="24"/>
              </w:rPr>
              <w:t>イベント等の広報</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タイトル</w:t>
            </w: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（株）ＳＤＧｓ社による地域のＳＤＧｓ学習支援の取り組み</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対応するゴール</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（ターゲット）</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A6A6A6" w:themeColor="background1" w:themeShade="A6"/>
                <w:sz w:val="24"/>
                <w:u w:val="wave" w:color="auto"/>
              </w:rPr>
              <w:t>ゴールの画像をしたからコピーください。（該当するターゲット番号があれば併せて入力ください。</w:t>
            </w:r>
          </w:p>
          <w:p>
            <w:pPr>
              <w:pStyle w:val="0"/>
              <w:spacing w:line="320" w:lineRule="exact"/>
              <w:rPr>
                <w:rFonts w:hint="default" w:ascii="メイリオ" w:hAnsi="メイリオ" w:eastAsia="メイリオ"/>
                <w:color w:val="0070C0"/>
                <w:sz w:val="24"/>
              </w:rPr>
            </w:pPr>
            <w:r>
              <w:rPr>
                <w:rFonts w:hint="eastAsia"/>
              </w:rPr>
              <w:drawing>
                <wp:anchor distT="0" distB="0" distL="114300" distR="114300" simplePos="0" relativeHeight="55" behindDoc="0" locked="0" layoutInCell="1" hidden="0" allowOverlap="1">
                  <wp:simplePos x="0" y="0"/>
                  <wp:positionH relativeFrom="column">
                    <wp:posOffset>1795780</wp:posOffset>
                  </wp:positionH>
                  <wp:positionV relativeFrom="paragraph">
                    <wp:posOffset>103505</wp:posOffset>
                  </wp:positionV>
                  <wp:extent cx="539750" cy="539750"/>
                  <wp:effectExtent l="0" t="0" r="0" b="0"/>
                  <wp:wrapNone/>
                  <wp:docPr id="1044" name="sdg_icon_04_ja_2.png"/>
                  <a:graphic xmlns:a="http://schemas.openxmlformats.org/drawingml/2006/main">
                    <a:graphicData uri="http://schemas.openxmlformats.org/drawingml/2006/picture">
                      <pic:pic xmlns:pic="http://schemas.openxmlformats.org/drawingml/2006/picture">
                        <pic:nvPicPr>
                          <pic:cNvPr id="1044" name="sdg_icon_04_ja_2.png"/>
                          <pic:cNvPicPr/>
                        </pic:nvPicPr>
                        <pic:blipFill>
                          <a:blip r:embed="rId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56" behindDoc="0" locked="0" layoutInCell="1" hidden="0" allowOverlap="1">
                  <wp:simplePos x="0" y="0"/>
                  <wp:positionH relativeFrom="column">
                    <wp:posOffset>2491105</wp:posOffset>
                  </wp:positionH>
                  <wp:positionV relativeFrom="paragraph">
                    <wp:posOffset>103505</wp:posOffset>
                  </wp:positionV>
                  <wp:extent cx="539750" cy="539750"/>
                  <wp:effectExtent l="0" t="0" r="0" b="0"/>
                  <wp:wrapNone/>
                  <wp:docPr id="1045" name="sdg_icon_12_ja_2.png"/>
                  <a:graphic xmlns:a="http://schemas.openxmlformats.org/drawingml/2006/main">
                    <a:graphicData uri="http://schemas.openxmlformats.org/drawingml/2006/picture">
                      <pic:pic xmlns:pic="http://schemas.openxmlformats.org/drawingml/2006/picture">
                        <pic:nvPicPr>
                          <pic:cNvPr id="1045" name="sdg_icon_12_ja_2.png"/>
                          <pic:cNvPicPr/>
                        </pic:nvPicPr>
                        <pic:blipFill>
                          <a:blip r:embed="rId16"/>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color w:val="0070C0"/>
                <w:sz w:val="24"/>
              </w:rPr>
              <w:t>ゴール４（４．７）</w:t>
            </w:r>
          </w:p>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ゴール１２（１２．８）　　　　　</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内　容</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・（株）ＳＤＧｓ社では、企業や自治体におけるＳＤＧｓの取り組み支援や、ＳＤＧｓ宣言の策定支援などを行っている。</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これらの活動に加え、●●町教育委員会と連携し、地域の小中学校を対象に、ＳＤＧｓの講師派遣を行っており、総合的な学習を活用したＳＤＧｓやエシカル消費の学習に加え、地域に出てＳＤＧｓな取り組みを探すワークショップや地元商店街におけるエシカル消費に繋がる商品を探したり、生徒から提案させ</w:t>
            </w:r>
            <w:r>
              <w:rPr>
                <w:rFonts w:hint="eastAsia"/>
              </w:rPr>
              <mc:AlternateContent>
                <mc:Choice Requires="wps">
                  <w:drawing>
                    <wp:anchor distT="0" distB="0" distL="203200" distR="203200" simplePos="0" relativeHeight="57" behindDoc="0" locked="0" layoutInCell="1" hidden="0" allowOverlap="1">
                      <wp:simplePos x="0" y="0"/>
                      <wp:positionH relativeFrom="column">
                        <wp:posOffset>211455</wp:posOffset>
                      </wp:positionH>
                      <wp:positionV relativeFrom="paragraph">
                        <wp:posOffset>1279525</wp:posOffset>
                      </wp:positionV>
                      <wp:extent cx="4438015" cy="75374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4438015" cy="7537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eastAsia"/>
                                      <w:color w:val="auto"/>
                                    </w:rPr>
                                  </w:pPr>
                                  <w:r>
                                    <w:rPr>
                                      <w:rFonts w:hint="eastAsia"/>
                                      <w:color w:val="0070C0"/>
                                    </w:rPr>
                                    <w:t>・特筆すべき取り組みや要点を絞って記載ください。</w:t>
                                  </w:r>
                                </w:p>
                                <w:p>
                                  <w:pPr>
                                    <w:pStyle w:val="0"/>
                                    <w:spacing w:line="240" w:lineRule="exact"/>
                                    <w:rPr>
                                      <w:rFonts w:hint="eastAsia"/>
                                      <w:color w:val="auto"/>
                                    </w:rPr>
                                  </w:pPr>
                                  <w:r>
                                    <w:rPr>
                                      <w:rFonts w:hint="eastAsia"/>
                                      <w:color w:val="0070C0"/>
                                    </w:rPr>
                                    <w:t>・活動写真や資料等を併せて御提供ください。</w:t>
                                  </w:r>
                                </w:p>
                                <w:p>
                                  <w:pPr>
                                    <w:pStyle w:val="0"/>
                                    <w:spacing w:line="240" w:lineRule="exact"/>
                                    <w:rPr>
                                      <w:rFonts w:hint="eastAsia"/>
                                      <w:color w:val="auto"/>
                                    </w:rPr>
                                  </w:pPr>
                                  <w:r>
                                    <w:rPr>
                                      <w:rFonts w:hint="eastAsia"/>
                                      <w:color w:val="0070C0"/>
                                    </w:rPr>
                                    <w:t>・写真等については、ＨＰ公開を前提に御提供ください</w:t>
                                  </w:r>
                                </w:p>
                              </w:txbxContent>
                            </wps:txbx>
                            <wps:bodyPr vertOverflow="overflow" horzOverflow="overflow" wrap="square" anchor="ctr"/>
                          </wps:wsp>
                        </a:graphicData>
                      </a:graphic>
                    </wp:anchor>
                  </w:drawing>
                </mc:Choice>
                <mc:Fallback>
                  <w:pict>
                    <v:rect id="オブジェクト 0" style="mso-wrap-distance-right:16pt;mso-wrap-distance-bottom:0pt;margin-top:100.75pt;mso-position-vertical-relative:text;mso-position-horizontal-relative:text;v-text-anchor:middle;position:absolute;height:59.35pt;mso-wrap-distance-top:0pt;width:349.45pt;mso-wrap-distance-left:16pt;margin-left:16.64pt;z-index:57;" o:spid="_x0000_s1046" o:allowincell="t" o:allowoverlap="t" filled="f" stroked="t" strokecolor="#32528f" strokeweight="1pt" o:spt="1">
                      <v:fill/>
                      <v:stroke linestyle="single" miterlimit="8" endcap="flat" dashstyle="solid" filltype="solid"/>
                      <v:textbox style="layout-flow:horizontal;">
                        <w:txbxContent>
                          <w:p>
                            <w:pPr>
                              <w:pStyle w:val="0"/>
                              <w:spacing w:line="240" w:lineRule="exact"/>
                              <w:rPr>
                                <w:rFonts w:hint="eastAsia"/>
                                <w:color w:val="auto"/>
                              </w:rPr>
                            </w:pPr>
                            <w:r>
                              <w:rPr>
                                <w:rFonts w:hint="eastAsia"/>
                                <w:color w:val="0070C0"/>
                              </w:rPr>
                              <w:t>・特筆すべき取り組みや要点を絞って記載ください。</w:t>
                            </w:r>
                          </w:p>
                          <w:p>
                            <w:pPr>
                              <w:pStyle w:val="0"/>
                              <w:spacing w:line="240" w:lineRule="exact"/>
                              <w:rPr>
                                <w:rFonts w:hint="eastAsia"/>
                                <w:color w:val="auto"/>
                              </w:rPr>
                            </w:pPr>
                            <w:r>
                              <w:rPr>
                                <w:rFonts w:hint="eastAsia"/>
                                <w:color w:val="0070C0"/>
                              </w:rPr>
                              <w:t>・活動写真や資料等を併せて御提供ください。</w:t>
                            </w:r>
                          </w:p>
                          <w:p>
                            <w:pPr>
                              <w:pStyle w:val="0"/>
                              <w:spacing w:line="240" w:lineRule="exact"/>
                              <w:rPr>
                                <w:rFonts w:hint="eastAsia"/>
                                <w:color w:val="auto"/>
                              </w:rPr>
                            </w:pPr>
                            <w:r>
                              <w:rPr>
                                <w:rFonts w:hint="eastAsia"/>
                                <w:color w:val="0070C0"/>
                              </w:rPr>
                              <w:t>・写真等については、ＨＰ公開を前提に御提供ください</w:t>
                            </w:r>
                          </w:p>
                        </w:txbxContent>
                      </v:textbox>
                      <v:imagedata o:title=""/>
                      <w10:wrap type="none" anchorx="text" anchory="text"/>
                    </v:rect>
                  </w:pict>
                </mc:Fallback>
              </mc:AlternateContent>
            </w:r>
            <w:r>
              <w:rPr>
                <w:rFonts w:hint="eastAsia" w:ascii="メイリオ" w:hAnsi="メイリオ" w:eastAsia="メイリオ"/>
                <w:color w:val="0070C0"/>
                <w:sz w:val="24"/>
              </w:rPr>
              <w:t>るような実践的な学習も行っている。</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備　考</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・ＳＤＧｓの講師派遣は、●●地域外も可能です。</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・活動紹介ページ：</w:t>
            </w:r>
            <w:r>
              <w:rPr>
                <w:rFonts w:hint="eastAsia" w:ascii="メイリオ" w:hAnsi="メイリオ" w:eastAsia="メイリオ"/>
                <w:color w:val="0070C0"/>
                <w:sz w:val="24"/>
              </w:rPr>
              <w:t>https://dgssyakatudou.or.jp/gakkouhaken/</w:t>
            </w:r>
          </w:p>
        </w:tc>
      </w:tr>
      <w:tr>
        <w:trPr/>
        <w:tc>
          <w:tcPr>
            <w:tcW w:w="2263" w:type="dxa"/>
            <w:shd w:val="clear" w:color="auto" w:themeFill="background1" w:themeFillTint="FF" w:themeFillShade="D9"/>
            <w:vAlign w:val="top"/>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申請者</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（会員情報）</w:t>
            </w:r>
          </w:p>
          <w:p>
            <w:pPr>
              <w:pStyle w:val="0"/>
              <w:spacing w:line="320" w:lineRule="exact"/>
              <w:jc w:val="center"/>
              <w:rPr>
                <w:rFonts w:hint="default" w:ascii="メイリオ" w:hAnsi="メイリオ" w:eastAsia="メイリオ"/>
                <w:b w:val="1"/>
                <w:sz w:val="24"/>
              </w:rPr>
            </w:pPr>
          </w:p>
        </w:tc>
        <w:tc>
          <w:tcPr>
            <w:tcW w:w="1932" w:type="dxa"/>
            <w:vAlign w:val="top"/>
          </w:tcPr>
          <w:p>
            <w:pPr>
              <w:pStyle w:val="0"/>
              <w:spacing w:line="320" w:lineRule="exact"/>
              <w:jc w:val="distribute"/>
              <w:rPr>
                <w:rFonts w:hint="default" w:ascii="メイリオ" w:hAnsi="メイリオ" w:eastAsia="メイリオ"/>
                <w:sz w:val="24"/>
              </w:rPr>
            </w:pPr>
            <w:r>
              <w:rPr>
                <w:rFonts w:hint="eastAsia" w:ascii="メイリオ" w:hAnsi="メイリオ" w:eastAsia="メイリオ"/>
                <w:sz w:val="24"/>
              </w:rPr>
              <w:t>団体名／氏名</w:t>
            </w:r>
          </w:p>
          <w:p>
            <w:pPr>
              <w:pStyle w:val="0"/>
              <w:spacing w:line="320" w:lineRule="exact"/>
              <w:jc w:val="distribute"/>
              <w:rPr>
                <w:rFonts w:hint="eastAsia"/>
              </w:rPr>
            </w:pPr>
            <w:r>
              <w:rPr>
                <w:rFonts w:hint="eastAsia" w:ascii="メイリオ" w:hAnsi="メイリオ" w:eastAsia="メイリオ"/>
                <w:sz w:val="24"/>
              </w:rPr>
              <w:t>担当者氏名</w:t>
            </w:r>
          </w:p>
          <w:p>
            <w:pPr>
              <w:pStyle w:val="0"/>
              <w:spacing w:line="320" w:lineRule="exact"/>
              <w:jc w:val="distribute"/>
              <w:rPr>
                <w:rFonts w:hint="eastAsia"/>
              </w:rPr>
            </w:pPr>
            <w:r>
              <w:rPr>
                <w:rFonts w:hint="eastAsia" w:ascii="メイリオ" w:hAnsi="メイリオ" w:eastAsia="メイリオ"/>
                <w:sz w:val="24"/>
              </w:rPr>
              <w:t>電話番号</w:t>
            </w:r>
          </w:p>
          <w:p>
            <w:pPr>
              <w:pStyle w:val="0"/>
              <w:spacing w:line="320" w:lineRule="exact"/>
              <w:rPr>
                <w:rFonts w:hint="default" w:ascii="メイリオ" w:hAnsi="メイリオ" w:eastAsia="メイリオ"/>
                <w:sz w:val="24"/>
              </w:rPr>
            </w:pPr>
            <w:r>
              <w:rPr>
                <w:rFonts w:hint="eastAsia" w:ascii="メイリオ" w:hAnsi="メイリオ" w:eastAsia="メイリオ"/>
                <w:sz w:val="24"/>
              </w:rPr>
              <w:t>メールアドレス</w:t>
            </w:r>
          </w:p>
        </w:tc>
        <w:tc>
          <w:tcPr>
            <w:tcW w:w="5960" w:type="dxa"/>
            <w:vAlign w:val="top"/>
          </w:tcPr>
          <w:p>
            <w:pPr>
              <w:pStyle w:val="0"/>
              <w:spacing w:line="320" w:lineRule="exact"/>
              <w:jc w:val="left"/>
              <w:rPr>
                <w:rFonts w:hint="eastAsia"/>
              </w:rPr>
            </w:pPr>
            <w:r>
              <w:rPr>
                <w:rFonts w:hint="eastAsia" w:ascii="メイリオ" w:hAnsi="メイリオ" w:eastAsia="メイリオ"/>
                <w:color w:val="0070C0"/>
                <w:sz w:val="24"/>
              </w:rPr>
              <w:t>株式会社ＳＤＧｓ社</w:t>
            </w:r>
          </w:p>
          <w:p>
            <w:pPr>
              <w:pStyle w:val="0"/>
              <w:spacing w:line="320" w:lineRule="exact"/>
              <w:jc w:val="left"/>
              <w:rPr>
                <w:rFonts w:hint="eastAsia"/>
              </w:rPr>
            </w:pPr>
            <w:r>
              <w:rPr>
                <w:rFonts w:hint="eastAsia" w:ascii="メイリオ" w:hAnsi="メイリオ" w:eastAsia="メイリオ"/>
                <w:color w:val="0070C0"/>
                <w:sz w:val="24"/>
              </w:rPr>
              <w:t>徳島　太郎</w:t>
            </w:r>
          </w:p>
          <w:p>
            <w:pPr>
              <w:pStyle w:val="0"/>
              <w:spacing w:line="320" w:lineRule="exact"/>
              <w:jc w:val="left"/>
              <w:rPr>
                <w:rFonts w:hint="eastAsia"/>
              </w:rPr>
            </w:pPr>
            <w:r>
              <w:rPr>
                <w:rFonts w:hint="eastAsia" w:ascii="メイリオ" w:hAnsi="メイリオ" w:eastAsia="メイリオ"/>
                <w:color w:val="0070C0"/>
                <w:sz w:val="24"/>
              </w:rPr>
              <w:t>０８８－６２１－２１９６</w:t>
            </w:r>
          </w:p>
          <w:p>
            <w:pPr>
              <w:pStyle w:val="0"/>
              <w:spacing w:line="320" w:lineRule="exact"/>
              <w:jc w:val="left"/>
              <w:rPr>
                <w:rFonts w:hint="eastAsia"/>
              </w:rPr>
            </w:pPr>
            <w:r>
              <w:rPr>
                <w:rFonts w:hint="eastAsia" w:ascii="メイリオ" w:hAnsi="メイリオ" w:eastAsia="メイリオ"/>
                <w:color w:val="0070C0"/>
                <w:sz w:val="24"/>
              </w:rPr>
              <w:t>sdgs</w:t>
            </w:r>
            <w:r>
              <w:rPr>
                <w:rFonts w:hint="eastAsia" w:ascii="メイリオ" w:hAnsi="メイリオ" w:eastAsia="メイリオ"/>
                <w:color w:val="0070C0"/>
                <w:sz w:val="24"/>
              </w:rPr>
              <w:t>＠</w:t>
            </w:r>
            <w:r>
              <w:rPr>
                <w:rFonts w:hint="eastAsia" w:ascii="メイリオ" w:hAnsi="メイリオ" w:eastAsia="メイリオ"/>
                <w:color w:val="0070C0"/>
                <w:sz w:val="24"/>
              </w:rPr>
              <w:t>tokushiamsdgs.com</w:t>
            </w:r>
          </w:p>
        </w:tc>
      </w:tr>
    </w:tbl>
    <w:p>
      <w:pPr>
        <w:pStyle w:val="0"/>
        <w:spacing w:line="320" w:lineRule="exact"/>
        <w:rPr>
          <w:rFonts w:hint="default" w:ascii="メイリオ" w:hAnsi="メイリオ" w:eastAsia="メイリオ"/>
          <w:sz w:val="24"/>
        </w:rPr>
      </w:pPr>
      <w:r>
        <w:rPr>
          <w:rFonts w:hint="eastAsia" w:ascii="メイリオ" w:hAnsi="メイリオ" w:eastAsia="メイリオ"/>
          <w:sz w:val="24"/>
        </w:rPr>
        <w:t>※必要に応じ、ページ数を増やしても差し支えありません。</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35" behindDoc="0" locked="0" layoutInCell="1" hidden="0" allowOverlap="1">
            <wp:simplePos x="0" y="0"/>
            <wp:positionH relativeFrom="column">
              <wp:posOffset>-635</wp:posOffset>
            </wp:positionH>
            <wp:positionV relativeFrom="paragraph">
              <wp:posOffset>264160</wp:posOffset>
            </wp:positionV>
            <wp:extent cx="539750" cy="539750"/>
            <wp:effectExtent l="0" t="0" r="0" b="0"/>
            <wp:wrapNone/>
            <wp:docPr id="1047" name="sdg_icon_01_ja_2.png"/>
            <a:graphic xmlns:a="http://schemas.openxmlformats.org/drawingml/2006/main">
              <a:graphicData uri="http://schemas.openxmlformats.org/drawingml/2006/picture">
                <pic:pic xmlns:pic="http://schemas.openxmlformats.org/drawingml/2006/picture">
                  <pic:nvPicPr>
                    <pic:cNvPr id="1047" name="sdg_icon_01_ja_2.png"/>
                    <pic:cNvPicPr/>
                  </pic:nvPicPr>
                  <pic:blipFill>
                    <a:blip r:embed="rId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4" behindDoc="0" locked="0" layoutInCell="1" hidden="0" allowOverlap="1">
            <wp:simplePos x="0" y="0"/>
            <wp:positionH relativeFrom="column">
              <wp:posOffset>589915</wp:posOffset>
            </wp:positionH>
            <wp:positionV relativeFrom="paragraph">
              <wp:posOffset>264160</wp:posOffset>
            </wp:positionV>
            <wp:extent cx="539750" cy="539750"/>
            <wp:effectExtent l="0" t="0" r="0" b="0"/>
            <wp:wrapNone/>
            <wp:docPr id="1048" name="sdg_icon_02_ja_2.png"/>
            <a:graphic xmlns:a="http://schemas.openxmlformats.org/drawingml/2006/main">
              <a:graphicData uri="http://schemas.openxmlformats.org/drawingml/2006/picture">
                <pic:pic xmlns:pic="http://schemas.openxmlformats.org/drawingml/2006/picture">
                  <pic:nvPicPr>
                    <pic:cNvPr id="1048" name="sdg_icon_02_ja_2.png"/>
                    <pic:cNvPicPr/>
                  </pic:nvPicPr>
                  <pic:blipFill>
                    <a:blip r:embed="rId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3" behindDoc="0" locked="0" layoutInCell="1" hidden="0" allowOverlap="1">
            <wp:simplePos x="0" y="0"/>
            <wp:positionH relativeFrom="column">
              <wp:posOffset>1180465</wp:posOffset>
            </wp:positionH>
            <wp:positionV relativeFrom="paragraph">
              <wp:posOffset>264160</wp:posOffset>
            </wp:positionV>
            <wp:extent cx="539750" cy="539750"/>
            <wp:effectExtent l="0" t="0" r="0" b="0"/>
            <wp:wrapNone/>
            <wp:docPr id="1049" name="sdg_icon_03_ja_2.png"/>
            <a:graphic xmlns:a="http://schemas.openxmlformats.org/drawingml/2006/main">
              <a:graphicData uri="http://schemas.openxmlformats.org/drawingml/2006/picture">
                <pic:pic xmlns:pic="http://schemas.openxmlformats.org/drawingml/2006/picture">
                  <pic:nvPicPr>
                    <pic:cNvPr id="1049" name="sdg_icon_03_ja_2.png"/>
                    <pic:cNvPicPr/>
                  </pic:nvPicPr>
                  <pic:blipFill>
                    <a:blip r:embed="rId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2" behindDoc="0" locked="0" layoutInCell="1" hidden="0" allowOverlap="1">
            <wp:simplePos x="0" y="0"/>
            <wp:positionH relativeFrom="column">
              <wp:posOffset>1771015</wp:posOffset>
            </wp:positionH>
            <wp:positionV relativeFrom="paragraph">
              <wp:posOffset>264160</wp:posOffset>
            </wp:positionV>
            <wp:extent cx="539750" cy="539750"/>
            <wp:effectExtent l="0" t="0" r="0" b="0"/>
            <wp:wrapNone/>
            <wp:docPr id="1050" name="sdg_icon_04_ja_2.png"/>
            <a:graphic xmlns:a="http://schemas.openxmlformats.org/drawingml/2006/main">
              <a:graphicData uri="http://schemas.openxmlformats.org/drawingml/2006/picture">
                <pic:pic xmlns:pic="http://schemas.openxmlformats.org/drawingml/2006/picture">
                  <pic:nvPicPr>
                    <pic:cNvPr id="1050" name="sdg_icon_04_ja_2.png"/>
                    <pic:cNvPicPr/>
                  </pic:nvPicPr>
                  <pic:blipFill>
                    <a:blip r:embed="rId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1" behindDoc="0" locked="0" layoutInCell="1" hidden="0" allowOverlap="1">
            <wp:simplePos x="0" y="0"/>
            <wp:positionH relativeFrom="column">
              <wp:posOffset>2361565</wp:posOffset>
            </wp:positionH>
            <wp:positionV relativeFrom="paragraph">
              <wp:posOffset>264160</wp:posOffset>
            </wp:positionV>
            <wp:extent cx="539750" cy="539750"/>
            <wp:effectExtent l="0" t="0" r="0" b="0"/>
            <wp:wrapNone/>
            <wp:docPr id="1051" name="sdg_icon_05_ja_2.png"/>
            <a:graphic xmlns:a="http://schemas.openxmlformats.org/drawingml/2006/main">
              <a:graphicData uri="http://schemas.openxmlformats.org/drawingml/2006/picture">
                <pic:pic xmlns:pic="http://schemas.openxmlformats.org/drawingml/2006/picture">
                  <pic:nvPicPr>
                    <pic:cNvPr id="1051" name="sdg_icon_05_ja_2.png"/>
                    <pic:cNvPicPr/>
                  </pic:nvPicPr>
                  <pic:blipFill>
                    <a:blip r:embed="rId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0" behindDoc="0" locked="0" layoutInCell="1" hidden="0" allowOverlap="1">
            <wp:simplePos x="0" y="0"/>
            <wp:positionH relativeFrom="column">
              <wp:posOffset>2952115</wp:posOffset>
            </wp:positionH>
            <wp:positionV relativeFrom="paragraph">
              <wp:posOffset>264160</wp:posOffset>
            </wp:positionV>
            <wp:extent cx="539750" cy="539750"/>
            <wp:effectExtent l="0" t="0" r="0" b="0"/>
            <wp:wrapNone/>
            <wp:docPr id="1052" name="sdg_icon_06_ja_2.png"/>
            <a:graphic xmlns:a="http://schemas.openxmlformats.org/drawingml/2006/main">
              <a:graphicData uri="http://schemas.openxmlformats.org/drawingml/2006/picture">
                <pic:pic xmlns:pic="http://schemas.openxmlformats.org/drawingml/2006/picture">
                  <pic:nvPicPr>
                    <pic:cNvPr id="1052" name="sdg_icon_06_ja_2.png"/>
                    <pic:cNvPicPr/>
                  </pic:nvPicPr>
                  <pic:blipFill>
                    <a:blip r:embed="rId1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9" behindDoc="0" locked="0" layoutInCell="1" hidden="0" allowOverlap="1">
            <wp:simplePos x="0" y="0"/>
            <wp:positionH relativeFrom="column">
              <wp:posOffset>3542665</wp:posOffset>
            </wp:positionH>
            <wp:positionV relativeFrom="paragraph">
              <wp:posOffset>264160</wp:posOffset>
            </wp:positionV>
            <wp:extent cx="539750" cy="539750"/>
            <wp:effectExtent l="0" t="0" r="0" b="0"/>
            <wp:wrapNone/>
            <wp:docPr id="1053" name="sdg_icon_07_ja_2.png"/>
            <a:graphic xmlns:a="http://schemas.openxmlformats.org/drawingml/2006/main">
              <a:graphicData uri="http://schemas.openxmlformats.org/drawingml/2006/picture">
                <pic:pic xmlns:pic="http://schemas.openxmlformats.org/drawingml/2006/picture">
                  <pic:nvPicPr>
                    <pic:cNvPr id="1053" name="sdg_icon_07_ja_2.png"/>
                    <pic:cNvPicPr/>
                  </pic:nvPicPr>
                  <pic:blipFill>
                    <a:blip r:embed="rId11"/>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8" behindDoc="0" locked="0" layoutInCell="1" hidden="0" allowOverlap="1">
            <wp:simplePos x="0" y="0"/>
            <wp:positionH relativeFrom="column">
              <wp:posOffset>4133215</wp:posOffset>
            </wp:positionH>
            <wp:positionV relativeFrom="paragraph">
              <wp:posOffset>264160</wp:posOffset>
            </wp:positionV>
            <wp:extent cx="539750" cy="539750"/>
            <wp:effectExtent l="0" t="0" r="0" b="0"/>
            <wp:wrapNone/>
            <wp:docPr id="1054" name="sdg_icon_08_ja_2.png"/>
            <a:graphic xmlns:a="http://schemas.openxmlformats.org/drawingml/2006/main">
              <a:graphicData uri="http://schemas.openxmlformats.org/drawingml/2006/picture">
                <pic:pic xmlns:pic="http://schemas.openxmlformats.org/drawingml/2006/picture">
                  <pic:nvPicPr>
                    <pic:cNvPr id="1054" name="sdg_icon_08_ja_2.png"/>
                    <pic:cNvPicPr/>
                  </pic:nvPicPr>
                  <pic:blipFill>
                    <a:blip r:embed="rId12"/>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7" behindDoc="0" locked="0" layoutInCell="1" hidden="0" allowOverlap="1">
            <wp:simplePos x="0" y="0"/>
            <wp:positionH relativeFrom="column">
              <wp:posOffset>4723765</wp:posOffset>
            </wp:positionH>
            <wp:positionV relativeFrom="paragraph">
              <wp:posOffset>264160</wp:posOffset>
            </wp:positionV>
            <wp:extent cx="539750" cy="539750"/>
            <wp:effectExtent l="0" t="0" r="0" b="0"/>
            <wp:wrapNone/>
            <wp:docPr id="1055" name="sdg_icon_09_ja_2.png"/>
            <a:graphic xmlns:a="http://schemas.openxmlformats.org/drawingml/2006/main">
              <a:graphicData uri="http://schemas.openxmlformats.org/drawingml/2006/picture">
                <pic:pic xmlns:pic="http://schemas.openxmlformats.org/drawingml/2006/picture">
                  <pic:nvPicPr>
                    <pic:cNvPr id="1055" name="sdg_icon_09_ja_2.png"/>
                    <pic:cNvPicPr/>
                  </pic:nvPicPr>
                  <pic:blipFill>
                    <a:blip r:embed="rId13"/>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6" behindDoc="0" locked="0" layoutInCell="1" hidden="0" allowOverlap="1">
            <wp:simplePos x="0" y="0"/>
            <wp:positionH relativeFrom="column">
              <wp:posOffset>5314315</wp:posOffset>
            </wp:positionH>
            <wp:positionV relativeFrom="paragraph">
              <wp:posOffset>264160</wp:posOffset>
            </wp:positionV>
            <wp:extent cx="539750" cy="539750"/>
            <wp:effectExtent l="0" t="0" r="0" b="0"/>
            <wp:wrapNone/>
            <wp:docPr id="1056" name="sdg_icon_10_ja_3.png"/>
            <a:graphic xmlns:a="http://schemas.openxmlformats.org/drawingml/2006/main">
              <a:graphicData uri="http://schemas.openxmlformats.org/drawingml/2006/picture">
                <pic:pic xmlns:pic="http://schemas.openxmlformats.org/drawingml/2006/picture">
                  <pic:nvPicPr>
                    <pic:cNvPr id="1056" name="sdg_icon_10_ja_3.png"/>
                    <pic:cNvPicPr/>
                  </pic:nvPicPr>
                  <pic:blipFill>
                    <a:blip r:embed="rId14"/>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5" behindDoc="0" locked="0" layoutInCell="1" hidden="0" allowOverlap="1">
            <wp:simplePos x="0" y="0"/>
            <wp:positionH relativeFrom="column">
              <wp:posOffset>5904865</wp:posOffset>
            </wp:positionH>
            <wp:positionV relativeFrom="paragraph">
              <wp:posOffset>264160</wp:posOffset>
            </wp:positionV>
            <wp:extent cx="539750" cy="539750"/>
            <wp:effectExtent l="0" t="0" r="0" b="0"/>
            <wp:wrapNone/>
            <wp:docPr id="1057" name="sdg_icon_11_ja_2.png"/>
            <a:graphic xmlns:a="http://schemas.openxmlformats.org/drawingml/2006/main">
              <a:graphicData uri="http://schemas.openxmlformats.org/drawingml/2006/picture">
                <pic:pic xmlns:pic="http://schemas.openxmlformats.org/drawingml/2006/picture">
                  <pic:nvPicPr>
                    <pic:cNvPr id="1057" name="sdg_icon_11_ja_2.png"/>
                    <pic:cNvPicPr/>
                  </pic:nvPicPr>
                  <pic:blipFill>
                    <a:blip r:embed="rId1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4" behindDoc="0" locked="0" layoutInCell="1" hidden="0" allowOverlap="1">
            <wp:simplePos x="0" y="0"/>
            <wp:positionH relativeFrom="column">
              <wp:posOffset>-635</wp:posOffset>
            </wp:positionH>
            <wp:positionV relativeFrom="paragraph">
              <wp:posOffset>812800</wp:posOffset>
            </wp:positionV>
            <wp:extent cx="539750" cy="539750"/>
            <wp:effectExtent l="0" t="0" r="0" b="0"/>
            <wp:wrapNone/>
            <wp:docPr id="1058" name="sdg_icon_12_ja_2.png"/>
            <a:graphic xmlns:a="http://schemas.openxmlformats.org/drawingml/2006/main">
              <a:graphicData uri="http://schemas.openxmlformats.org/drawingml/2006/picture">
                <pic:pic xmlns:pic="http://schemas.openxmlformats.org/drawingml/2006/picture">
                  <pic:nvPicPr>
                    <pic:cNvPr id="1058" name="sdg_icon_12_ja_2.png"/>
                    <pic:cNvPicPr/>
                  </pic:nvPicPr>
                  <pic:blipFill>
                    <a:blip r:embed="rId1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3" behindDoc="0" locked="0" layoutInCell="1" hidden="0" allowOverlap="1">
            <wp:simplePos x="0" y="0"/>
            <wp:positionH relativeFrom="column">
              <wp:posOffset>589915</wp:posOffset>
            </wp:positionH>
            <wp:positionV relativeFrom="paragraph">
              <wp:posOffset>812800</wp:posOffset>
            </wp:positionV>
            <wp:extent cx="539750" cy="539750"/>
            <wp:effectExtent l="0" t="0" r="0" b="0"/>
            <wp:wrapNone/>
            <wp:docPr id="1059" name="sdg_icon_13_ja_2.png"/>
            <a:graphic xmlns:a="http://schemas.openxmlformats.org/drawingml/2006/main">
              <a:graphicData uri="http://schemas.openxmlformats.org/drawingml/2006/picture">
                <pic:pic xmlns:pic="http://schemas.openxmlformats.org/drawingml/2006/picture">
                  <pic:nvPicPr>
                    <pic:cNvPr id="1059" name="sdg_icon_13_ja_2.png"/>
                    <pic:cNvPicPr/>
                  </pic:nvPicPr>
                  <pic:blipFill>
                    <a:blip r:embed="rId1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2" behindDoc="0" locked="0" layoutInCell="1" hidden="0" allowOverlap="1">
            <wp:simplePos x="0" y="0"/>
            <wp:positionH relativeFrom="column">
              <wp:posOffset>1180465</wp:posOffset>
            </wp:positionH>
            <wp:positionV relativeFrom="paragraph">
              <wp:posOffset>812800</wp:posOffset>
            </wp:positionV>
            <wp:extent cx="539750" cy="539750"/>
            <wp:effectExtent l="0" t="0" r="0" b="0"/>
            <wp:wrapNone/>
            <wp:docPr id="1060" name="sdg_icon_14_ja_2.png"/>
            <a:graphic xmlns:a="http://schemas.openxmlformats.org/drawingml/2006/main">
              <a:graphicData uri="http://schemas.openxmlformats.org/drawingml/2006/picture">
                <pic:pic xmlns:pic="http://schemas.openxmlformats.org/drawingml/2006/picture">
                  <pic:nvPicPr>
                    <pic:cNvPr id="1060" name="sdg_icon_14_ja_2.png"/>
                    <pic:cNvPicPr/>
                  </pic:nvPicPr>
                  <pic:blipFill>
                    <a:blip r:embed="rId1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1" behindDoc="0" locked="0" layoutInCell="1" hidden="0" allowOverlap="1">
            <wp:simplePos x="0" y="0"/>
            <wp:positionH relativeFrom="column">
              <wp:posOffset>1771015</wp:posOffset>
            </wp:positionH>
            <wp:positionV relativeFrom="paragraph">
              <wp:posOffset>812800</wp:posOffset>
            </wp:positionV>
            <wp:extent cx="539750" cy="539750"/>
            <wp:effectExtent l="0" t="0" r="0" b="0"/>
            <wp:wrapNone/>
            <wp:docPr id="1061" name="sdg_icon_15_ja_2.png"/>
            <a:graphic xmlns:a="http://schemas.openxmlformats.org/drawingml/2006/main">
              <a:graphicData uri="http://schemas.openxmlformats.org/drawingml/2006/picture">
                <pic:pic xmlns:pic="http://schemas.openxmlformats.org/drawingml/2006/picture">
                  <pic:nvPicPr>
                    <pic:cNvPr id="1061" name="sdg_icon_15_ja_2.png"/>
                    <pic:cNvPicPr/>
                  </pic:nvPicPr>
                  <pic:blipFill>
                    <a:blip r:embed="rId1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0" behindDoc="0" locked="0" layoutInCell="1" hidden="0" allowOverlap="1">
            <wp:simplePos x="0" y="0"/>
            <wp:positionH relativeFrom="column">
              <wp:posOffset>2361565</wp:posOffset>
            </wp:positionH>
            <wp:positionV relativeFrom="paragraph">
              <wp:posOffset>812800</wp:posOffset>
            </wp:positionV>
            <wp:extent cx="539750" cy="539750"/>
            <wp:effectExtent l="0" t="0" r="0" b="0"/>
            <wp:wrapNone/>
            <wp:docPr id="1062" name="sdg_icon_16_ja_2.png"/>
            <a:graphic xmlns:a="http://schemas.openxmlformats.org/drawingml/2006/main">
              <a:graphicData uri="http://schemas.openxmlformats.org/drawingml/2006/picture">
                <pic:pic xmlns:pic="http://schemas.openxmlformats.org/drawingml/2006/picture">
                  <pic:nvPicPr>
                    <pic:cNvPr id="1062" name="sdg_icon_16_ja_2.png"/>
                    <pic:cNvPicPr/>
                  </pic:nvPicPr>
                  <pic:blipFill>
                    <a:blip r:embed="rId2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9" behindDoc="0" locked="0" layoutInCell="1" hidden="0" allowOverlap="1">
            <wp:simplePos x="0" y="0"/>
            <wp:positionH relativeFrom="column">
              <wp:posOffset>2952115</wp:posOffset>
            </wp:positionH>
            <wp:positionV relativeFrom="paragraph">
              <wp:posOffset>812800</wp:posOffset>
            </wp:positionV>
            <wp:extent cx="539750" cy="539750"/>
            <wp:effectExtent l="0" t="0" r="0" b="0"/>
            <wp:wrapNone/>
            <wp:docPr id="1063" name="sdg_icon_17_ja_2.png"/>
            <a:graphic xmlns:a="http://schemas.openxmlformats.org/drawingml/2006/main">
              <a:graphicData uri="http://schemas.openxmlformats.org/drawingml/2006/picture">
                <pic:pic xmlns:pic="http://schemas.openxmlformats.org/drawingml/2006/picture">
                  <pic:nvPicPr>
                    <pic:cNvPr id="1063" name="sdg_icon_17_ja_2.png"/>
                    <pic:cNvPicPr/>
                  </pic:nvPicPr>
                  <pic:blipFill>
                    <a:blip r:embed="rId21"/>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z w:val="24"/>
        </w:rPr>
        <w:t>対応するゴールに関連する</w:t>
      </w:r>
      <w:r>
        <w:rPr>
          <w:rFonts w:hint="eastAsia" w:ascii="メイリオ" w:hAnsi="メイリオ" w:eastAsia="メイリオ"/>
          <w:sz w:val="24"/>
        </w:rPr>
        <w:t>SDG</w:t>
      </w:r>
      <w:r>
        <w:rPr>
          <w:rFonts w:hint="eastAsia" w:ascii="メイリオ" w:hAnsi="メイリオ" w:eastAsia="メイリオ"/>
          <w:sz w:val="24"/>
        </w:rPr>
        <w:t>ｓの画像をここからコピーください。</w:t>
      </w:r>
    </w:p>
    <w:p>
      <w:pPr>
        <w:pStyle w:val="0"/>
        <w:spacing w:line="320" w:lineRule="exact"/>
        <w:rPr>
          <w:rFonts w:hint="default" w:ascii="メイリオ" w:hAnsi="メイリオ" w:eastAsia="メイリオ"/>
          <w:sz w:val="24"/>
        </w:rPr>
      </w:pPr>
      <w:r>
        <w:rPr>
          <w:rFonts w:hint="eastAsia"/>
        </w:rPr>
        <w:br w:type="page"/>
      </w:r>
    </w:p>
    <w:p>
      <w:pPr>
        <w:pStyle w:val="0"/>
        <w:spacing w:line="320" w:lineRule="exact"/>
        <w:rPr>
          <w:rFonts w:hint="default" w:ascii="メイリオ" w:hAnsi="メイリオ" w:eastAsia="メイリオ"/>
          <w:sz w:val="24"/>
        </w:rPr>
      </w:pPr>
      <w:r>
        <w:rPr>
          <w:rFonts w:hint="eastAsia"/>
        </w:rPr>
        <mc:AlternateContent>
          <mc:Choice Requires="wps">
            <w:drawing>
              <wp:anchor distT="0" distB="0" distL="203200" distR="203200" simplePos="0" relativeHeight="53" behindDoc="0" locked="0" layoutInCell="1" hidden="0" allowOverlap="1">
                <wp:simplePos x="0" y="0"/>
                <wp:positionH relativeFrom="column">
                  <wp:posOffset>1901190</wp:posOffset>
                </wp:positionH>
                <wp:positionV relativeFrom="paragraph">
                  <wp:posOffset>99695</wp:posOffset>
                </wp:positionV>
                <wp:extent cx="1831975" cy="41719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txBox="1"/>
                      <wps:spPr>
                        <a:xfrm>
                          <a:off x="0" y="0"/>
                          <a:ext cx="1831975" cy="4171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color w:val="FF0000"/>
                                <w:sz w:val="36"/>
                              </w:rPr>
                              <w:t>記載例２</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85pt;mso-position-vertical-relative:text;mso-position-horizontal-relative:text;v-text-anchor:middle;position:absolute;height:32.85pt;mso-wrap-distance-top:0pt;width:144.25pt;mso-wrap-distance-left:16pt;margin-left:149.69pt;z-index:53;" o:spid="_x0000_s1064"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color w:val="FF0000"/>
                          <w:sz w:val="36"/>
                        </w:rPr>
                        <w:t>記載例２</w:t>
                      </w:r>
                    </w:p>
                  </w:txbxContent>
                </v:textbox>
                <v:imagedata o:title=""/>
                <w10:wrap type="none" anchorx="text" anchory="text"/>
              </v:shape>
            </w:pict>
          </mc:Fallback>
        </mc:AlternateContent>
      </w:r>
      <w:bookmarkStart w:id="0" w:name="_GoBack"/>
      <w:bookmarkEnd w:id="0"/>
    </w:p>
    <w:p>
      <w:pPr>
        <w:pStyle w:val="0"/>
        <w:spacing w:line="320" w:lineRule="exact"/>
        <w:jc w:val="right"/>
        <w:rPr>
          <w:rFonts w:hint="default" w:ascii="メイリオ" w:hAnsi="メイリオ" w:eastAsia="メイリオ"/>
          <w:color w:val="0070C0"/>
          <w:sz w:val="24"/>
        </w:rPr>
      </w:pPr>
      <w:r>
        <w:rPr>
          <w:rFonts w:hint="eastAsia" w:ascii="メイリオ" w:hAnsi="メイリオ" w:eastAsia="メイリオ"/>
          <w:color w:val="0070C0"/>
          <w:sz w:val="24"/>
        </w:rPr>
        <w:t>令和</w:t>
      </w:r>
      <w:r>
        <w:rPr>
          <w:rFonts w:hint="eastAsia" w:ascii="メイリオ" w:hAnsi="メイリオ" w:eastAsia="メイリオ"/>
          <w:color w:val="0070C0"/>
          <w:sz w:val="24"/>
        </w:rPr>
        <w:t>4</w:t>
      </w:r>
      <w:r>
        <w:rPr>
          <w:rFonts w:hint="eastAsia" w:ascii="メイリオ" w:hAnsi="メイリオ" w:eastAsia="メイリオ"/>
          <w:color w:val="0070C0"/>
          <w:sz w:val="24"/>
        </w:rPr>
        <w:t>年</w:t>
      </w:r>
      <w:r>
        <w:rPr>
          <w:rFonts w:hint="eastAsia" w:ascii="メイリオ" w:hAnsi="メイリオ" w:eastAsia="メイリオ"/>
          <w:color w:val="0070C0"/>
          <w:sz w:val="24"/>
        </w:rPr>
        <w:t>9</w:t>
      </w:r>
      <w:r>
        <w:rPr>
          <w:rFonts w:hint="eastAsia" w:ascii="メイリオ" w:hAnsi="メイリオ" w:eastAsia="メイリオ"/>
          <w:color w:val="0070C0"/>
          <w:sz w:val="24"/>
        </w:rPr>
        <w:t>月</w:t>
      </w:r>
      <w:r>
        <w:rPr>
          <w:rFonts w:hint="eastAsia" w:ascii="メイリオ" w:hAnsi="メイリオ" w:eastAsia="メイリオ"/>
          <w:color w:val="0070C0"/>
          <w:sz w:val="24"/>
        </w:rPr>
        <w:t>7</w:t>
      </w:r>
      <w:r>
        <w:rPr>
          <w:rFonts w:hint="eastAsia" w:ascii="メイリオ" w:hAnsi="メイリオ" w:eastAsia="メイリオ"/>
          <w:color w:val="0070C0"/>
          <w:sz w:val="24"/>
        </w:rPr>
        <w:t>日</w:t>
      </w:r>
    </w:p>
    <w:p>
      <w:pPr>
        <w:pStyle w:val="0"/>
        <w:spacing w:line="320" w:lineRule="exact"/>
        <w:rPr>
          <w:rFonts w:hint="default" w:ascii="メイリオ" w:hAnsi="メイリオ" w:eastAsia="メイリオ"/>
          <w:sz w:val="24"/>
        </w:rPr>
      </w:pPr>
    </w:p>
    <w:p>
      <w:pPr>
        <w:pStyle w:val="0"/>
        <w:spacing w:line="320" w:lineRule="exact"/>
        <w:jc w:val="center"/>
        <w:rPr>
          <w:rFonts w:hint="default" w:ascii="メイリオ" w:hAnsi="メイリオ" w:eastAsia="メイリオ"/>
          <w:b w:val="1"/>
          <w:i w:val="0"/>
          <w:sz w:val="32"/>
          <w:u w:val="none" w:color="auto"/>
        </w:rPr>
      </w:pPr>
      <w:r>
        <w:rPr>
          <w:rFonts w:hint="eastAsia" w:ascii="メイリオ" w:hAnsi="メイリオ" w:eastAsia="メイリオ"/>
          <w:b w:val="1"/>
          <w:sz w:val="32"/>
        </w:rPr>
        <w:t>徳島ＳＤＧｓプラットフォーム情報発信依頼</w:t>
      </w:r>
    </w:p>
    <w:p>
      <w:pPr>
        <w:pStyle w:val="0"/>
        <w:spacing w:line="320" w:lineRule="exact"/>
        <w:jc w:val="center"/>
        <w:rPr>
          <w:rFonts w:hint="default" w:ascii="メイリオ" w:hAnsi="メイリオ" w:eastAsia="メイリオ"/>
          <w:b w:val="1"/>
          <w:i w:val="0"/>
          <w:sz w:val="32"/>
          <w:u w:val="none" w:color="auto"/>
        </w:rPr>
      </w:pPr>
    </w:p>
    <w:p>
      <w:pPr>
        <w:pStyle w:val="0"/>
        <w:spacing w:line="320" w:lineRule="exact"/>
        <w:rPr>
          <w:rFonts w:hint="default" w:ascii="メイリオ" w:hAnsi="メイリオ" w:eastAsia="メイリオ"/>
          <w:sz w:val="24"/>
        </w:rPr>
      </w:pPr>
    </w:p>
    <w:tbl>
      <w:tblPr>
        <w:tblStyle w:val="21"/>
        <w:tblW w:w="10155" w:type="dxa"/>
        <w:jc w:val="left"/>
        <w:tblInd w:w="0" w:type="dxa"/>
        <w:tblLayout w:type="fixed"/>
        <w:tblLook w:firstRow="1" w:lastRow="0" w:firstColumn="1" w:lastColumn="0" w:noHBand="0" w:noVBand="1" w:val="04A0"/>
      </w:tblPr>
      <w:tblGrid>
        <w:gridCol w:w="2263"/>
        <w:gridCol w:w="1932"/>
        <w:gridCol w:w="5960"/>
      </w:tblGrid>
      <w:tr>
        <w:trPr/>
        <w:tc>
          <w:tcPr>
            <w:tcW w:w="2263" w:type="dxa"/>
            <w:shd w:val="clear" w:color="auto" w:themeFill="background1" w:themeFillTint="FF" w:themeFillShade="D9"/>
            <w:vAlign w:val="center"/>
          </w:tcPr>
          <w:p>
            <w:pPr>
              <w:pStyle w:val="0"/>
              <w:spacing w:line="400" w:lineRule="exact"/>
              <w:jc w:val="center"/>
              <w:rPr>
                <w:rFonts w:hint="default" w:ascii="メイリオ" w:hAnsi="メイリオ" w:eastAsia="メイリオ"/>
                <w:b w:val="1"/>
                <w:sz w:val="24"/>
              </w:rPr>
            </w:pPr>
            <w:r>
              <w:rPr>
                <w:rFonts w:hint="eastAsia" w:ascii="メイリオ" w:hAnsi="メイリオ" w:eastAsia="メイリオ"/>
                <w:b w:val="1"/>
                <w:sz w:val="24"/>
              </w:rPr>
              <w:t>区　分</w:t>
            </w:r>
          </w:p>
        </w:tc>
        <w:tc>
          <w:tcPr>
            <w:tcW w:w="7892" w:type="dxa"/>
            <w:gridSpan w:val="2"/>
            <w:vAlign w:val="top"/>
          </w:tcPr>
          <w:p>
            <w:pPr>
              <w:pStyle w:val="0"/>
              <w:adjustRightInd w:val="1"/>
              <w:spacing w:line="400" w:lineRule="exact"/>
              <w:jc w:val="both"/>
              <w:rPr>
                <w:rFonts w:hint="eastAsia" w:ascii="メイリオ" w:hAnsi="メイリオ" w:eastAsia="メイリオ"/>
                <w:sz w:val="24"/>
              </w:rPr>
            </w:pPr>
            <w:sdt>
              <w:sdtPr>
                <w:rPr>
                  <w:rFonts w:hint="eastAsia" w:ascii="メイリオ" w:hAnsi="メイリオ" w:eastAsia="メイリオ"/>
                  <w:sz w:val="24"/>
                </w:rPr>
                <w:lock w:val="unlocked"/>
                <w14:checkbox>
                  <w14:checkedState w14:font="ＭＳ ゴシック" w14:val="2612"/>
                  <w14:uncheckedState w14:font="ＭＳ ゴシック" w14:val="2610"/>
                </w14:checkbox>
              </w:sdtPr>
              <w:sdtEndPr>
                <w:rPr>
                  <w:rFonts w:hint="eastAsia" w:ascii="メイリオ" w:hAnsi="メイリオ" w:eastAsia="メイリオ"/>
                  <w:sz w:val="24"/>
                </w:rPr>
              </w:sdtEndPr>
              <w:sdtContent>
                <w:r>
                  <w:rPr>
                    <w:rFonts w:hint="eastAsia" w:ascii="メイリオ" w:hAnsi="メイリオ" w:eastAsia="メイリオ"/>
                    <w:sz w:val="24"/>
                  </w:rPr>
                  <w:t>☐</w:t>
                </w:r>
              </w:sdtContent>
            </w:sdt>
            <w:r>
              <w:rPr>
                <w:rFonts w:hint="eastAsia" w:ascii="メイリオ" w:hAnsi="メイリオ" w:eastAsia="メイリオ"/>
                <w:sz w:val="24"/>
              </w:rPr>
              <w:t>活動報告</w:t>
            </w:r>
          </w:p>
          <w:p>
            <w:pPr>
              <w:pStyle w:val="0"/>
              <w:adjustRightInd w:val="1"/>
              <w:spacing w:line="400" w:lineRule="exact"/>
              <w:jc w:val="both"/>
              <w:rPr>
                <w:rFonts w:hint="eastAsia" w:ascii="メイリオ" w:hAnsi="メイリオ" w:eastAsia="メイリオ"/>
                <w:sz w:val="24"/>
              </w:rPr>
            </w:pPr>
            <w:sdt>
              <w:sdtPr>
                <w:rPr>
                  <w:rFonts w:hint="eastAsia" w:ascii="メイリオ" w:hAnsi="メイリオ" w:eastAsia="メイリオ"/>
                  <w:color w:val="000000"/>
                  <w:spacing w:val="0"/>
                  <w:w w:val="100"/>
                  <w:sz w:val="24"/>
                </w:rPr>
                <w:lock w:val="unlocked"/>
                <w14:checkbox>
                  <w14:checked/>
                  <w14:checkedState w14:font="ＭＳ ゴシック" w14:val="2612"/>
                  <w14:uncheckedState w14:font="ＭＳ ゴシック" w14:val="2610"/>
                </w14:checkbox>
              </w:sdtPr>
              <w:sdtEndPr>
                <w:rPr>
                  <w:rFonts w:hint="eastAsia" w:ascii="メイリオ" w:hAnsi="メイリオ" w:eastAsia="メイリオ"/>
                  <w:color w:val="000000"/>
                  <w:spacing w:val="0"/>
                  <w:w w:val="100"/>
                  <w:sz w:val="24"/>
                </w:rPr>
              </w:sdtEndPr>
              <w:sdtContent>
                <w:r>
                  <w:rPr>
                    <w:rFonts w:hint="eastAsia" w:ascii="ＭＳ ゴシック" w:hAnsi="ＭＳ ゴシック" w:eastAsia="ＭＳ ゴシック"/>
                    <w:color w:val="000000"/>
                    <w:spacing w:val="0"/>
                    <w:w w:val="100"/>
                    <w:sz w:val="24"/>
                  </w:rPr>
                  <w:t>☒</w:t>
                </w:r>
              </w:sdtContent>
            </w:sdt>
            <w:r>
              <w:rPr>
                <w:rFonts w:hint="eastAsia" w:ascii="メイリオ" w:hAnsi="メイリオ" w:eastAsia="メイリオ"/>
                <w:color w:val="000000"/>
                <w:spacing w:val="0"/>
                <w:w w:val="100"/>
                <w:sz w:val="24"/>
              </w:rPr>
              <w:t>イベント等の広報</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タイトル</w:t>
            </w: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サステナブル徳島へ向けた災害時の避難所運営講座</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対応するゴール</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（ターゲット）</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A6A6A6" w:themeColor="background1" w:themeShade="A6"/>
                <w:sz w:val="24"/>
                <w:u w:val="wave" w:color="auto"/>
              </w:rPr>
              <w:t>ゴールの画像をしたからコピーください。（該当するターゲット番号があれば併せて入力ください。</w:t>
            </w: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60" behindDoc="0" locked="0" layoutInCell="1" hidden="0" allowOverlap="1">
                  <wp:simplePos x="0" y="0"/>
                  <wp:positionH relativeFrom="column">
                    <wp:posOffset>1828165</wp:posOffset>
                  </wp:positionH>
                  <wp:positionV relativeFrom="paragraph">
                    <wp:posOffset>103505</wp:posOffset>
                  </wp:positionV>
                  <wp:extent cx="539750" cy="539750"/>
                  <wp:effectExtent l="0" t="0" r="0" b="0"/>
                  <wp:wrapNone/>
                  <wp:docPr id="1065" name="sdg_icon_04_ja_2.png"/>
                  <a:graphic xmlns:a="http://schemas.openxmlformats.org/drawingml/2006/main">
                    <a:graphicData uri="http://schemas.openxmlformats.org/drawingml/2006/picture">
                      <pic:pic xmlns:pic="http://schemas.openxmlformats.org/drawingml/2006/picture">
                        <pic:nvPicPr>
                          <pic:cNvPr id="1065" name="sdg_icon_04_ja_2.png"/>
                          <pic:cNvPicPr/>
                        </pic:nvPicPr>
                        <pic:blipFill>
                          <a:blip r:embed="rId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59" behindDoc="0" locked="0" layoutInCell="1" hidden="0" allowOverlap="1">
                  <wp:simplePos x="0" y="0"/>
                  <wp:positionH relativeFrom="column">
                    <wp:posOffset>2418715</wp:posOffset>
                  </wp:positionH>
                  <wp:positionV relativeFrom="paragraph">
                    <wp:posOffset>103505</wp:posOffset>
                  </wp:positionV>
                  <wp:extent cx="539750" cy="539750"/>
                  <wp:effectExtent l="0" t="0" r="0" b="0"/>
                  <wp:wrapNone/>
                  <wp:docPr id="1066" name="sdg_icon_05_ja_2.png"/>
                  <a:graphic xmlns:a="http://schemas.openxmlformats.org/drawingml/2006/main">
                    <a:graphicData uri="http://schemas.openxmlformats.org/drawingml/2006/picture">
                      <pic:pic xmlns:pic="http://schemas.openxmlformats.org/drawingml/2006/picture">
                        <pic:nvPicPr>
                          <pic:cNvPr id="1066" name="sdg_icon_05_ja_2.png"/>
                          <pic:cNvPicPr/>
                        </pic:nvPicPr>
                        <pic:blipFill>
                          <a:blip r:embed="rId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58" behindDoc="0" locked="0" layoutInCell="1" hidden="0" allowOverlap="1">
                  <wp:simplePos x="0" y="0"/>
                  <wp:positionH relativeFrom="column">
                    <wp:posOffset>3030855</wp:posOffset>
                  </wp:positionH>
                  <wp:positionV relativeFrom="paragraph">
                    <wp:posOffset>103505</wp:posOffset>
                  </wp:positionV>
                  <wp:extent cx="539750" cy="539750"/>
                  <wp:effectExtent l="0" t="0" r="0" b="0"/>
                  <wp:wrapNone/>
                  <wp:docPr id="1067" name="sdg_icon_10_ja_3.png"/>
                  <a:graphic xmlns:a="http://schemas.openxmlformats.org/drawingml/2006/main">
                    <a:graphicData uri="http://schemas.openxmlformats.org/drawingml/2006/picture">
                      <pic:pic xmlns:pic="http://schemas.openxmlformats.org/drawingml/2006/picture">
                        <pic:nvPicPr>
                          <pic:cNvPr id="1067" name="sdg_icon_10_ja_3.png"/>
                          <pic:cNvPicPr/>
                        </pic:nvPicPr>
                        <pic:blipFill>
                          <a:blip r:embed="rId14"/>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color w:val="0070C0"/>
                <w:sz w:val="24"/>
              </w:rPr>
              <w:t>ゴール４（４．７）</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ゴール５（５．５）</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ゴール１０（１０．２）</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内　容</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大規模災害の発生が懸念される徳島県において、持続可能性を確保するためには、災害対応力を高めることが必要である。</w:t>
            </w:r>
          </w:p>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特に、多様な方が集まり、発災直後から数ヶ月にわたって生活することもある、避難所運営について、ＳＤＧｓの視点から課題を抽出し、災害時を見据え今できることを学ぶ「避難所運営講座」を実施する。</w:t>
            </w:r>
          </w:p>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日時：令和４年１０月７日（金）　１９時～２０時</w:t>
            </w:r>
          </w:p>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場所：（株）ＳＤＧｓ社　第２会議室</w:t>
            </w:r>
          </w:p>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参加費：無料</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オンライン配信：有</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rPr>
              <mc:AlternateContent>
                <mc:Choice Requires="wps">
                  <w:drawing>
                    <wp:anchor distT="0" distB="0" distL="203200" distR="203200" simplePos="0" relativeHeight="61" behindDoc="0" locked="0" layoutInCell="1" hidden="0" allowOverlap="1">
                      <wp:simplePos x="0" y="0"/>
                      <wp:positionH relativeFrom="column">
                        <wp:posOffset>0</wp:posOffset>
                      </wp:positionH>
                      <wp:positionV relativeFrom="paragraph">
                        <wp:posOffset>31750</wp:posOffset>
                      </wp:positionV>
                      <wp:extent cx="4438015" cy="483870"/>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4438015" cy="483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eastAsia"/>
                                      <w:color w:val="auto"/>
                                    </w:rPr>
                                  </w:pPr>
                                  <w:r>
                                    <w:rPr>
                                      <w:rFonts w:hint="eastAsia"/>
                                      <w:color w:val="0070C0"/>
                                    </w:rPr>
                                    <w:t>・開催概要とともに、目的等を記載ください。</w:t>
                                  </w:r>
                                </w:p>
                                <w:p>
                                  <w:pPr>
                                    <w:pStyle w:val="0"/>
                                    <w:spacing w:line="240" w:lineRule="exact"/>
                                    <w:rPr>
                                      <w:rFonts w:hint="eastAsia"/>
                                      <w:color w:val="auto"/>
                                    </w:rPr>
                                  </w:pPr>
                                  <w:r>
                                    <w:rPr>
                                      <w:rFonts w:hint="eastAsia"/>
                                      <w:color w:val="0070C0"/>
                                    </w:rPr>
                                    <w:t>・周知用のチラシを御提供ください。</w:t>
                                  </w:r>
                                </w:p>
                              </w:txbxContent>
                            </wps:txbx>
                            <wps:bodyPr vertOverflow="overflow" horzOverflow="overflow" wrap="square" anchor="ctr"/>
                          </wps:wsp>
                        </a:graphicData>
                      </a:graphic>
                    </wp:anchor>
                  </w:drawing>
                </mc:Choice>
                <mc:Fallback>
                  <w:pict>
                    <v:rect id="オブジェクト 0" style="mso-wrap-distance-right:16pt;mso-wrap-distance-bottom:0pt;margin-top:2.5pt;mso-position-vertical-relative:text;mso-position-horizontal-relative:text;v-text-anchor:middle;position:absolute;height:38.1pt;mso-wrap-distance-top:0pt;width:349.45pt;mso-wrap-distance-left:16pt;margin-left:0pt;z-index:61;" o:spid="_x0000_s1068" o:allowincell="t" o:allowoverlap="t" filled="f" stroked="t" strokecolor="#32528f" strokeweight="1pt" o:spt="1">
                      <v:fill/>
                      <v:stroke linestyle="single" miterlimit="8" endcap="flat" dashstyle="solid" filltype="solid"/>
                      <v:textbox style="layout-flow:horizontal;">
                        <w:txbxContent>
                          <w:p>
                            <w:pPr>
                              <w:pStyle w:val="0"/>
                              <w:spacing w:line="240" w:lineRule="exact"/>
                              <w:rPr>
                                <w:rFonts w:hint="eastAsia"/>
                                <w:color w:val="auto"/>
                              </w:rPr>
                            </w:pPr>
                            <w:r>
                              <w:rPr>
                                <w:rFonts w:hint="eastAsia"/>
                                <w:color w:val="0070C0"/>
                              </w:rPr>
                              <w:t>・開催概要とともに、目的等を記載ください。</w:t>
                            </w:r>
                          </w:p>
                          <w:p>
                            <w:pPr>
                              <w:pStyle w:val="0"/>
                              <w:spacing w:line="240" w:lineRule="exact"/>
                              <w:rPr>
                                <w:rFonts w:hint="eastAsia"/>
                                <w:color w:val="auto"/>
                              </w:rPr>
                            </w:pPr>
                            <w:r>
                              <w:rPr>
                                <w:rFonts w:hint="eastAsia"/>
                                <w:color w:val="0070C0"/>
                              </w:rPr>
                              <w:t>・周知用のチラシを御提供ください。</w:t>
                            </w:r>
                          </w:p>
                        </w:txbxContent>
                      </v:textbox>
                      <v:imagedata o:title=""/>
                      <w10:wrap type="none" anchorx="text" anchory="text"/>
                    </v:rect>
                  </w:pict>
                </mc:Fallback>
              </mc:AlternateConten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備　考</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申し込み期間：令和４年９月７日～９月３０日</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申し込みサイト：</w:t>
            </w:r>
            <w:r>
              <w:rPr>
                <w:rFonts w:hint="eastAsia" w:ascii="メイリオ" w:hAnsi="メイリオ" w:eastAsia="メイリオ"/>
                <w:color w:val="0070C0"/>
                <w:sz w:val="24"/>
              </w:rPr>
              <w:t>https://dgssyakatudou.or.jp/gakkouhaken/</w:t>
            </w:r>
          </w:p>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top"/>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申請者</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（会員情報）</w:t>
            </w:r>
          </w:p>
          <w:p>
            <w:pPr>
              <w:pStyle w:val="0"/>
              <w:spacing w:line="320" w:lineRule="exact"/>
              <w:jc w:val="center"/>
              <w:rPr>
                <w:rFonts w:hint="default" w:ascii="メイリオ" w:hAnsi="メイリオ" w:eastAsia="メイリオ"/>
                <w:b w:val="1"/>
                <w:sz w:val="24"/>
              </w:rPr>
            </w:pPr>
          </w:p>
        </w:tc>
        <w:tc>
          <w:tcPr>
            <w:tcW w:w="1932" w:type="dxa"/>
            <w:vAlign w:val="top"/>
          </w:tcPr>
          <w:p>
            <w:pPr>
              <w:pStyle w:val="0"/>
              <w:spacing w:line="320" w:lineRule="exact"/>
              <w:jc w:val="distribute"/>
              <w:rPr>
                <w:rFonts w:hint="default" w:ascii="メイリオ" w:hAnsi="メイリオ" w:eastAsia="メイリオ"/>
                <w:sz w:val="24"/>
              </w:rPr>
            </w:pPr>
            <w:r>
              <w:rPr>
                <w:rFonts w:hint="eastAsia" w:ascii="メイリオ" w:hAnsi="メイリオ" w:eastAsia="メイリオ"/>
                <w:sz w:val="24"/>
              </w:rPr>
              <w:t>団体名／氏名</w:t>
            </w:r>
          </w:p>
          <w:p>
            <w:pPr>
              <w:pStyle w:val="0"/>
              <w:spacing w:line="320" w:lineRule="exact"/>
              <w:jc w:val="distribute"/>
              <w:rPr>
                <w:rFonts w:hint="eastAsia"/>
              </w:rPr>
            </w:pPr>
            <w:r>
              <w:rPr>
                <w:rFonts w:hint="eastAsia" w:ascii="メイリオ" w:hAnsi="メイリオ" w:eastAsia="メイリオ"/>
                <w:sz w:val="24"/>
              </w:rPr>
              <w:t>担当者氏名</w:t>
            </w:r>
          </w:p>
          <w:p>
            <w:pPr>
              <w:pStyle w:val="0"/>
              <w:spacing w:line="320" w:lineRule="exact"/>
              <w:jc w:val="distribute"/>
              <w:rPr>
                <w:rFonts w:hint="eastAsia"/>
              </w:rPr>
            </w:pPr>
            <w:r>
              <w:rPr>
                <w:rFonts w:hint="eastAsia" w:ascii="メイリオ" w:hAnsi="メイリオ" w:eastAsia="メイリオ"/>
                <w:sz w:val="24"/>
              </w:rPr>
              <w:t>電話番号</w:t>
            </w:r>
          </w:p>
          <w:p>
            <w:pPr>
              <w:pStyle w:val="0"/>
              <w:spacing w:line="320" w:lineRule="exact"/>
              <w:rPr>
                <w:rFonts w:hint="default" w:ascii="メイリオ" w:hAnsi="メイリオ" w:eastAsia="メイリオ"/>
                <w:sz w:val="24"/>
              </w:rPr>
            </w:pPr>
            <w:r>
              <w:rPr>
                <w:rFonts w:hint="eastAsia" w:ascii="メイリオ" w:hAnsi="メイリオ" w:eastAsia="メイリオ"/>
                <w:sz w:val="24"/>
              </w:rPr>
              <w:t>メールアドレス</w:t>
            </w:r>
          </w:p>
        </w:tc>
        <w:tc>
          <w:tcPr>
            <w:tcW w:w="5960" w:type="dxa"/>
            <w:vAlign w:val="top"/>
          </w:tcPr>
          <w:p>
            <w:pPr>
              <w:pStyle w:val="0"/>
              <w:spacing w:line="320" w:lineRule="exact"/>
              <w:jc w:val="left"/>
              <w:rPr>
                <w:rFonts w:hint="eastAsia"/>
              </w:rPr>
            </w:pPr>
            <w:r>
              <w:rPr>
                <w:rFonts w:hint="eastAsia" w:ascii="メイリオ" w:hAnsi="メイリオ" w:eastAsia="メイリオ"/>
                <w:color w:val="0070C0"/>
                <w:sz w:val="24"/>
              </w:rPr>
              <w:t>株式会社ＳＤＧｓ社</w:t>
            </w:r>
          </w:p>
          <w:p>
            <w:pPr>
              <w:pStyle w:val="0"/>
              <w:spacing w:line="320" w:lineRule="exact"/>
              <w:jc w:val="left"/>
              <w:rPr>
                <w:rFonts w:hint="eastAsia"/>
              </w:rPr>
            </w:pPr>
            <w:r>
              <w:rPr>
                <w:rFonts w:hint="eastAsia" w:ascii="メイリオ" w:hAnsi="メイリオ" w:eastAsia="メイリオ"/>
                <w:color w:val="0070C0"/>
                <w:sz w:val="24"/>
              </w:rPr>
              <w:t>徳島　太郎</w:t>
            </w:r>
          </w:p>
          <w:p>
            <w:pPr>
              <w:pStyle w:val="0"/>
              <w:spacing w:line="320" w:lineRule="exact"/>
              <w:jc w:val="left"/>
              <w:rPr>
                <w:rFonts w:hint="eastAsia"/>
              </w:rPr>
            </w:pPr>
            <w:r>
              <w:rPr>
                <w:rFonts w:hint="eastAsia" w:ascii="メイリオ" w:hAnsi="メイリオ" w:eastAsia="メイリオ"/>
                <w:color w:val="0070C0"/>
                <w:sz w:val="24"/>
              </w:rPr>
              <w:t>０８８－６２１－２１９６</w:t>
            </w:r>
          </w:p>
          <w:p>
            <w:pPr>
              <w:pStyle w:val="0"/>
              <w:spacing w:line="320" w:lineRule="exact"/>
              <w:jc w:val="left"/>
              <w:rPr>
                <w:rFonts w:hint="eastAsia"/>
              </w:rPr>
            </w:pPr>
            <w:r>
              <w:rPr>
                <w:rFonts w:hint="eastAsia" w:ascii="メイリオ" w:hAnsi="メイリオ" w:eastAsia="メイリオ"/>
                <w:color w:val="0070C0"/>
                <w:sz w:val="24"/>
              </w:rPr>
              <w:t>sdgs</w:t>
            </w:r>
            <w:r>
              <w:rPr>
                <w:rFonts w:hint="eastAsia" w:ascii="メイリオ" w:hAnsi="メイリオ" w:eastAsia="メイリオ"/>
                <w:color w:val="0070C0"/>
                <w:sz w:val="24"/>
              </w:rPr>
              <w:t>＠</w:t>
            </w:r>
            <w:r>
              <w:rPr>
                <w:rFonts w:hint="eastAsia" w:ascii="メイリオ" w:hAnsi="メイリオ" w:eastAsia="メイリオ"/>
                <w:color w:val="0070C0"/>
                <w:sz w:val="24"/>
              </w:rPr>
              <w:t>tokushiamsdgs.com</w:t>
            </w:r>
          </w:p>
        </w:tc>
      </w:tr>
    </w:tbl>
    <w:p>
      <w:pPr>
        <w:pStyle w:val="0"/>
        <w:spacing w:line="320" w:lineRule="exact"/>
        <w:rPr>
          <w:rFonts w:hint="default" w:ascii="メイリオ" w:hAnsi="メイリオ" w:eastAsia="メイリオ"/>
          <w:sz w:val="24"/>
        </w:rPr>
      </w:pPr>
      <w:r>
        <w:rPr>
          <w:rFonts w:hint="eastAsia" w:ascii="メイリオ" w:hAnsi="メイリオ" w:eastAsia="メイリオ"/>
          <w:sz w:val="24"/>
        </w:rPr>
        <w:t>※必要に応じ、ページ数を増やしても差し支えありません。</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52" behindDoc="0" locked="0" layoutInCell="1" hidden="0" allowOverlap="1">
            <wp:simplePos x="0" y="0"/>
            <wp:positionH relativeFrom="column">
              <wp:posOffset>-635</wp:posOffset>
            </wp:positionH>
            <wp:positionV relativeFrom="paragraph">
              <wp:posOffset>264160</wp:posOffset>
            </wp:positionV>
            <wp:extent cx="539750" cy="539750"/>
            <wp:effectExtent l="0" t="0" r="0" b="0"/>
            <wp:wrapNone/>
            <wp:docPr id="1069" name="sdg_icon_01_ja_2.png"/>
            <a:graphic xmlns:a="http://schemas.openxmlformats.org/drawingml/2006/main">
              <a:graphicData uri="http://schemas.openxmlformats.org/drawingml/2006/picture">
                <pic:pic xmlns:pic="http://schemas.openxmlformats.org/drawingml/2006/picture">
                  <pic:nvPicPr>
                    <pic:cNvPr id="1069" name="sdg_icon_01_ja_2.png"/>
                    <pic:cNvPicPr/>
                  </pic:nvPicPr>
                  <pic:blipFill>
                    <a:blip r:embed="rId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51" behindDoc="0" locked="0" layoutInCell="1" hidden="0" allowOverlap="1">
            <wp:simplePos x="0" y="0"/>
            <wp:positionH relativeFrom="column">
              <wp:posOffset>589915</wp:posOffset>
            </wp:positionH>
            <wp:positionV relativeFrom="paragraph">
              <wp:posOffset>264160</wp:posOffset>
            </wp:positionV>
            <wp:extent cx="539750" cy="539750"/>
            <wp:effectExtent l="0" t="0" r="0" b="0"/>
            <wp:wrapNone/>
            <wp:docPr id="1070" name="sdg_icon_02_ja_2.png"/>
            <a:graphic xmlns:a="http://schemas.openxmlformats.org/drawingml/2006/main">
              <a:graphicData uri="http://schemas.openxmlformats.org/drawingml/2006/picture">
                <pic:pic xmlns:pic="http://schemas.openxmlformats.org/drawingml/2006/picture">
                  <pic:nvPicPr>
                    <pic:cNvPr id="1070" name="sdg_icon_02_ja_2.png"/>
                    <pic:cNvPicPr/>
                  </pic:nvPicPr>
                  <pic:blipFill>
                    <a:blip r:embed="rId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50" behindDoc="0" locked="0" layoutInCell="1" hidden="0" allowOverlap="1">
            <wp:simplePos x="0" y="0"/>
            <wp:positionH relativeFrom="column">
              <wp:posOffset>1180465</wp:posOffset>
            </wp:positionH>
            <wp:positionV relativeFrom="paragraph">
              <wp:posOffset>264160</wp:posOffset>
            </wp:positionV>
            <wp:extent cx="539750" cy="539750"/>
            <wp:effectExtent l="0" t="0" r="0" b="0"/>
            <wp:wrapNone/>
            <wp:docPr id="1071" name="sdg_icon_03_ja_2.png"/>
            <a:graphic xmlns:a="http://schemas.openxmlformats.org/drawingml/2006/main">
              <a:graphicData uri="http://schemas.openxmlformats.org/drawingml/2006/picture">
                <pic:pic xmlns:pic="http://schemas.openxmlformats.org/drawingml/2006/picture">
                  <pic:nvPicPr>
                    <pic:cNvPr id="1071" name="sdg_icon_03_ja_2.png"/>
                    <pic:cNvPicPr/>
                  </pic:nvPicPr>
                  <pic:blipFill>
                    <a:blip r:embed="rId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9" behindDoc="0" locked="0" layoutInCell="1" hidden="0" allowOverlap="1">
            <wp:simplePos x="0" y="0"/>
            <wp:positionH relativeFrom="column">
              <wp:posOffset>1771015</wp:posOffset>
            </wp:positionH>
            <wp:positionV relativeFrom="paragraph">
              <wp:posOffset>264160</wp:posOffset>
            </wp:positionV>
            <wp:extent cx="539750" cy="539750"/>
            <wp:effectExtent l="0" t="0" r="0" b="0"/>
            <wp:wrapNone/>
            <wp:docPr id="1072" name="sdg_icon_04_ja_2.png"/>
            <a:graphic xmlns:a="http://schemas.openxmlformats.org/drawingml/2006/main">
              <a:graphicData uri="http://schemas.openxmlformats.org/drawingml/2006/picture">
                <pic:pic xmlns:pic="http://schemas.openxmlformats.org/drawingml/2006/picture">
                  <pic:nvPicPr>
                    <pic:cNvPr id="1072" name="sdg_icon_04_ja_2.png"/>
                    <pic:cNvPicPr/>
                  </pic:nvPicPr>
                  <pic:blipFill>
                    <a:blip r:embed="rId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8" behindDoc="0" locked="0" layoutInCell="1" hidden="0" allowOverlap="1">
            <wp:simplePos x="0" y="0"/>
            <wp:positionH relativeFrom="column">
              <wp:posOffset>2361565</wp:posOffset>
            </wp:positionH>
            <wp:positionV relativeFrom="paragraph">
              <wp:posOffset>264160</wp:posOffset>
            </wp:positionV>
            <wp:extent cx="539750" cy="539750"/>
            <wp:effectExtent l="0" t="0" r="0" b="0"/>
            <wp:wrapNone/>
            <wp:docPr id="1073" name="sdg_icon_05_ja_2.png"/>
            <a:graphic xmlns:a="http://schemas.openxmlformats.org/drawingml/2006/main">
              <a:graphicData uri="http://schemas.openxmlformats.org/drawingml/2006/picture">
                <pic:pic xmlns:pic="http://schemas.openxmlformats.org/drawingml/2006/picture">
                  <pic:nvPicPr>
                    <pic:cNvPr id="1073" name="sdg_icon_05_ja_2.png"/>
                    <pic:cNvPicPr/>
                  </pic:nvPicPr>
                  <pic:blipFill>
                    <a:blip r:embed="rId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7" behindDoc="0" locked="0" layoutInCell="1" hidden="0" allowOverlap="1">
            <wp:simplePos x="0" y="0"/>
            <wp:positionH relativeFrom="column">
              <wp:posOffset>2952115</wp:posOffset>
            </wp:positionH>
            <wp:positionV relativeFrom="paragraph">
              <wp:posOffset>264160</wp:posOffset>
            </wp:positionV>
            <wp:extent cx="539750" cy="539750"/>
            <wp:effectExtent l="0" t="0" r="0" b="0"/>
            <wp:wrapNone/>
            <wp:docPr id="1074" name="sdg_icon_06_ja_2.png"/>
            <a:graphic xmlns:a="http://schemas.openxmlformats.org/drawingml/2006/main">
              <a:graphicData uri="http://schemas.openxmlformats.org/drawingml/2006/picture">
                <pic:pic xmlns:pic="http://schemas.openxmlformats.org/drawingml/2006/picture">
                  <pic:nvPicPr>
                    <pic:cNvPr id="1074" name="sdg_icon_06_ja_2.png"/>
                    <pic:cNvPicPr/>
                  </pic:nvPicPr>
                  <pic:blipFill>
                    <a:blip r:embed="rId1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6" behindDoc="0" locked="0" layoutInCell="1" hidden="0" allowOverlap="1">
            <wp:simplePos x="0" y="0"/>
            <wp:positionH relativeFrom="column">
              <wp:posOffset>3542665</wp:posOffset>
            </wp:positionH>
            <wp:positionV relativeFrom="paragraph">
              <wp:posOffset>264160</wp:posOffset>
            </wp:positionV>
            <wp:extent cx="539750" cy="539750"/>
            <wp:effectExtent l="0" t="0" r="0" b="0"/>
            <wp:wrapNone/>
            <wp:docPr id="1075" name="sdg_icon_07_ja_2.png"/>
            <a:graphic xmlns:a="http://schemas.openxmlformats.org/drawingml/2006/main">
              <a:graphicData uri="http://schemas.openxmlformats.org/drawingml/2006/picture">
                <pic:pic xmlns:pic="http://schemas.openxmlformats.org/drawingml/2006/picture">
                  <pic:nvPicPr>
                    <pic:cNvPr id="1075" name="sdg_icon_07_ja_2.png"/>
                    <pic:cNvPicPr/>
                  </pic:nvPicPr>
                  <pic:blipFill>
                    <a:blip r:embed="rId11"/>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5" behindDoc="0" locked="0" layoutInCell="1" hidden="0" allowOverlap="1">
            <wp:simplePos x="0" y="0"/>
            <wp:positionH relativeFrom="column">
              <wp:posOffset>4133215</wp:posOffset>
            </wp:positionH>
            <wp:positionV relativeFrom="paragraph">
              <wp:posOffset>264160</wp:posOffset>
            </wp:positionV>
            <wp:extent cx="539750" cy="539750"/>
            <wp:effectExtent l="0" t="0" r="0" b="0"/>
            <wp:wrapNone/>
            <wp:docPr id="1076" name="sdg_icon_08_ja_2.png"/>
            <a:graphic xmlns:a="http://schemas.openxmlformats.org/drawingml/2006/main">
              <a:graphicData uri="http://schemas.openxmlformats.org/drawingml/2006/picture">
                <pic:pic xmlns:pic="http://schemas.openxmlformats.org/drawingml/2006/picture">
                  <pic:nvPicPr>
                    <pic:cNvPr id="1076" name="sdg_icon_08_ja_2.png"/>
                    <pic:cNvPicPr/>
                  </pic:nvPicPr>
                  <pic:blipFill>
                    <a:blip r:embed="rId12"/>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4" behindDoc="0" locked="0" layoutInCell="1" hidden="0" allowOverlap="1">
            <wp:simplePos x="0" y="0"/>
            <wp:positionH relativeFrom="column">
              <wp:posOffset>4723765</wp:posOffset>
            </wp:positionH>
            <wp:positionV relativeFrom="paragraph">
              <wp:posOffset>264160</wp:posOffset>
            </wp:positionV>
            <wp:extent cx="539750" cy="539750"/>
            <wp:effectExtent l="0" t="0" r="0" b="0"/>
            <wp:wrapNone/>
            <wp:docPr id="1077" name="sdg_icon_09_ja_2.png"/>
            <a:graphic xmlns:a="http://schemas.openxmlformats.org/drawingml/2006/main">
              <a:graphicData uri="http://schemas.openxmlformats.org/drawingml/2006/picture">
                <pic:pic xmlns:pic="http://schemas.openxmlformats.org/drawingml/2006/picture">
                  <pic:nvPicPr>
                    <pic:cNvPr id="1077" name="sdg_icon_09_ja_2.png"/>
                    <pic:cNvPicPr/>
                  </pic:nvPicPr>
                  <pic:blipFill>
                    <a:blip r:embed="rId13"/>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3" behindDoc="0" locked="0" layoutInCell="1" hidden="0" allowOverlap="1">
            <wp:simplePos x="0" y="0"/>
            <wp:positionH relativeFrom="column">
              <wp:posOffset>5314315</wp:posOffset>
            </wp:positionH>
            <wp:positionV relativeFrom="paragraph">
              <wp:posOffset>264160</wp:posOffset>
            </wp:positionV>
            <wp:extent cx="539750" cy="539750"/>
            <wp:effectExtent l="0" t="0" r="0" b="0"/>
            <wp:wrapNone/>
            <wp:docPr id="1078" name="sdg_icon_10_ja_3.png"/>
            <a:graphic xmlns:a="http://schemas.openxmlformats.org/drawingml/2006/main">
              <a:graphicData uri="http://schemas.openxmlformats.org/drawingml/2006/picture">
                <pic:pic xmlns:pic="http://schemas.openxmlformats.org/drawingml/2006/picture">
                  <pic:nvPicPr>
                    <pic:cNvPr id="1078" name="sdg_icon_10_ja_3.png"/>
                    <pic:cNvPicPr/>
                  </pic:nvPicPr>
                  <pic:blipFill>
                    <a:blip r:embed="rId14"/>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2" behindDoc="0" locked="0" layoutInCell="1" hidden="0" allowOverlap="1">
            <wp:simplePos x="0" y="0"/>
            <wp:positionH relativeFrom="column">
              <wp:posOffset>5904865</wp:posOffset>
            </wp:positionH>
            <wp:positionV relativeFrom="paragraph">
              <wp:posOffset>264160</wp:posOffset>
            </wp:positionV>
            <wp:extent cx="539750" cy="539750"/>
            <wp:effectExtent l="0" t="0" r="0" b="0"/>
            <wp:wrapNone/>
            <wp:docPr id="1079" name="sdg_icon_11_ja_2.png"/>
            <a:graphic xmlns:a="http://schemas.openxmlformats.org/drawingml/2006/main">
              <a:graphicData uri="http://schemas.openxmlformats.org/drawingml/2006/picture">
                <pic:pic xmlns:pic="http://schemas.openxmlformats.org/drawingml/2006/picture">
                  <pic:nvPicPr>
                    <pic:cNvPr id="1079" name="sdg_icon_11_ja_2.png"/>
                    <pic:cNvPicPr/>
                  </pic:nvPicPr>
                  <pic:blipFill>
                    <a:blip r:embed="rId1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1" behindDoc="0" locked="0" layoutInCell="1" hidden="0" allowOverlap="1">
            <wp:simplePos x="0" y="0"/>
            <wp:positionH relativeFrom="column">
              <wp:posOffset>-635</wp:posOffset>
            </wp:positionH>
            <wp:positionV relativeFrom="paragraph">
              <wp:posOffset>812800</wp:posOffset>
            </wp:positionV>
            <wp:extent cx="539750" cy="539750"/>
            <wp:effectExtent l="0" t="0" r="0" b="0"/>
            <wp:wrapNone/>
            <wp:docPr id="1080" name="sdg_icon_12_ja_2.png"/>
            <a:graphic xmlns:a="http://schemas.openxmlformats.org/drawingml/2006/main">
              <a:graphicData uri="http://schemas.openxmlformats.org/drawingml/2006/picture">
                <pic:pic xmlns:pic="http://schemas.openxmlformats.org/drawingml/2006/picture">
                  <pic:nvPicPr>
                    <pic:cNvPr id="1080" name="sdg_icon_12_ja_2.png"/>
                    <pic:cNvPicPr/>
                  </pic:nvPicPr>
                  <pic:blipFill>
                    <a:blip r:embed="rId1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0" behindDoc="0" locked="0" layoutInCell="1" hidden="0" allowOverlap="1">
            <wp:simplePos x="0" y="0"/>
            <wp:positionH relativeFrom="column">
              <wp:posOffset>589915</wp:posOffset>
            </wp:positionH>
            <wp:positionV relativeFrom="paragraph">
              <wp:posOffset>812800</wp:posOffset>
            </wp:positionV>
            <wp:extent cx="539750" cy="539750"/>
            <wp:effectExtent l="0" t="0" r="0" b="0"/>
            <wp:wrapNone/>
            <wp:docPr id="1081" name="sdg_icon_13_ja_2.png"/>
            <a:graphic xmlns:a="http://schemas.openxmlformats.org/drawingml/2006/main">
              <a:graphicData uri="http://schemas.openxmlformats.org/drawingml/2006/picture">
                <pic:pic xmlns:pic="http://schemas.openxmlformats.org/drawingml/2006/picture">
                  <pic:nvPicPr>
                    <pic:cNvPr id="1081" name="sdg_icon_13_ja_2.png"/>
                    <pic:cNvPicPr/>
                  </pic:nvPicPr>
                  <pic:blipFill>
                    <a:blip r:embed="rId1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9" behindDoc="0" locked="0" layoutInCell="1" hidden="0" allowOverlap="1">
            <wp:simplePos x="0" y="0"/>
            <wp:positionH relativeFrom="column">
              <wp:posOffset>1180465</wp:posOffset>
            </wp:positionH>
            <wp:positionV relativeFrom="paragraph">
              <wp:posOffset>812800</wp:posOffset>
            </wp:positionV>
            <wp:extent cx="539750" cy="539750"/>
            <wp:effectExtent l="0" t="0" r="0" b="0"/>
            <wp:wrapNone/>
            <wp:docPr id="1082" name="sdg_icon_14_ja_2.png"/>
            <a:graphic xmlns:a="http://schemas.openxmlformats.org/drawingml/2006/main">
              <a:graphicData uri="http://schemas.openxmlformats.org/drawingml/2006/picture">
                <pic:pic xmlns:pic="http://schemas.openxmlformats.org/drawingml/2006/picture">
                  <pic:nvPicPr>
                    <pic:cNvPr id="1082" name="sdg_icon_14_ja_2.png"/>
                    <pic:cNvPicPr/>
                  </pic:nvPicPr>
                  <pic:blipFill>
                    <a:blip r:embed="rId1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8" behindDoc="0" locked="0" layoutInCell="1" hidden="0" allowOverlap="1">
            <wp:simplePos x="0" y="0"/>
            <wp:positionH relativeFrom="column">
              <wp:posOffset>1771015</wp:posOffset>
            </wp:positionH>
            <wp:positionV relativeFrom="paragraph">
              <wp:posOffset>812800</wp:posOffset>
            </wp:positionV>
            <wp:extent cx="539750" cy="539750"/>
            <wp:effectExtent l="0" t="0" r="0" b="0"/>
            <wp:wrapNone/>
            <wp:docPr id="1083" name="sdg_icon_15_ja_2.png"/>
            <a:graphic xmlns:a="http://schemas.openxmlformats.org/drawingml/2006/main">
              <a:graphicData uri="http://schemas.openxmlformats.org/drawingml/2006/picture">
                <pic:pic xmlns:pic="http://schemas.openxmlformats.org/drawingml/2006/picture">
                  <pic:nvPicPr>
                    <pic:cNvPr id="1083" name="sdg_icon_15_ja_2.png"/>
                    <pic:cNvPicPr/>
                  </pic:nvPicPr>
                  <pic:blipFill>
                    <a:blip r:embed="rId1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7" behindDoc="0" locked="0" layoutInCell="1" hidden="0" allowOverlap="1">
            <wp:simplePos x="0" y="0"/>
            <wp:positionH relativeFrom="column">
              <wp:posOffset>2361565</wp:posOffset>
            </wp:positionH>
            <wp:positionV relativeFrom="paragraph">
              <wp:posOffset>812800</wp:posOffset>
            </wp:positionV>
            <wp:extent cx="539750" cy="539750"/>
            <wp:effectExtent l="0" t="0" r="0" b="0"/>
            <wp:wrapNone/>
            <wp:docPr id="1084" name="sdg_icon_16_ja_2.png"/>
            <a:graphic xmlns:a="http://schemas.openxmlformats.org/drawingml/2006/main">
              <a:graphicData uri="http://schemas.openxmlformats.org/drawingml/2006/picture">
                <pic:pic xmlns:pic="http://schemas.openxmlformats.org/drawingml/2006/picture">
                  <pic:nvPicPr>
                    <pic:cNvPr id="1084" name="sdg_icon_16_ja_2.png"/>
                    <pic:cNvPicPr/>
                  </pic:nvPicPr>
                  <pic:blipFill>
                    <a:blip r:embed="rId2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6" behindDoc="0" locked="0" layoutInCell="1" hidden="0" allowOverlap="1">
            <wp:simplePos x="0" y="0"/>
            <wp:positionH relativeFrom="column">
              <wp:posOffset>2952115</wp:posOffset>
            </wp:positionH>
            <wp:positionV relativeFrom="paragraph">
              <wp:posOffset>812800</wp:posOffset>
            </wp:positionV>
            <wp:extent cx="539750" cy="539750"/>
            <wp:effectExtent l="0" t="0" r="0" b="0"/>
            <wp:wrapNone/>
            <wp:docPr id="1085" name="sdg_icon_17_ja_2.png"/>
            <a:graphic xmlns:a="http://schemas.openxmlformats.org/drawingml/2006/main">
              <a:graphicData uri="http://schemas.openxmlformats.org/drawingml/2006/picture">
                <pic:pic xmlns:pic="http://schemas.openxmlformats.org/drawingml/2006/picture">
                  <pic:nvPicPr>
                    <pic:cNvPr id="1085" name="sdg_icon_17_ja_2.png"/>
                    <pic:cNvPicPr/>
                  </pic:nvPicPr>
                  <pic:blipFill>
                    <a:blip r:embed="rId21"/>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z w:val="24"/>
        </w:rPr>
        <w:t>対応するゴールに関連する</w:t>
      </w:r>
      <w:r>
        <w:rPr>
          <w:rFonts w:hint="eastAsia" w:ascii="メイリオ" w:hAnsi="メイリオ" w:eastAsia="メイリオ"/>
          <w:sz w:val="24"/>
        </w:rPr>
        <w:t>SDG</w:t>
      </w:r>
      <w:r>
        <w:rPr>
          <w:rFonts w:hint="eastAsia" w:ascii="メイリオ" w:hAnsi="メイリオ" w:eastAsia="メイリオ"/>
          <w:sz w:val="24"/>
        </w:rPr>
        <w:t>ｓの画像をここからコピーください。</w:t>
      </w:r>
    </w:p>
    <w:sectPr>
      <w:pgSz w:w="11906" w:h="16838"/>
      <w:pgMar w:top="720" w:right="720" w:bottom="720"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0" Type="http://schemas.openxmlformats.org/officeDocument/2006/relationships/image" Target="media/image16.png" /><Relationship Id="rId21" Type="http://schemas.openxmlformats.org/officeDocument/2006/relationships/image" Target="media/image17.png" /><Relationship Id="rId2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3</Pages>
  <Words>25</Words>
  <Characters>1465</Characters>
  <Application>JUST Note</Application>
  <Lines>196</Lines>
  <Paragraphs>91</Paragraphs>
  <Company>埼玉県</Company>
  <CharactersWithSpaces>1486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松本正</dc:creator>
  <cp:lastModifiedBy>徳島県　中野</cp:lastModifiedBy>
  <dcterms:created xsi:type="dcterms:W3CDTF">2021-03-15T10:48:00Z</dcterms:created>
  <dcterms:modified xsi:type="dcterms:W3CDTF">2022-09-08T05:37:54Z</dcterms:modified>
  <cp:revision>9</cp:revision>
</cp:coreProperties>
</file>