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徳島未来創造・アップデート・コンテスト２０２２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応募用紙</w:t>
      </w:r>
    </w:p>
    <w:p>
      <w:pPr>
        <w:pStyle w:val="0"/>
        <w:jc w:val="center"/>
        <w:rPr>
          <w:rFonts w:hint="default"/>
          <w:b w:val="1"/>
          <w:sz w:val="18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●応募者について（記入内容は、本コンテストの運営目的にのみ使用します）</w:t>
      </w:r>
    </w:p>
    <w:tbl>
      <w:tblPr>
        <w:tblStyle w:val="21"/>
        <w:tblW w:w="104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3240"/>
        <w:gridCol w:w="3241"/>
        <w:gridCol w:w="2195"/>
      </w:tblGrid>
      <w:tr>
        <w:trPr>
          <w:trHeight w:val="720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spacing w:val="131"/>
                <w:fitText w:val="1159" w:id="1"/>
              </w:rPr>
              <w:t>高校</w:t>
            </w:r>
            <w:r>
              <w:rPr>
                <w:rFonts w:hint="eastAsia"/>
                <w:b w:val="1"/>
                <w:spacing w:val="1"/>
                <w:fitText w:val="1159" w:id="1"/>
              </w:rPr>
              <w:t>名</w:t>
            </w:r>
          </w:p>
        </w:tc>
        <w:tc>
          <w:tcPr>
            <w:tcW w:w="8676" w:type="dxa"/>
            <w:gridSpan w:val="3"/>
            <w:vAlign w:val="center"/>
          </w:tcPr>
          <w:p>
            <w:pPr>
              <w:pStyle w:val="0"/>
              <w:ind w:firstLine="4830" w:firstLineChars="2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　　　　　科）</w:t>
            </w:r>
          </w:p>
        </w:tc>
      </w:tr>
      <w:tr>
        <w:trPr>
          <w:trHeight w:val="725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33"/>
                <w:w w:val="84"/>
                <w:fitText w:val="1159" w:id="2"/>
              </w:rPr>
              <w:t>グループ</w:t>
            </w:r>
            <w:r>
              <w:rPr>
                <w:rFonts w:hint="eastAsia"/>
                <w:b w:val="1"/>
                <w:spacing w:val="2"/>
                <w:w w:val="84"/>
                <w:fitText w:val="1159" w:id="2"/>
              </w:rPr>
              <w:t>名</w:t>
            </w:r>
          </w:p>
        </w:tc>
        <w:tc>
          <w:tcPr>
            <w:tcW w:w="6481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※個人応募の場合は記入不要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グループ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人数　　　　　名</w:t>
            </w:r>
          </w:p>
        </w:tc>
      </w:tr>
      <w:tr>
        <w:trPr>
          <w:trHeight w:val="368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pacing w:val="0"/>
                <w:fitText w:val="1159" w:id="3"/>
              </w:rPr>
              <w:t>応</w:t>
            </w:r>
            <w:r>
              <w:rPr>
                <w:rFonts w:hint="eastAsia"/>
                <w:b w:val="1"/>
                <w:spacing w:val="0"/>
                <w:fitText w:val="1159" w:id="3"/>
              </w:rPr>
              <w:t xml:space="preserve"> </w:t>
            </w:r>
            <w:r>
              <w:rPr>
                <w:rFonts w:hint="eastAsia"/>
                <w:b w:val="1"/>
                <w:spacing w:val="0"/>
                <w:fitText w:val="1159" w:id="3"/>
              </w:rPr>
              <w:t>募</w:t>
            </w:r>
            <w:r>
              <w:rPr>
                <w:rFonts w:hint="eastAsia"/>
                <w:b w:val="1"/>
                <w:spacing w:val="0"/>
                <w:fitText w:val="1159" w:id="3"/>
              </w:rPr>
              <w:t xml:space="preserve"> </w:t>
            </w:r>
            <w:r>
              <w:rPr>
                <w:rFonts w:hint="eastAsia"/>
                <w:b w:val="1"/>
                <w:spacing w:val="0"/>
                <w:fitText w:val="1159" w:id="3"/>
              </w:rPr>
              <w:t>者</w:t>
            </w:r>
            <w:r>
              <w:rPr>
                <w:rFonts w:hint="eastAsia"/>
                <w:b w:val="1"/>
                <w:spacing w:val="0"/>
                <w:fitText w:val="1159" w:id="3"/>
              </w:rPr>
              <w:t xml:space="preserve"> </w:t>
            </w:r>
            <w:r>
              <w:rPr>
                <w:rFonts w:hint="eastAsia"/>
                <w:b w:val="1"/>
                <w:spacing w:val="0"/>
                <w:fitText w:val="1159" w:id="3"/>
              </w:rPr>
              <w:t>名</w:t>
            </w:r>
          </w:p>
          <w:p>
            <w:pPr>
              <w:pStyle w:val="0"/>
              <w:ind w:left="0"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18"/>
              </w:rPr>
              <w:t>※代表者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5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>
        <w:trPr>
          <w:trHeight w:val="367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組　</w:t>
            </w:r>
          </w:p>
        </w:tc>
        <w:tc>
          <w:tcPr>
            <w:tcW w:w="5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●応募アイデアの分類について</w:t>
      </w:r>
    </w:p>
    <w:p>
      <w:pPr>
        <w:pStyle w:val="0"/>
        <w:ind w:firstLine="210" w:firstLineChars="100"/>
        <w:rPr>
          <w:rFonts w:hint="default"/>
          <w:b w:val="1"/>
        </w:rPr>
      </w:pPr>
      <w:r>
        <w:rPr>
          <w:rFonts w:hint="eastAsia"/>
          <w:b w:val="1"/>
        </w:rPr>
        <w:t>応募するアイデアは、以下のいずれに関するものですか。該当するものを○で囲んで下さい。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（１）「未来を担うひとの流れ」づくりに向けたアイデア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（２）地域を支える「魅力的なしごと」づくりに向けたアイデア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（３）結婚・出産・子育て「希望がかなう環境」づくりに向けたアイデア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（４）安全・安心「持続可能な社会」づくりに向けたアイデア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（５）「グリーン社会」の実現に向けたアイデア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（６）「デジタル社会」の実現に向けたアイデア</w:t>
      </w:r>
    </w:p>
    <w:p>
      <w:pPr>
        <w:pStyle w:val="0"/>
        <w:spacing w:line="300" w:lineRule="exact"/>
        <w:ind w:leftChars="0" w:firstLine="180" w:firstLineChars="100"/>
        <w:rPr>
          <w:rFonts w:hint="eastAsia"/>
          <w:color w:val="auto"/>
          <w:sz w:val="18"/>
        </w:rPr>
      </w:pPr>
      <w:r>
        <w:rPr>
          <w:rFonts w:hint="eastAsia"/>
          <w:color w:val="auto"/>
          <w:sz w:val="18"/>
        </w:rPr>
        <w:t>（７</w:t>
      </w:r>
      <w:bookmarkStart w:id="0" w:name="_GoBack"/>
      <w:bookmarkEnd w:id="0"/>
      <w:r>
        <w:rPr>
          <w:rFonts w:hint="eastAsia"/>
          <w:color w:val="auto"/>
          <w:sz w:val="18"/>
        </w:rPr>
        <w:t>）「大阪・関西万博」を契機とした地域活性化へのアイデア</w:t>
      </w:r>
    </w:p>
    <w:p>
      <w:pPr>
        <w:pStyle w:val="0"/>
        <w:spacing w:line="300" w:lineRule="exact"/>
        <w:ind w:leftChars="0" w:firstLine="180" w:firstLineChars="100"/>
        <w:rPr>
          <w:rFonts w:hint="default"/>
          <w:color w:val="0070C0"/>
          <w:sz w:val="18"/>
        </w:rPr>
      </w:pPr>
      <w:r>
        <w:rPr>
          <w:rFonts w:hint="eastAsia"/>
          <w:color w:val="auto"/>
          <w:sz w:val="18"/>
        </w:rPr>
        <w:t>（８）その他（　　　　　　　　　　　　　　　　　　　　　　　　　　　　　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●応募アイデアを簡単に紹介してください。</w:t>
      </w:r>
    </w:p>
    <w:tbl>
      <w:tblPr>
        <w:tblStyle w:val="21"/>
        <w:tblW w:w="104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85"/>
      </w:tblGrid>
      <w:tr>
        <w:trPr>
          <w:trHeight w:val="753" w:hRule="atLeast"/>
        </w:trPr>
        <w:tc>
          <w:tcPr>
            <w:tcW w:w="10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タイトル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994" w:hRule="atLeast"/>
        </w:trPr>
        <w:tc>
          <w:tcPr>
            <w:tcW w:w="104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アイデアの背景と狙い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164" w:hRule="atLeast"/>
        </w:trPr>
        <w:tc>
          <w:tcPr>
            <w:tcW w:w="1048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アイデアの概要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760" w:hRule="atLeast"/>
        </w:trPr>
        <w:tc>
          <w:tcPr>
            <w:tcW w:w="104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将来像（アイデアの実現により、徳島がどのような地域になるか）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※本応募用紙は、各学校の窓口まで提出してください。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1247</TotalTime>
  <Pages>3</Pages>
  <Words>7</Words>
  <Characters>601</Characters>
  <Application>JUST Note</Application>
  <Lines>94</Lines>
  <Paragraphs>40</Paragraphs>
  <Company>桜美林学園</Company>
  <CharactersWithSpaces>638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IGARASHI</dc:creator>
  <cp:lastModifiedBy>yamashita manabu</cp:lastModifiedBy>
  <cp:lastPrinted>2021-05-09T23:57:06Z</cp:lastPrinted>
  <dcterms:created xsi:type="dcterms:W3CDTF">2020-06-02T02:14:00Z</dcterms:created>
  <dcterms:modified xsi:type="dcterms:W3CDTF">2022-05-13T04:23:42Z</dcterms:modified>
  <cp:revision>34</cp:revision>
</cp:coreProperties>
</file>