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18"/>
        </w:rPr>
        <w:t>別記第９号様式（第５条関係）</w:t>
      </w:r>
    </w:p>
    <w:p>
      <w:pPr>
        <w:pStyle w:val="0"/>
        <w:jc w:val="center"/>
        <w:rPr>
          <w:rFonts w:hint="eastAsia"/>
        </w:rPr>
      </w:pPr>
    </w:p>
    <w:p>
      <w:pPr>
        <w:pStyle w:val="0"/>
        <w:spacing w:line="321" w:lineRule="exact"/>
        <w:jc w:val="center"/>
        <w:rPr>
          <w:rFonts w:hint="eastAsia"/>
        </w:rPr>
      </w:pPr>
      <w:r>
        <w:rPr>
          <w:rFonts w:hint="eastAsia"/>
          <w:sz w:val="24"/>
        </w:rPr>
        <w:t>毒物劇物取扱責任者変更届</w:t>
      </w:r>
    </w:p>
    <w:p>
      <w:pPr>
        <w:pStyle w:val="0"/>
        <w:rPr>
          <w:rFonts w:hint="eastAsia"/>
        </w:rPr>
      </w:pP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2832"/>
        <w:gridCol w:w="7188"/>
      </w:tblGrid>
      <w:tr>
        <w:trPr>
          <w:trHeight w:val="623" w:hRule="atLeast"/>
        </w:trPr>
        <w:tc>
          <w:tcPr>
            <w:tcW w:w="1413" w:type="pct"/>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72"/>
                <w:fitText w:val="2427" w:id="1"/>
              </w:rPr>
              <w:t>業務の種</w:t>
            </w:r>
            <w:r>
              <w:rPr>
                <w:rFonts w:hint="eastAsia"/>
                <w:spacing w:val="0"/>
                <w:fitText w:val="2427" w:id="1"/>
              </w:rPr>
              <w:t>別</w:t>
            </w:r>
          </w:p>
        </w:tc>
        <w:tc>
          <w:tcPr>
            <w:tcW w:w="3587" w:type="pct"/>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837"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16"/>
                <w:fitText w:val="2427" w:id="2"/>
              </w:rPr>
              <w:t>登録番号及</w:t>
            </w:r>
            <w:r>
              <w:rPr>
                <w:rFonts w:hint="eastAsia"/>
                <w:spacing w:val="3"/>
                <w:fitText w:val="2427" w:id="2"/>
              </w:rPr>
              <w:t>び</w:t>
            </w:r>
          </w:p>
          <w:p>
            <w:pPr>
              <w:pStyle w:val="0"/>
              <w:jc w:val="center"/>
              <w:rPr>
                <w:rFonts w:hint="eastAsia"/>
              </w:rPr>
            </w:pPr>
            <w:r>
              <w:rPr>
                <w:rFonts w:hint="eastAsia"/>
                <w:spacing w:val="172"/>
                <w:fitText w:val="2427" w:id="3"/>
              </w:rPr>
              <w:t>登録年月</w:t>
            </w:r>
            <w:r>
              <w:rPr>
                <w:rFonts w:hint="eastAsia"/>
                <w:spacing w:val="0"/>
                <w:fitText w:val="2427" w:id="3"/>
              </w:rPr>
              <w:t>日</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5"/>
                <w:fitText w:val="2427" w:id="4"/>
              </w:rPr>
              <w:t>製造所（営業所、店舗</w:t>
            </w:r>
            <w:r>
              <w:rPr>
                <w:rFonts w:hint="eastAsia"/>
                <w:spacing w:val="8"/>
                <w:fitText w:val="2427" w:id="4"/>
              </w:rPr>
              <w:t>、</w:t>
            </w:r>
          </w:p>
          <w:p>
            <w:pPr>
              <w:pStyle w:val="0"/>
              <w:jc w:val="center"/>
              <w:rPr>
                <w:rFonts w:hint="eastAsia"/>
              </w:rPr>
            </w:pPr>
            <w:r>
              <w:rPr>
                <w:rFonts w:hint="eastAsia"/>
                <w:spacing w:val="18"/>
                <w:fitText w:val="2427" w:id="5"/>
              </w:rPr>
              <w:t>事業場）の所在地及</w:t>
            </w:r>
            <w:r>
              <w:rPr>
                <w:rFonts w:hint="eastAsia"/>
                <w:spacing w:val="1"/>
                <w:fitText w:val="2427" w:id="5"/>
              </w:rPr>
              <w:t>び</w:t>
            </w:r>
          </w:p>
          <w:p>
            <w:pPr>
              <w:pStyle w:val="0"/>
              <w:jc w:val="center"/>
              <w:rPr>
                <w:rFonts w:hint="eastAsia"/>
              </w:rPr>
            </w:pPr>
            <w:r>
              <w:rPr>
                <w:rFonts w:hint="eastAsia"/>
                <w:spacing w:val="5"/>
                <w:fitText w:val="2427" w:id="6"/>
              </w:rPr>
              <w:t>名　　　　　　　　　</w:t>
            </w:r>
            <w:r>
              <w:rPr>
                <w:rFonts w:hint="eastAsia"/>
                <w:spacing w:val="8"/>
                <w:fitText w:val="2427" w:id="6"/>
              </w:rPr>
              <w:t>称</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7"/>
              </w:rPr>
              <w:t>変更前の毒物劇物取</w:t>
            </w:r>
            <w:r>
              <w:rPr>
                <w:rFonts w:hint="eastAsia"/>
                <w:spacing w:val="1"/>
                <w:fitText w:val="2427" w:id="7"/>
              </w:rPr>
              <w:t>扱</w:t>
            </w:r>
          </w:p>
          <w:p>
            <w:pPr>
              <w:pStyle w:val="0"/>
              <w:jc w:val="center"/>
              <w:rPr>
                <w:rFonts w:hint="eastAsia"/>
              </w:rPr>
            </w:pPr>
            <w:r>
              <w:rPr>
                <w:rFonts w:hint="eastAsia"/>
                <w:spacing w:val="18"/>
                <w:fitText w:val="2427" w:id="8"/>
              </w:rPr>
              <w:t>責任者の住所及び氏</w:t>
            </w:r>
            <w:r>
              <w:rPr>
                <w:rFonts w:hint="eastAsia"/>
                <w:spacing w:val="1"/>
                <w:fitText w:val="2427" w:id="8"/>
              </w:rPr>
              <w:t>名</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9"/>
              </w:rPr>
              <w:t>変更後の毒物劇物取</w:t>
            </w:r>
            <w:r>
              <w:rPr>
                <w:rFonts w:hint="eastAsia"/>
                <w:spacing w:val="1"/>
                <w:fitText w:val="2427" w:id="9"/>
              </w:rPr>
              <w:t>扱</w:t>
            </w:r>
          </w:p>
          <w:p>
            <w:pPr>
              <w:pStyle w:val="0"/>
              <w:jc w:val="center"/>
              <w:rPr>
                <w:rFonts w:hint="eastAsia"/>
              </w:rPr>
            </w:pPr>
            <w:r>
              <w:rPr>
                <w:rFonts w:hint="eastAsia"/>
                <w:spacing w:val="18"/>
                <w:fitText w:val="2427" w:id="10"/>
              </w:rPr>
              <w:t>責任者の住所及び氏</w:t>
            </w:r>
            <w:r>
              <w:rPr>
                <w:rFonts w:hint="eastAsia"/>
                <w:spacing w:val="1"/>
                <w:fitText w:val="2427" w:id="10"/>
              </w:rPr>
              <w:t>名</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653"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11"/>
              </w:rPr>
              <w:t>変更後の毒物劇物取</w:t>
            </w:r>
            <w:r>
              <w:rPr>
                <w:rFonts w:hint="eastAsia"/>
                <w:spacing w:val="1"/>
                <w:fitText w:val="2427" w:id="11"/>
              </w:rPr>
              <w:t>扱</w:t>
            </w:r>
          </w:p>
          <w:p>
            <w:pPr>
              <w:pStyle w:val="0"/>
              <w:jc w:val="center"/>
              <w:rPr>
                <w:rFonts w:hint="eastAsia"/>
              </w:rPr>
            </w:pPr>
            <w:r>
              <w:rPr>
                <w:rFonts w:hint="eastAsia"/>
                <w:spacing w:val="116"/>
                <w:fitText w:val="2427" w:id="12"/>
              </w:rPr>
              <w:t>責任者の資</w:t>
            </w:r>
            <w:r>
              <w:rPr>
                <w:rFonts w:hint="eastAsia"/>
                <w:spacing w:val="3"/>
                <w:fitText w:val="2427" w:id="12"/>
              </w:rPr>
              <w:t>格</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653"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72"/>
                <w:fitText w:val="2427" w:id="13"/>
              </w:rPr>
              <w:t>変更年月</w:t>
            </w:r>
            <w:r>
              <w:rPr>
                <w:rFonts w:hint="eastAsia"/>
                <w:spacing w:val="0"/>
                <w:fitText w:val="2427" w:id="13"/>
              </w:rPr>
              <w:t>日</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291" w:hRule="atLeast"/>
        </w:trPr>
        <w:tc>
          <w:tcPr>
            <w:tcW w:w="1413"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14"/>
              </w:rPr>
              <w:t>備　　　　　　　　</w:t>
            </w:r>
            <w:r>
              <w:rPr>
                <w:rFonts w:hint="eastAsia"/>
                <w:spacing w:val="1"/>
                <w:fitText w:val="2427" w:id="14"/>
              </w:rPr>
              <w:t>考</w:t>
            </w:r>
          </w:p>
        </w:tc>
        <w:tc>
          <w:tcPr>
            <w:tcW w:w="3587" w:type="pct"/>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r>
              <w:rPr>
                <w:rFonts w:hint="eastAsia"/>
              </w:rPr>
              <w:t>（連絡先）</w:t>
            </w:r>
          </w:p>
        </w:tc>
      </w:tr>
      <w:tr>
        <w:trPr>
          <w:trHeight w:val="291" w:hRule="atLeast"/>
        </w:trPr>
        <w:tc>
          <w:tcPr>
            <w:tcW w:w="1413" w:type="pct"/>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587" w:type="pct"/>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bl>
    <w:p>
      <w:pPr>
        <w:pStyle w:val="0"/>
        <w:ind w:firstLine="211" w:firstLineChars="100"/>
        <w:rPr>
          <w:rFonts w:hint="eastAsia"/>
        </w:rPr>
      </w:pPr>
      <w:r>
        <w:rPr>
          <w:rFonts w:hint="eastAsia"/>
        </w:rPr>
        <w:t>上記により、毒物劇物取扱責任者の変更の届出をします。</w:t>
      </w:r>
    </w:p>
    <w:p>
      <w:pPr>
        <w:pStyle w:val="0"/>
        <w:rPr>
          <w:rFonts w:hint="default"/>
        </w:rPr>
      </w:pPr>
    </w:p>
    <w:p>
      <w:pPr>
        <w:pStyle w:val="0"/>
        <w:ind w:firstLine="422"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120"/>
      </w:tblGrid>
      <w:tr>
        <w:trPr>
          <w:cantSplit/>
          <w:trHeight w:val="46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住　所（法人にあつては、主たる事務所の所在地）</w:t>
            </w:r>
          </w:p>
        </w:tc>
      </w:tr>
      <w:tr>
        <w:trPr>
          <w:cantSplit/>
          <w:trHeight w:val="42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r>
        <w:trPr>
          <w:cantSplit/>
          <w:trHeight w:val="43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氏　名（法人にあつては、名称及び代表者の氏名）</w:t>
            </w:r>
          </w:p>
        </w:tc>
      </w:tr>
      <w:tr>
        <w:trPr>
          <w:cantSplit/>
          <w:trHeight w:val="425"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bl>
    <w:p>
      <w:pPr>
        <w:pStyle w:val="0"/>
        <w:jc w:val="right"/>
        <w:rPr>
          <w:rFonts w:hint="default"/>
        </w:rPr>
      </w:pPr>
      <w:r>
        <w:rPr>
          <w:rFonts w:hint="eastAsia"/>
        </w:rPr>
        <w:t>　</w:t>
      </w:r>
    </w:p>
    <w:p>
      <w:pPr>
        <w:pStyle w:val="0"/>
        <w:rPr>
          <w:rFonts w:hint="eastAsia"/>
        </w:rPr>
      </w:pPr>
    </w:p>
    <w:p>
      <w:pPr>
        <w:pStyle w:val="0"/>
        <w:rPr>
          <w:rFonts w:hint="eastAsia"/>
        </w:rPr>
      </w:pPr>
    </w:p>
    <w:p>
      <w:pPr>
        <w:pStyle w:val="0"/>
        <w:ind w:firstLine="1056" w:firstLineChars="500"/>
        <w:rPr>
          <w:rFonts w:hint="eastAsia"/>
        </w:rPr>
      </w:pPr>
      <w:r>
        <w:rPr>
          <w:rFonts w:hint="eastAsia"/>
        </w:rPr>
        <w:t>　殿　</w:t>
      </w: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字は，墨，インク等を用い，楷書ではつきりと書くこと。</w:t>
      </w:r>
    </w:p>
    <w:p>
      <w:pPr>
        <w:pStyle w:val="0"/>
        <w:rPr>
          <w:rFonts w:hint="eastAsia"/>
        </w:rPr>
      </w:pPr>
      <w:r>
        <w:rPr>
          <w:rFonts w:hint="eastAsia"/>
        </w:rPr>
        <w:t>　３　業務の種別欄には，毒物又は劇物の製造業，輸入業，一般販売業，農業用品目販売業若しくは特定　　　品目販売業又は業務上取扱者の別を記載すること。ただし，附則第３項に規定する内燃機関用メタノ　　　ールのみの取扱いに係る特定品目にあつてはその旨を，業務上取扱者にあつては，令第４１条第１号，　　　第２号及び第３号の別を付記すること。</w:t>
      </w:r>
    </w:p>
    <w:p>
      <w:pPr>
        <w:pStyle w:val="0"/>
        <w:rPr>
          <w:rFonts w:hint="eastAsia"/>
        </w:rPr>
      </w:pPr>
      <w:r>
        <w:rPr>
          <w:rFonts w:hint="eastAsia"/>
        </w:rPr>
        <w:t>　４　業務上取扱者にあつては，登録番号及び登録年月日欄に業務上取扱者の届出をした年月日を記載す　　　ること。</w:t>
      </w:r>
    </w:p>
    <w:p>
      <w:pPr>
        <w:pStyle w:val="0"/>
        <w:rPr>
          <w:rFonts w:hint="eastAsia"/>
        </w:rPr>
      </w:pPr>
      <w:r>
        <w:rPr>
          <w:rFonts w:hint="eastAsia"/>
        </w:rPr>
        <w:t>　５　変更後の毒物劇物取扱責任者の資格欄には，法第８条第１項の第何号に該当するかを記載すること。　　　同項第３号に該当する場合には，一般毒物劇物取扱試験，農業用品目毒物劇物取扱試験又は特定品目　　　毒物劇物取扱試験のいずれかに合格した者であるかを併記すること。ただし，附則第３項に規定する　　　内燃機関用メタノールのみの取扱いに係る特定品目毒物劇物取扱試験に合格した者である場合には，　　　その旨を付記すること。</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26035</wp:posOffset>
                </wp:positionV>
                <wp:extent cx="6296025" cy="78009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96025" cy="7800975"/>
                        </a:xfrm>
                        <a:prstGeom prst="rect">
                          <a:avLst/>
                        </a:prstGeom>
                        <a:solidFill>
                          <a:srgbClr val="FFFFFF"/>
                        </a:solidFill>
                        <a:ln>
                          <a:miter/>
                        </a:ln>
                      </wps:spPr>
                      <wps:txbx>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pt;mso-position-vertical-relative:text;mso-position-horizontal-relative:text;position:absolute;height:614.25pt;mso-wrap-distance-top:0pt;width:495.75pt;mso-wrap-distance-left:5.65pt;margin-left:0pt;z-index:2;" o:spid="_x0000_s1026" o:allowincell="t" o:allowoverlap="t" filled="t" fillcolor="#ffffff" stroked="f" o:spt="202" type="#_x0000_t202">
                <v:fill/>
                <v:textbox style="layout-flow:horizontal;" inset="2.0637499999999998mm,0.24694444444444438mm,2.0637499999999998mm,0.24694444444444438mm">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175" w:lineRule="exact"/>
        <w:rPr>
          <w:rFonts w:hint="default" w:ascii="Times New Roman" w:hAnsi="Times New Roman"/>
          <w:sz w:val="22"/>
        </w:rPr>
      </w:pPr>
    </w:p>
    <w:p>
      <w:pPr>
        <w:pStyle w:val="0"/>
        <w:spacing w:line="175" w:lineRule="exact"/>
        <w:rPr>
          <w:rFonts w:hint="eastAsia" w:ascii="Times New Roman" w:hAnsi="Times New Roman"/>
          <w:sz w:val="22"/>
        </w:rPr>
      </w:pPr>
      <w:r>
        <w:rPr>
          <w:rFonts w:hint="eastAsia" w:ascii="Times New Roman" w:hAnsi="Times New Roman"/>
          <w:sz w:val="22"/>
        </w:rPr>
        <w:t>診断書</w:t>
      </w:r>
    </w:p>
    <w:p>
      <w:pPr>
        <w:pStyle w:val="0"/>
        <w:spacing w:line="175" w:lineRule="exact"/>
        <w:rPr>
          <w:rFonts w:hint="eastAsia" w:ascii="Times New Roman" w:hAnsi="Times New Roman"/>
          <w:sz w:val="22"/>
        </w:rPr>
      </w:pPr>
    </w:p>
    <w:p>
      <w:pPr>
        <w:pStyle w:val="0"/>
        <w:spacing w:line="409" w:lineRule="exact"/>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　　</w:t>
      </w:r>
      <w:r>
        <w:rPr>
          <w:rFonts w:hint="eastAsia" w:ascii="Times New Roman" w:hAnsi="Times New Roman"/>
          <w:sz w:val="22"/>
        </w:rPr>
        <w:t xml:space="preserve">   </w:t>
      </w:r>
      <w:r>
        <w:rPr>
          <w:rFonts w:hint="eastAsia" w:ascii="Times New Roman" w:hAnsi="Times New Roman"/>
          <w:sz w:val="26"/>
        </w:rPr>
        <w:t xml:space="preserve"> </w:t>
      </w:r>
      <w:r>
        <w:rPr>
          <w:rFonts w:hint="eastAsia" w:ascii="Times New Roman" w:hAnsi="Times New Roman"/>
          <w:sz w:val="28"/>
        </w:rPr>
        <w:t>診　　　　断　　　　書</w:t>
      </w:r>
      <w:r>
        <w:rPr>
          <w:rFonts w:hint="eastAsia" w:ascii="Times New Roman" w:hAnsi="Times New Roman"/>
          <w:sz w:val="22"/>
        </w:rPr>
        <w:t xml:space="preserve">                  </w:t>
      </w: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597"/>
        <w:gridCol w:w="595"/>
        <w:gridCol w:w="239"/>
        <w:gridCol w:w="2146"/>
        <w:gridCol w:w="718"/>
        <w:gridCol w:w="2384"/>
        <w:gridCol w:w="1431"/>
        <w:gridCol w:w="1553"/>
        <w:gridCol w:w="357"/>
      </w:tblGrid>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369" w:lineRule="exact"/>
              <w:jc w:val="center"/>
              <w:rPr>
                <w:rFonts w:hint="eastAsia" w:ascii="Times New Roman" w:hAnsi="Times New Roman"/>
                <w:sz w:val="24"/>
              </w:rPr>
            </w:pPr>
            <w:r>
              <w:rPr>
                <w:rFonts w:hint="eastAsia" w:ascii="Times New Roman" w:hAnsi="Times New Roman"/>
                <w:sz w:val="24"/>
              </w:rPr>
              <w:t>氏　名</w:t>
            </w:r>
          </w:p>
        </w:tc>
        <w:tc>
          <w:tcPr>
            <w:tcW w:w="4405" w:type="pct"/>
            <w:gridSpan w:val="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4"/>
              </w:rPr>
            </w:pPr>
          </w:p>
        </w:tc>
      </w:tr>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生年月日</w:t>
            </w:r>
          </w:p>
        </w:tc>
        <w:tc>
          <w:tcPr>
            <w:tcW w:w="2738" w:type="pct"/>
            <w:gridSpan w:val="4"/>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　　　　　　　　年　　　月　　　日</w:t>
            </w:r>
          </w:p>
        </w:tc>
        <w:tc>
          <w:tcPr>
            <w:tcW w:w="714"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年　</w:t>
            </w:r>
            <w:r>
              <w:rPr>
                <w:rFonts w:hint="eastAsia" w:ascii="Times New Roman" w:hAnsi="Times New Roman"/>
                <w:sz w:val="24"/>
              </w:rPr>
              <w:t xml:space="preserve"> </w:t>
            </w:r>
            <w:r>
              <w:rPr>
                <w:rFonts w:hint="eastAsia" w:ascii="Times New Roman" w:hAnsi="Times New Roman"/>
                <w:sz w:val="24"/>
              </w:rPr>
              <w:t>令</w:t>
            </w:r>
          </w:p>
        </w:tc>
        <w:tc>
          <w:tcPr>
            <w:tcW w:w="952"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ind w:right="242"/>
              <w:jc w:val="right"/>
              <w:rPr>
                <w:rFonts w:hint="eastAsia" w:ascii="Times New Roman" w:hAnsi="Times New Roman"/>
                <w:sz w:val="24"/>
              </w:rPr>
            </w:pPr>
            <w:r>
              <w:rPr>
                <w:rFonts w:hint="eastAsia" w:ascii="Times New Roman" w:hAnsi="Times New Roman"/>
                <w:sz w:val="24"/>
              </w:rPr>
              <w:t>才</w:t>
            </w:r>
          </w:p>
        </w:tc>
      </w:tr>
      <w:tr>
        <w:trPr/>
        <w:tc>
          <w:tcPr>
            <w:tcW w:w="5000" w:type="pct"/>
            <w:gridSpan w:val="9"/>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上記の者について，下記のとおり診断します。</w:t>
            </w:r>
          </w:p>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１　精神機能</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精神機能の障害</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明らかに該当なし</w:t>
            </w: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専門家による判断が必要</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専門家による判断が必要な場合において診断名及び現に受けている治療の内容並びに</w:t>
            </w:r>
          </w:p>
          <w:p>
            <w:pPr>
              <w:pStyle w:val="0"/>
              <w:rPr>
                <w:rFonts w:hint="eastAsia" w:ascii="Times New Roman" w:hAnsi="Times New Roman"/>
                <w:sz w:val="22"/>
              </w:rPr>
            </w:pPr>
            <w:r>
              <w:rPr>
                <w:rFonts w:hint="eastAsia" w:ascii="Times New Roman" w:hAnsi="Times New Roman"/>
                <w:sz w:val="22"/>
              </w:rPr>
              <w:t>　現在の状況</w:t>
            </w:r>
            <w:r>
              <w:rPr>
                <w:rFonts w:hint="eastAsia"/>
                <w:sz w:val="22"/>
              </w:rPr>
              <w:t>（</w:t>
            </w:r>
            <w:r>
              <w:rPr>
                <w:rFonts w:hint="eastAsia" w:ascii="Times New Roman" w:hAnsi="Times New Roman"/>
                <w:sz w:val="22"/>
              </w:rPr>
              <w:t>できるだけ具体的に</w:t>
            </w:r>
            <w:r>
              <w:rPr>
                <w:rFonts w:hint="eastAsia"/>
                <w:sz w:val="22"/>
              </w:rPr>
              <w:t>）</w:t>
            </w:r>
          </w:p>
          <w:p>
            <w:pPr>
              <w:pStyle w:val="0"/>
              <w:rPr>
                <w:rFonts w:hint="eastAsia" w:ascii="Times New Roman" w:hAnsi="Times New Roman"/>
                <w:sz w:val="22"/>
              </w:rPr>
            </w:pPr>
          </w:p>
        </w:tc>
      </w:tr>
      <w:tr>
        <w:trPr/>
        <w:tc>
          <w:tcPr>
            <w:tcW w:w="298" w:type="pct"/>
            <w:tcBorders>
              <w:top w:val="nil"/>
              <w:left w:val="single" w:color="000000" w:sz="12" w:space="0"/>
              <w:bottom w:val="nil"/>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4524" w:type="pct"/>
            <w:gridSpan w:val="7"/>
            <w:tcBorders>
              <w:top w:val="single" w:color="000000" w:sz="4" w:space="0"/>
              <w:left w:val="nil"/>
              <w:bottom w:val="single" w:color="auto" w:sz="4" w:space="0"/>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179" w:type="pc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r>
      <w:tr>
        <w:trPr/>
        <w:tc>
          <w:tcPr>
            <w:tcW w:w="5000" w:type="pct"/>
            <w:gridSpan w:val="9"/>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２　麻薬，大麻，あへん又は覚せい剤の中毒</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なし</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ascii="Times New Roman" w:hAnsi="Times New Roman"/>
                <w:sz w:val="22"/>
              </w:rPr>
              <w:t xml:space="preserve"> </w:t>
            </w:r>
            <w:r>
              <w:rPr>
                <w:rFonts w:hint="eastAsia" w:ascii="Times New Roman" w:hAnsi="Times New Roman"/>
                <w:sz w:val="22"/>
              </w:rPr>
              <w:t>あり</w:t>
            </w:r>
          </w:p>
          <w:p>
            <w:pPr>
              <w:pStyle w:val="0"/>
              <w:rPr>
                <w:rFonts w:hint="eastAsia" w:ascii="Times New Roman" w:hAnsi="Times New Roman"/>
                <w:sz w:val="22"/>
              </w:rPr>
            </w:pPr>
          </w:p>
        </w:tc>
      </w:tr>
      <w:tr>
        <w:trPr/>
        <w:tc>
          <w:tcPr>
            <w:tcW w:w="714" w:type="pct"/>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診断年月日</w:t>
            </w:r>
          </w:p>
        </w:tc>
        <w:tc>
          <w:tcPr>
            <w:tcW w:w="1429"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right"/>
              <w:rPr>
                <w:rFonts w:hint="eastAsia" w:ascii="Times New Roman" w:hAnsi="Times New Roman"/>
                <w:sz w:val="22"/>
              </w:rPr>
            </w:pPr>
            <w:r>
              <w:rPr>
                <w:rFonts w:hint="eastAsia" w:ascii="Times New Roman" w:hAnsi="Times New Roman"/>
                <w:sz w:val="22"/>
              </w:rPr>
              <w:t>年　　月　　日</w:t>
            </w:r>
          </w:p>
        </w:tc>
        <w:tc>
          <w:tcPr>
            <w:tcW w:w="2857" w:type="pct"/>
            <w:gridSpan w:val="4"/>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sz w:val="22"/>
              </w:rPr>
              <w:t>※詳細については別紙も可</w:t>
            </w:r>
          </w:p>
        </w:tc>
      </w:tr>
      <w:tr>
        <w:trPr>
          <w:trHeight w:val="1144" w:hRule="atLeast"/>
        </w:trPr>
        <w:tc>
          <w:tcPr>
            <w:tcW w:w="714" w:type="pct"/>
            <w:gridSpan w:val="3"/>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医　　</w:t>
            </w:r>
            <w:r>
              <w:rPr>
                <w:rFonts w:hint="eastAsia" w:ascii="Times New Roman" w:hAnsi="Times New Roman"/>
                <w:sz w:val="22"/>
              </w:rPr>
              <w:t xml:space="preserve"> </w:t>
            </w:r>
            <w:r>
              <w:rPr>
                <w:rFonts w:hint="eastAsia" w:ascii="Times New Roman" w:hAnsi="Times New Roman"/>
                <w:sz w:val="22"/>
              </w:rPr>
              <w:t>師</w:t>
            </w: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ascii="Times New Roman" w:hAnsi="Times New Roman"/>
                <w:sz w:val="22"/>
              </w:rPr>
            </w:pPr>
            <w:r>
              <w:rPr>
                <w:rFonts w:hint="eastAsia" w:ascii="Times New Roman" w:hAnsi="Times New Roman"/>
                <w:sz w:val="22"/>
              </w:rPr>
              <w:t>病院，診療所又は</w:t>
            </w:r>
          </w:p>
          <w:p>
            <w:pPr>
              <w:pStyle w:val="0"/>
              <w:rPr>
                <w:rFonts w:hint="eastAsia" w:ascii="Times New Roman" w:hAnsi="Times New Roman"/>
                <w:sz w:val="22"/>
              </w:rPr>
            </w:pPr>
            <w:r>
              <w:rPr>
                <w:rFonts w:hint="eastAsia" w:ascii="Times New Roman" w:hAnsi="Times New Roman"/>
                <w:sz w:val="22"/>
              </w:rPr>
              <w:t>介護老人保健施設</w:t>
            </w:r>
          </w:p>
          <w:p>
            <w:pPr>
              <w:pStyle w:val="0"/>
              <w:rPr>
                <w:rFonts w:hint="eastAsia" w:ascii="Times New Roman" w:hAnsi="Times New Roman"/>
                <w:sz w:val="22"/>
              </w:rPr>
            </w:pPr>
            <w:r>
              <w:rPr>
                <w:rFonts w:hint="eastAsia" w:ascii="Times New Roman" w:hAnsi="Times New Roman"/>
                <w:sz w:val="22"/>
              </w:rPr>
              <w:t>等の名称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tc>
      </w:tr>
      <w:tr>
        <w:trPr>
          <w:trHeight w:val="1144" w:hRule="atLeast"/>
        </w:trPr>
        <w:tc>
          <w:tcPr>
            <w:tcW w:w="714" w:type="pct"/>
            <w:gridSpan w:val="3"/>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所　　</w:t>
            </w:r>
            <w:r>
              <w:rPr>
                <w:rFonts w:hint="eastAsia" w:ascii="Times New Roman" w:hAnsi="Times New Roman"/>
                <w:sz w:val="22"/>
              </w:rPr>
              <w:t xml:space="preserve"> </w:t>
            </w:r>
            <w:r>
              <w:rPr>
                <w:rFonts w:hint="eastAsia" w:ascii="Times New Roman" w:hAnsi="Times New Roman"/>
                <w:sz w:val="22"/>
              </w:rPr>
              <w:t>在　　</w:t>
            </w:r>
            <w:r>
              <w:rPr>
                <w:rFonts w:hint="eastAsia" w:ascii="Times New Roman" w:hAnsi="Times New Roman"/>
                <w:sz w:val="22"/>
              </w:rPr>
              <w:t xml:space="preserve"> </w:t>
            </w:r>
            <w:r>
              <w:rPr>
                <w:rFonts w:hint="eastAsia" w:ascii="Times New Roman" w:hAnsi="Times New Roman"/>
                <w:sz w:val="22"/>
              </w:rPr>
              <w:t>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bottom"/>
          </w:tcPr>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ascii="Times New Roman" w:hAnsi="Times New Roman"/>
                <w:sz w:val="22"/>
              </w:rPr>
            </w:pPr>
            <w:r>
              <w:rPr>
                <w:rFonts w:hint="eastAsia"/>
                <w:sz w:val="22"/>
              </w:rPr>
              <w:t>℡</w:t>
            </w:r>
          </w:p>
        </w:tc>
      </w:tr>
      <w:tr>
        <w:trPr>
          <w:trHeight w:val="1144" w:hRule="atLeast"/>
        </w:trPr>
        <w:tc>
          <w:tcPr>
            <w:tcW w:w="714" w:type="pct"/>
            <w:gridSpan w:val="3"/>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氏</w:t>
            </w:r>
            <w:r>
              <w:rPr>
                <w:rFonts w:hint="eastAsia" w:ascii="Times New Roman" w:hAnsi="Times New Roman"/>
                <w:sz w:val="22"/>
              </w:rPr>
              <w:t xml:space="preserve">       </w:t>
            </w:r>
            <w:r>
              <w:rPr>
                <w:rFonts w:hint="eastAsia" w:ascii="Times New Roman" w:hAnsi="Times New Roman"/>
                <w:sz w:val="22"/>
              </w:rPr>
              <w:t>名</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p>
          <w:p>
            <w:pPr>
              <w:pStyle w:val="0"/>
              <w:jc w:val="center"/>
              <w:rPr>
                <w:rFonts w:hint="eastAsia" w:ascii="Times New Roman" w:hAnsi="Times New Roman"/>
                <w:sz w:val="22"/>
              </w:rPr>
            </w:pPr>
          </w:p>
          <w:p>
            <w:pPr>
              <w:pStyle w:val="0"/>
              <w:jc w:val="center"/>
              <w:rPr>
                <w:rFonts w:hint="eastAsia" w:ascii="Times New Roman" w:hAnsi="Times New Roman"/>
                <w:sz w:val="22"/>
              </w:rPr>
            </w:pPr>
            <w:r>
              <w:rPr>
                <w:rFonts w:hint="eastAsia" w:ascii="Times New Roman" w:hAnsi="Times New Roman"/>
                <w:sz w:val="22"/>
              </w:rPr>
              <w:t>　　　　　　　　　　　　　　　　　　　　　</w:t>
            </w:r>
            <w:bookmarkStart w:id="0" w:name="_GoBack"/>
            <w:bookmarkEnd w:id="0"/>
          </w:p>
          <w:p>
            <w:pPr>
              <w:pStyle w:val="0"/>
              <w:ind w:firstLine="5306" w:firstLineChars="2400"/>
              <w:rPr>
                <w:rFonts w:hint="eastAsia" w:ascii="Times New Roman" w:hAnsi="Times New Roman"/>
                <w:sz w:val="22"/>
              </w:rPr>
            </w:pPr>
          </w:p>
        </w:tc>
      </w:tr>
    </w:tbl>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eastAsia"/>
        </w:rPr>
      </w:pPr>
    </w:p>
    <w:p>
      <w:pPr>
        <w:pStyle w:val="0"/>
        <w:ind w:left="211" w:hanging="211" w:hangingChars="100"/>
        <w:rPr>
          <w:rFonts w:hint="eastAsia"/>
        </w:rPr>
      </w:pPr>
    </w:p>
    <w:p>
      <w:pPr>
        <w:pStyle w:val="0"/>
        <w:spacing w:line="395" w:lineRule="exact"/>
        <w:jc w:val="center"/>
        <w:rPr>
          <w:rFonts w:hint="eastAsia" w:ascii="Times New Roman" w:hAnsi="Times New Roman"/>
          <w:sz w:val="24"/>
        </w:rPr>
      </w:pPr>
      <w:r>
        <w:rPr>
          <w:rFonts w:hint="eastAsia" w:ascii="Times New Roman" w:hAnsi="Times New Roman"/>
          <w:sz w:val="30"/>
        </w:rPr>
        <w:t>雇</w:t>
      </w:r>
      <w:r>
        <w:rPr>
          <w:rFonts w:hint="eastAsia" w:ascii="Times New Roman" w:hAnsi="Times New Roman"/>
          <w:sz w:val="30"/>
        </w:rPr>
        <w:t xml:space="preserve"> </w:t>
      </w:r>
      <w:r>
        <w:rPr>
          <w:rFonts w:hint="eastAsia" w:ascii="Times New Roman" w:hAnsi="Times New Roman"/>
          <w:sz w:val="30"/>
        </w:rPr>
        <w:t>用</w:t>
      </w:r>
      <w:r>
        <w:rPr>
          <w:rFonts w:hint="eastAsia" w:ascii="Times New Roman" w:hAnsi="Times New Roman"/>
          <w:sz w:val="30"/>
        </w:rPr>
        <w:t xml:space="preserve"> </w:t>
      </w:r>
      <w:r>
        <w:rPr>
          <w:rFonts w:hint="eastAsia" w:ascii="Times New Roman" w:hAnsi="Times New Roman"/>
          <w:sz w:val="30"/>
        </w:rPr>
        <w:t>関</w:t>
      </w:r>
      <w:r>
        <w:rPr>
          <w:rFonts w:hint="eastAsia" w:ascii="Times New Roman" w:hAnsi="Times New Roman"/>
          <w:sz w:val="30"/>
        </w:rPr>
        <w:t xml:space="preserve"> </w:t>
      </w:r>
      <w:r>
        <w:rPr>
          <w:rFonts w:hint="eastAsia" w:ascii="Times New Roman" w:hAnsi="Times New Roman"/>
          <w:sz w:val="30"/>
        </w:rPr>
        <w:t>係</w:t>
      </w:r>
      <w:r>
        <w:rPr>
          <w:rFonts w:hint="eastAsia" w:ascii="Times New Roman" w:hAnsi="Times New Roman"/>
          <w:sz w:val="30"/>
        </w:rPr>
        <w:t xml:space="preserve"> </w:t>
      </w:r>
      <w:r>
        <w:rPr>
          <w:rFonts w:hint="eastAsia" w:ascii="Times New Roman" w:hAnsi="Times New Roman"/>
          <w:sz w:val="30"/>
        </w:rPr>
        <w:t>証</w:t>
      </w:r>
      <w:r>
        <w:rPr>
          <w:rFonts w:hint="eastAsia" w:ascii="Times New Roman" w:hAnsi="Times New Roman"/>
          <w:sz w:val="30"/>
        </w:rPr>
        <w:t xml:space="preserve"> </w:t>
      </w:r>
      <w:r>
        <w:rPr>
          <w:rFonts w:hint="eastAsia" w:ascii="Times New Roman" w:hAnsi="Times New Roman"/>
          <w:sz w:val="30"/>
        </w:rPr>
        <w:t>明</w:t>
      </w:r>
      <w:r>
        <w:rPr>
          <w:rFonts w:hint="eastAsia" w:ascii="Times New Roman" w:hAnsi="Times New Roman"/>
          <w:sz w:val="30"/>
        </w:rPr>
        <w:t xml:space="preserve"> </w:t>
      </w:r>
      <w:r>
        <w:rPr>
          <w:rFonts w:hint="eastAsia" w:ascii="Times New Roman" w:hAnsi="Times New Roman"/>
          <w:sz w:val="30"/>
        </w:rPr>
        <w:t>書</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私どもは，次の事項を条件として，雇用関係にあることを証します。</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年　　月　　日</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雇</w:t>
      </w:r>
      <w:r>
        <w:rPr>
          <w:rFonts w:hint="eastAsia" w:ascii="Times New Roman" w:hAnsi="Times New Roman"/>
          <w:sz w:val="24"/>
        </w:rPr>
        <w:t xml:space="preserve"> </w:t>
      </w:r>
      <w:r>
        <w:rPr>
          <w:rFonts w:hint="eastAsia" w:ascii="Times New Roman" w:hAnsi="Times New Roman"/>
          <w:sz w:val="24"/>
        </w:rPr>
        <w:t>用</w:t>
      </w:r>
      <w:r>
        <w:rPr>
          <w:rFonts w:hint="eastAsia" w:ascii="Times New Roman" w:hAnsi="Times New Roman"/>
          <w:sz w:val="24"/>
        </w:rPr>
        <w:t xml:space="preserve"> </w:t>
      </w:r>
      <w:r>
        <w:rPr>
          <w:rFonts w:hint="eastAsia" w:ascii="Times New Roman" w:hAnsi="Times New Roman"/>
          <w:sz w:val="24"/>
        </w:rPr>
        <w:t>者　　住所</w:t>
      </w:r>
    </w:p>
    <w:p>
      <w:pPr>
        <w:pStyle w:val="0"/>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rPr>
        <w:t>　</w:t>
      </w:r>
    </w:p>
    <w:p>
      <w:pPr>
        <w:pStyle w:val="0"/>
        <w:rPr>
          <w:rFonts w:hint="eastAsia" w:ascii="Times New Roman" w:hAnsi="Times New Roman"/>
          <w:sz w:val="24"/>
        </w:rPr>
      </w:pPr>
      <w:r>
        <w:rPr>
          <w:rFonts w:hint="eastAsia" w:ascii="Times New Roman" w:hAnsi="Times New Roman"/>
          <w:sz w:val="24"/>
        </w:rPr>
        <w:t>　　　　　　　　　　　　　　　　</w:t>
      </w:r>
      <w:r>
        <w:rPr>
          <w:rFonts w:hint="eastAsia" w:ascii="Times New Roman" w:hAnsi="Times New Roman"/>
          <w:sz w:val="24"/>
        </w:rPr>
        <w:t xml:space="preserve">  </w:t>
      </w:r>
      <w:r>
        <w:rPr>
          <w:rFonts w:hint="eastAsia" w:ascii="Times New Roman" w:hAnsi="Times New Roman"/>
          <w:sz w:val="24"/>
        </w:rPr>
        <w:t>　　氏名　　　　　　　　　　　　　　</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被雇用者　　住所</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氏名　　　　　　　　　　　　　　</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１　勤務地及び店舗名</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２　職　　　　　　名</w:t>
      </w:r>
      <w:r>
        <w:rPr>
          <w:rFonts w:hint="eastAsia" w:ascii="Times New Roman" w:hAnsi="Times New Roman"/>
          <w:sz w:val="24"/>
        </w:rPr>
        <w:t xml:space="preserve">      </w:t>
      </w:r>
      <w:r>
        <w:rPr>
          <w:rFonts w:hint="eastAsia" w:ascii="Times New Roman" w:hAnsi="Times New Roman"/>
          <w:sz w:val="24"/>
        </w:rPr>
        <w:t>毒物劇物</w:t>
      </w:r>
      <w:r>
        <w:rPr>
          <w:rFonts w:hint="default" w:ascii="Times New Roman" w:hAnsi="Times New Roman"/>
          <w:sz w:val="24"/>
        </w:rPr>
        <w:t>取扱責任者</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３　</w:t>
      </w:r>
      <w:r>
        <w:rPr>
          <w:rFonts w:hint="eastAsia" w:ascii="Times New Roman" w:hAnsi="Times New Roman"/>
          <w:spacing w:val="160"/>
          <w:sz w:val="24"/>
          <w:fitText w:val="1921" w:id="15"/>
        </w:rPr>
        <w:t>勤務時</w:t>
      </w:r>
      <w:r>
        <w:rPr>
          <w:rFonts w:hint="eastAsia" w:ascii="Times New Roman" w:hAnsi="Times New Roman"/>
          <w:spacing w:val="0"/>
          <w:sz w:val="24"/>
          <w:fitText w:val="1921" w:id="15"/>
        </w:rPr>
        <w:t>間</w:t>
      </w:r>
      <w:r>
        <w:rPr>
          <w:rFonts w:hint="eastAsia" w:ascii="Times New Roman" w:hAnsi="Times New Roman"/>
          <w:sz w:val="24"/>
        </w:rPr>
        <w:t>　　　午前　　　　時から午後　　　　時まで</w:t>
      </w:r>
    </w:p>
    <w:p>
      <w:pPr>
        <w:pStyle w:val="0"/>
        <w:ind w:left="3361"/>
        <w:rPr>
          <w:rFonts w:hint="eastAsia" w:ascii="Times New Roman" w:hAnsi="Times New Roman"/>
          <w:sz w:val="24"/>
        </w:rPr>
      </w:pPr>
      <w:r>
        <w:rPr>
          <w:rFonts w:hint="eastAsia" w:ascii="Times New Roman" w:hAnsi="Times New Roman"/>
          <w:sz w:val="24"/>
        </w:rPr>
        <w:t>（週あたり　　　時間）</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４　休　　　　　　日　　　休日：　　　　　他の定休日：</w:t>
      </w:r>
    </w:p>
    <w:p>
      <w:pPr>
        <w:pStyle w:val="0"/>
        <w:rPr>
          <w:rFonts w:hint="eastAsia" w:ascii="Times New Roman" w:hAnsi="Times New Roman"/>
          <w:sz w:val="24"/>
        </w:rPr>
      </w:pPr>
      <w:r>
        <w:rPr>
          <w:rFonts w:hint="eastAsia" w:ascii="Times New Roman" w:hAnsi="Times New Roman"/>
          <w:sz w:val="24"/>
        </w:rPr>
        <w:t>　　　　　　　　　　　　　　店舗閉店日：</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５　</w:t>
      </w:r>
      <w:r>
        <w:rPr>
          <w:rFonts w:hint="eastAsia" w:ascii="Times New Roman" w:hAnsi="Times New Roman"/>
          <w:spacing w:val="160"/>
          <w:sz w:val="24"/>
          <w:fitText w:val="1921" w:id="16"/>
        </w:rPr>
        <w:t>通勤方</w:t>
      </w:r>
      <w:r>
        <w:rPr>
          <w:rFonts w:hint="eastAsia" w:ascii="Times New Roman" w:hAnsi="Times New Roman"/>
          <w:spacing w:val="0"/>
          <w:sz w:val="24"/>
          <w:fitText w:val="1921" w:id="16"/>
        </w:rPr>
        <w:t>法</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６　その他，特に定める条件</w:t>
      </w: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2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2"/>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pPr>
      <w:widowControl w:val="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5</Pages>
  <Words>0</Words>
  <Characters>995</Characters>
  <Application>JUST Note</Application>
  <Lines>904</Lines>
  <Paragraphs>72</Paragraphs>
  <Company>徳島県</Company>
  <CharactersWithSpaces>1429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 崇仁</dc:creator>
  <cp:lastModifiedBy>2011042</cp:lastModifiedBy>
  <cp:lastPrinted>2019-12-04T02:23:00Z</cp:lastPrinted>
  <dcterms:created xsi:type="dcterms:W3CDTF">2019-10-04T00:33:00Z</dcterms:created>
  <dcterms:modified xsi:type="dcterms:W3CDTF">2021-08-24T01:22:07Z</dcterms:modified>
  <cp:revision>30</cp:revision>
</cp:coreProperties>
</file>