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line="289" w:lineRule="exact"/>
        <w:rPr>
          <w:rFonts w:hint="eastAsia"/>
          <w:sz w:val="24"/>
          <w:u w:val="none" w:color="auto"/>
        </w:rPr>
      </w:pPr>
      <w:r>
        <w:rPr>
          <w:rFonts w:hint="eastAsia" w:ascii="ＭＳ ゴシック" w:hAnsi="ＭＳ ゴシック" w:eastAsia="ＭＳ ゴシック"/>
          <w:sz w:val="24"/>
          <w:u w:val="none" w:color="000000"/>
        </w:rPr>
        <w:t>様式第</w:t>
      </w:r>
      <w:r>
        <w:rPr>
          <w:rFonts w:hint="eastAsia" w:ascii="ＭＳ ゴシック" w:hAnsi="ＭＳ ゴシック" w:eastAsia="ＭＳ ゴシック"/>
          <w:sz w:val="24"/>
          <w:u w:val="none" w:color="000000"/>
        </w:rPr>
        <w:t>4</w:t>
      </w:r>
      <w:r>
        <w:rPr>
          <w:rFonts w:hint="eastAsia" w:ascii="ＭＳ ゴシック" w:hAnsi="ＭＳ ゴシック" w:eastAsia="ＭＳ ゴシック"/>
          <w:sz w:val="24"/>
          <w:u w:val="none" w:color="000000"/>
        </w:rPr>
        <w:t>号の</w:t>
      </w:r>
      <w:r>
        <w:rPr>
          <w:rFonts w:hint="eastAsia" w:ascii="ＭＳ ゴシック" w:hAnsi="ＭＳ ゴシック" w:eastAsia="ＭＳ ゴシック"/>
          <w:sz w:val="24"/>
          <w:u w:val="none" w:color="000000"/>
        </w:rPr>
        <w:t>2</w:t>
      </w:r>
      <w:r>
        <w:rPr>
          <w:rFonts w:hint="eastAsia"/>
          <w:sz w:val="24"/>
          <w:u w:val="none" w:color="000000"/>
        </w:rPr>
        <w:t>（</w:t>
      </w:r>
      <w:r>
        <w:rPr>
          <w:rFonts w:hint="eastAsia" w:ascii="ＭＳ 明朝" w:hAnsi="ＭＳ 明朝" w:eastAsia="ＭＳ 明朝"/>
          <w:sz w:val="24"/>
          <w:u w:val="none" w:color="000000"/>
        </w:rPr>
        <w:t>第</w:t>
      </w:r>
      <w:r>
        <w:rPr>
          <w:rFonts w:hint="eastAsia" w:ascii="ＭＳ 明朝" w:hAnsi="ＭＳ 明朝" w:eastAsia="ＭＳ 明朝"/>
          <w:sz w:val="24"/>
          <w:u w:val="none" w:color="000000"/>
        </w:rPr>
        <w:t>13</w:t>
      </w:r>
      <w:r>
        <w:rPr>
          <w:rFonts w:hint="eastAsia" w:ascii="ＭＳ 明朝" w:hAnsi="ＭＳ 明朝" w:eastAsia="ＭＳ 明朝"/>
          <w:sz w:val="24"/>
          <w:u w:val="none" w:color="000000"/>
        </w:rPr>
        <w:t>条の</w:t>
      </w:r>
      <w:r>
        <w:rPr>
          <w:rFonts w:hint="eastAsia" w:ascii="ＭＳ 明朝" w:hAnsi="ＭＳ 明朝" w:eastAsia="ＭＳ 明朝"/>
          <w:sz w:val="24"/>
          <w:u w:val="none" w:color="000000"/>
        </w:rPr>
        <w:t>2</w:t>
      </w:r>
      <w:r>
        <w:rPr>
          <w:rFonts w:hint="eastAsia" w:ascii="ＭＳ 明朝" w:hAnsi="ＭＳ 明朝" w:eastAsia="ＭＳ 明朝"/>
          <w:sz w:val="24"/>
          <w:u w:val="none" w:color="000000"/>
        </w:rPr>
        <w:t>関係</w:t>
      </w:r>
      <w:r>
        <w:rPr>
          <w:rFonts w:hint="eastAsia"/>
          <w:sz w:val="24"/>
          <w:u w:val="none" w:color="000000"/>
        </w:rPr>
        <w:t>）</w:t>
      </w:r>
    </w:p>
    <w:p>
      <w:pPr>
        <w:pStyle w:val="0"/>
        <w:widowControl w:val="0"/>
        <w:spacing w:line="289" w:lineRule="exact"/>
        <w:rPr>
          <w:rFonts w:hint="eastAsia"/>
          <w:sz w:val="24"/>
        </w:rPr>
      </w:pPr>
    </w:p>
    <w:p>
      <w:pPr>
        <w:pStyle w:val="16"/>
        <w:widowControl w:val="0"/>
        <w:spacing w:line="289" w:lineRule="exact"/>
        <w:rPr>
          <w:rFonts w:hint="eastAsia"/>
          <w:sz w:val="24"/>
        </w:rPr>
      </w:pPr>
    </w:p>
    <w:p>
      <w:pPr>
        <w:pStyle w:val="16"/>
        <w:widowControl w:val="0"/>
        <w:spacing w:line="289" w:lineRule="exact"/>
        <w:jc w:val="center"/>
        <w:rPr>
          <w:rFonts w:hint="eastAsia"/>
          <w:sz w:val="24"/>
        </w:rPr>
      </w:pPr>
      <w:r>
        <w:rPr>
          <w:rFonts w:hint="eastAsia"/>
          <w:b w:val="0"/>
          <w:i w:val="0"/>
          <w:sz w:val="24"/>
        </w:rPr>
        <w:t>ふぐ処理師住所変更届</w:t>
      </w:r>
    </w:p>
    <w:p>
      <w:pPr>
        <w:pStyle w:val="16"/>
        <w:widowControl w:val="0"/>
        <w:spacing w:line="289" w:lineRule="exact"/>
        <w:rPr>
          <w:rFonts w:hint="eastAsia"/>
          <w:sz w:val="24"/>
        </w:rPr>
      </w:pPr>
    </w:p>
    <w:p>
      <w:pPr>
        <w:pStyle w:val="16"/>
        <w:widowControl w:val="0"/>
        <w:tabs>
          <w:tab w:val="left" w:leader="none" w:pos="9819"/>
        </w:tabs>
        <w:spacing w:line="289" w:lineRule="exact"/>
        <w:jc w:val="right"/>
        <w:rPr>
          <w:rFonts w:hint="eastAsia"/>
          <w:sz w:val="24"/>
        </w:rPr>
      </w:pPr>
      <w:r>
        <w:rPr>
          <w:rFonts w:hint="eastAsia"/>
          <w:b w:val="0"/>
          <w:i w:val="0"/>
          <w:sz w:val="24"/>
        </w:rPr>
        <w:t>年　　月　　日</w:t>
      </w:r>
      <w:r>
        <w:rPr>
          <w:rFonts w:hint="eastAsia"/>
          <w:b w:val="0"/>
          <w:i w:val="0"/>
          <w:spacing w:val="-1"/>
          <w:sz w:val="24"/>
        </w:rPr>
        <w:t xml:space="preserve"> </w:t>
      </w:r>
      <w:r>
        <w:rPr>
          <w:rFonts w:hint="eastAsia"/>
          <w:b w:val="0"/>
          <w:i w:val="0"/>
          <w:sz w:val="24"/>
        </w:rPr>
        <w:t>　</w:t>
      </w:r>
    </w:p>
    <w:p>
      <w:pPr>
        <w:pStyle w:val="16"/>
        <w:widowControl w:val="0"/>
        <w:spacing w:line="289" w:lineRule="exact"/>
        <w:rPr>
          <w:rFonts w:hint="eastAsia"/>
          <w:sz w:val="24"/>
        </w:rPr>
      </w:pPr>
    </w:p>
    <w:p>
      <w:pPr>
        <w:pStyle w:val="16"/>
        <w:widowControl w:val="0"/>
        <w:spacing w:line="289" w:lineRule="exact"/>
        <w:ind w:leftChars="0" w:firstLine="238" w:firstLineChars="99"/>
        <w:rPr>
          <w:rFonts w:hint="eastAsia"/>
          <w:sz w:val="24"/>
        </w:rPr>
      </w:pPr>
      <w:r>
        <w:rPr>
          <w:rFonts w:hint="eastAsia"/>
          <w:b w:val="0"/>
          <w:i w:val="0"/>
          <w:sz w:val="24"/>
        </w:rPr>
        <w:t>　</w:t>
      </w:r>
      <w:bookmarkStart w:id="0" w:name="_GoBack"/>
      <w:bookmarkEnd w:id="0"/>
      <w:r>
        <w:rPr>
          <w:rFonts w:hint="eastAsia"/>
          <w:b w:val="0"/>
          <w:i w:val="0"/>
          <w:sz w:val="24"/>
        </w:rPr>
        <w:t>徳島県知事　　殿</w:t>
      </w:r>
    </w:p>
    <w:p>
      <w:pPr>
        <w:pStyle w:val="16"/>
        <w:widowControl w:val="0"/>
        <w:spacing w:line="289" w:lineRule="exact"/>
        <w:rPr>
          <w:rFonts w:hint="eastAsia"/>
          <w:sz w:val="24"/>
        </w:rPr>
      </w:pPr>
    </w:p>
    <w:p>
      <w:pPr>
        <w:pStyle w:val="16"/>
        <w:widowControl w:val="0"/>
        <w:spacing w:line="289" w:lineRule="exac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</w:t>
      </w:r>
      <w:r>
        <w:rPr>
          <w:rFonts w:hint="eastAsia"/>
          <w:spacing w:val="-1"/>
          <w:sz w:val="24"/>
        </w:rPr>
        <w:t xml:space="preserve"> </w:t>
      </w:r>
      <w:r>
        <w:rPr>
          <w:rFonts w:hint="eastAsia"/>
          <w:sz w:val="24"/>
        </w:rPr>
        <w:t>　　　　　　</w:t>
      </w:r>
      <w:r>
        <w:rPr>
          <w:rFonts w:hint="eastAsia"/>
          <w:spacing w:val="-1"/>
          <w:sz w:val="24"/>
        </w:rPr>
        <w:t xml:space="preserve"> </w:t>
      </w:r>
      <w:r>
        <w:rPr>
          <w:rFonts w:hint="eastAsia"/>
          <w:sz w:val="24"/>
        </w:rPr>
        <w:t>　　　　　　</w:t>
      </w:r>
    </w:p>
    <w:p>
      <w:pPr>
        <w:pStyle w:val="0"/>
        <w:widowControl w:val="0"/>
        <w:spacing w:line="193" w:lineRule="exact"/>
        <w:rPr>
          <w:rFonts w:hint="eastAsia"/>
          <w:sz w:val="24"/>
        </w:rPr>
      </w:pPr>
      <w:r>
        <w:rPr>
          <w:rFonts w:hint="eastAsia"/>
          <w:spacing w:val="-1"/>
          <w:sz w:val="24"/>
        </w:rPr>
        <w:t xml:space="preserve">                                          </w:t>
      </w:r>
    </w:p>
    <w:p>
      <w:pPr>
        <w:pStyle w:val="0"/>
        <w:widowControl w:val="0"/>
        <w:spacing w:line="193" w:lineRule="exact"/>
        <w:ind w:leftChars="0" w:firstLine="4558" w:firstLineChars="1899"/>
        <w:rPr>
          <w:rFonts w:hint="eastAsia"/>
          <w:sz w:val="24"/>
        </w:rPr>
      </w:pPr>
      <w:r>
        <w:rPr>
          <w:rFonts w:hint="eastAsia"/>
          <w:sz w:val="24"/>
        </w:rPr>
        <w:t>フリガナ</w:t>
      </w:r>
    </w:p>
    <w:p>
      <w:pPr>
        <w:pStyle w:val="0"/>
        <w:widowControl w:val="0"/>
        <w:spacing w:line="193" w:lineRule="exact"/>
        <w:ind w:leftChars="0" w:firstLine="3598" w:firstLineChars="1499"/>
        <w:rPr>
          <w:rFonts w:hint="eastAsia"/>
          <w:sz w:val="24"/>
        </w:rPr>
      </w:pPr>
      <w:r>
        <w:rPr>
          <w:rFonts w:hint="eastAsia"/>
          <w:sz w:val="24"/>
        </w:rPr>
        <w:t>届出者</w:t>
      </w:r>
    </w:p>
    <w:p>
      <w:pPr>
        <w:pStyle w:val="0"/>
        <w:widowControl w:val="0"/>
        <w:spacing w:line="193" w:lineRule="exact"/>
        <w:ind w:leftChars="0" w:firstLine="4558" w:firstLineChars="1899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</w:t>
      </w:r>
    </w:p>
    <w:p>
      <w:pPr>
        <w:pStyle w:val="0"/>
        <w:widowControl w:val="0"/>
        <w:spacing w:line="193" w:lineRule="exact"/>
        <w:rPr>
          <w:rFonts w:hint="eastAsia"/>
          <w:sz w:val="24"/>
        </w:rPr>
      </w:pPr>
    </w:p>
    <w:p>
      <w:pPr>
        <w:pStyle w:val="0"/>
        <w:widowControl w:val="0"/>
        <w:spacing w:line="193" w:lineRule="exact"/>
        <w:ind w:leftChars="0" w:firstLine="4558" w:firstLineChars="1899"/>
        <w:rPr>
          <w:rFonts w:hint="eastAsia"/>
          <w:sz w:val="24"/>
        </w:rPr>
      </w:pPr>
      <w:r>
        <w:rPr>
          <w:rFonts w:hint="eastAsia"/>
          <w:sz w:val="24"/>
        </w:rPr>
        <w:t>生年月日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　　月　　日生　　　　　　　</w:t>
      </w:r>
    </w:p>
    <w:p>
      <w:pPr>
        <w:pStyle w:val="0"/>
        <w:widowControl w:val="0"/>
        <w:spacing w:line="193" w:lineRule="exact"/>
        <w:ind w:leftChars="0" w:firstLine="4558" w:firstLineChars="1899"/>
        <w:rPr>
          <w:rFonts w:hint="eastAsia"/>
          <w:sz w:val="24"/>
        </w:rPr>
      </w:pPr>
      <w:r>
        <w:rPr>
          <w:rFonts w:hint="eastAsia"/>
          <w:sz w:val="24"/>
        </w:rPr>
        <w:t>電話番号</w:t>
      </w:r>
      <w:r>
        <w:rPr>
          <w:rFonts w:hint="eastAsia"/>
          <w:spacing w:val="-1"/>
          <w:sz w:val="24"/>
        </w:rPr>
        <w:t xml:space="preserve">          </w:t>
      </w:r>
      <w:r>
        <w:rPr>
          <w:rFonts w:hint="eastAsia"/>
          <w:sz w:val="24"/>
        </w:rPr>
        <w:t>（　　）</w:t>
      </w:r>
    </w:p>
    <w:p>
      <w:pPr>
        <w:pStyle w:val="16"/>
        <w:widowControl w:val="0"/>
        <w:spacing w:after="60" w:afterLines="0" w:afterAutospacing="0" w:line="289" w:lineRule="exact"/>
        <w:rPr>
          <w:rFonts w:hint="eastAsia"/>
          <w:spacing w:val="-1"/>
          <w:sz w:val="24"/>
        </w:rPr>
      </w:pPr>
    </w:p>
    <w:p>
      <w:pPr>
        <w:pStyle w:val="16"/>
        <w:widowControl w:val="0"/>
        <w:spacing w:after="60" w:afterLines="0" w:afterAutospacing="0" w:line="289" w:lineRule="exact"/>
        <w:rPr>
          <w:rFonts w:hint="eastAsia"/>
          <w:spacing w:val="-1"/>
          <w:sz w:val="24"/>
        </w:rPr>
      </w:pPr>
    </w:p>
    <w:p>
      <w:pPr>
        <w:pStyle w:val="16"/>
        <w:widowControl w:val="0"/>
        <w:spacing w:before="0" w:beforeLines="0" w:beforeAutospacing="0" w:after="100" w:afterLines="0" w:afterAutospacing="0" w:line="289" w:lineRule="exact"/>
        <w:ind w:leftChars="0" w:right="4" w:rightChars="0" w:firstLine="478" w:firstLineChars="201"/>
        <w:rPr>
          <w:rFonts w:hint="eastAsia"/>
          <w:spacing w:val="-1"/>
          <w:sz w:val="24"/>
        </w:rPr>
      </w:pPr>
      <w:r>
        <w:rPr>
          <w:rFonts w:hint="eastAsia"/>
          <w:b w:val="0"/>
          <w:i w:val="0"/>
          <w:spacing w:val="-1"/>
          <w:sz w:val="24"/>
        </w:rPr>
        <w:t>徳島県ふぐの処理等に関する条例施行規則第</w:t>
      </w:r>
      <w:r>
        <w:rPr>
          <w:rFonts w:hint="eastAsia"/>
          <w:b w:val="0"/>
          <w:i w:val="0"/>
          <w:spacing w:val="-1"/>
          <w:sz w:val="24"/>
        </w:rPr>
        <w:t>13</w:t>
      </w:r>
      <w:r>
        <w:rPr>
          <w:rFonts w:hint="eastAsia"/>
          <w:b w:val="0"/>
          <w:i w:val="0"/>
          <w:spacing w:val="-1"/>
          <w:sz w:val="24"/>
        </w:rPr>
        <w:t>条の</w:t>
      </w:r>
      <w:r>
        <w:rPr>
          <w:rFonts w:hint="eastAsia"/>
          <w:b w:val="0"/>
          <w:i w:val="0"/>
          <w:spacing w:val="-1"/>
          <w:sz w:val="24"/>
        </w:rPr>
        <w:t>2</w:t>
      </w:r>
      <w:r>
        <w:rPr>
          <w:rFonts w:hint="eastAsia"/>
          <w:b w:val="0"/>
          <w:i w:val="0"/>
          <w:spacing w:val="-1"/>
          <w:sz w:val="24"/>
        </w:rPr>
        <w:t>の規定により，次のとおり</w:t>
      </w:r>
    </w:p>
    <w:p>
      <w:pPr>
        <w:pStyle w:val="16"/>
        <w:widowControl w:val="0"/>
        <w:spacing w:before="0" w:beforeLines="0" w:beforeAutospacing="0" w:after="100" w:afterLines="0" w:afterAutospacing="0" w:line="289" w:lineRule="exact"/>
        <w:ind w:leftChars="0" w:right="4" w:rightChars="0" w:firstLine="238" w:firstLineChars="100"/>
        <w:rPr>
          <w:rFonts w:hint="eastAsia"/>
          <w:spacing w:val="-1"/>
          <w:sz w:val="24"/>
        </w:rPr>
      </w:pPr>
      <w:r>
        <w:rPr>
          <w:rFonts w:hint="eastAsia"/>
          <w:b w:val="0"/>
          <w:i w:val="0"/>
          <w:spacing w:val="-1"/>
          <w:sz w:val="24"/>
        </w:rPr>
        <w:t>関係書類を添えて届け出ます。</w:t>
      </w:r>
    </w:p>
    <w:tbl>
      <w:tblPr>
        <w:tblStyle w:val="11"/>
        <w:tblInd w:w="235" w:type="dxa"/>
        <w:tblLayout w:type="fixed"/>
        <w:tblLook w:firstRow="0" w:lastRow="0" w:firstColumn="0" w:lastColumn="0" w:noHBand="1" w:noVBand="1" w:val="0600"/>
      </w:tblPr>
      <w:tblGrid>
        <w:gridCol w:w="2640"/>
        <w:gridCol w:w="6000"/>
      </w:tblGrid>
      <w:tr>
        <w:trPr/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9" w:lineRule="exact"/>
              <w:rPr>
                <w:rFonts w:hint="eastAsia"/>
                <w:sz w:val="24"/>
              </w:rPr>
            </w:pPr>
          </w:p>
          <w:p>
            <w:pPr>
              <w:pStyle w:val="0"/>
              <w:widowControl w:val="0"/>
              <w:spacing w:line="289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pacing w:val="141"/>
                <w:sz w:val="24"/>
                <w:fitText w:val="2332" w:id="1"/>
              </w:rPr>
              <w:t>免許年月</w:t>
            </w:r>
            <w:r>
              <w:rPr>
                <w:rFonts w:hint="eastAsia" w:ascii="ＭＳ 明朝" w:hAnsi="ＭＳ 明朝" w:eastAsia="ＭＳ 明朝"/>
                <w:b w:val="0"/>
                <w:i w:val="0"/>
                <w:spacing w:val="2"/>
                <w:sz w:val="24"/>
                <w:fitText w:val="2332" w:id="1"/>
              </w:rPr>
              <w:t>日</w:t>
            </w:r>
          </w:p>
          <w:p>
            <w:pPr>
              <w:pStyle w:val="0"/>
              <w:widowControl w:val="0"/>
              <w:rPr>
                <w:rFonts w:hint="eastAsia"/>
                <w:sz w:val="24"/>
              </w:rPr>
            </w:pP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9" w:lineRule="exact"/>
              <w:rPr>
                <w:rFonts w:hint="eastAsia"/>
                <w:sz w:val="24"/>
              </w:rPr>
            </w:pPr>
          </w:p>
          <w:p>
            <w:pPr>
              <w:pStyle w:val="0"/>
              <w:widowControl w:val="0"/>
              <w:spacing w:line="289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z w:val="24"/>
              </w:rPr>
              <w:t>年　　　月　　　日　</w:t>
            </w:r>
          </w:p>
          <w:p>
            <w:pPr>
              <w:pStyle w:val="0"/>
              <w:widowControl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9" w:lineRule="exact"/>
              <w:rPr>
                <w:rFonts w:hint="eastAsia"/>
                <w:sz w:val="24"/>
              </w:rPr>
            </w:pPr>
          </w:p>
          <w:p>
            <w:pPr>
              <w:pStyle w:val="0"/>
              <w:widowControl w:val="0"/>
              <w:spacing w:line="289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28"/>
                <w:sz w:val="24"/>
                <w:fitText w:val="2332" w:id="2"/>
              </w:rPr>
              <w:t>免許</w:t>
            </w:r>
            <w:r>
              <w:rPr>
                <w:rFonts w:hint="eastAsia" w:ascii="ＭＳ 明朝" w:hAnsi="ＭＳ 明朝" w:eastAsia="ＭＳ 明朝"/>
                <w:b w:val="0"/>
                <w:i w:val="0"/>
                <w:spacing w:val="228"/>
                <w:sz w:val="24"/>
                <w:fitText w:val="2332" w:id="2"/>
              </w:rPr>
              <w:t>番</w:t>
            </w:r>
            <w:r>
              <w:rPr>
                <w:rFonts w:hint="eastAsia" w:ascii="ＭＳ 明朝" w:hAnsi="ＭＳ 明朝" w:eastAsia="ＭＳ 明朝"/>
                <w:b w:val="0"/>
                <w:i w:val="0"/>
                <w:spacing w:val="2"/>
                <w:sz w:val="24"/>
                <w:fitText w:val="2332" w:id="2"/>
              </w:rPr>
              <w:t>号</w:t>
            </w:r>
          </w:p>
          <w:p>
            <w:pPr>
              <w:pStyle w:val="0"/>
              <w:widowControl w:val="0"/>
              <w:rPr>
                <w:rFonts w:hint="eastAsia"/>
                <w:sz w:val="24"/>
              </w:rPr>
            </w:pP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9" w:lineRule="exact"/>
              <w:rPr>
                <w:rFonts w:hint="eastAsia"/>
                <w:sz w:val="24"/>
              </w:rPr>
            </w:pPr>
          </w:p>
          <w:p>
            <w:pPr>
              <w:pStyle w:val="0"/>
              <w:widowControl w:val="0"/>
              <w:spacing w:line="289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z w:val="24"/>
              </w:rPr>
              <w:t>第　　　　　　　号　</w:t>
            </w:r>
          </w:p>
          <w:p>
            <w:pPr>
              <w:pStyle w:val="0"/>
              <w:widowControl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9" w:lineRule="exact"/>
              <w:rPr>
                <w:rFonts w:hint="eastAsia"/>
                <w:sz w:val="24"/>
              </w:rPr>
            </w:pPr>
          </w:p>
          <w:p>
            <w:pPr>
              <w:pStyle w:val="0"/>
              <w:widowControl w:val="0"/>
              <w:spacing w:line="289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41"/>
                <w:sz w:val="24"/>
                <w:fitText w:val="2332" w:id="3"/>
              </w:rPr>
              <w:t>変更前住</w:t>
            </w:r>
            <w:r>
              <w:rPr>
                <w:rFonts w:hint="eastAsia"/>
                <w:spacing w:val="2"/>
                <w:sz w:val="24"/>
                <w:fitText w:val="2332" w:id="3"/>
              </w:rPr>
              <w:t>所</w:t>
            </w:r>
          </w:p>
          <w:p>
            <w:pPr>
              <w:pStyle w:val="0"/>
              <w:widowControl w:val="0"/>
              <w:rPr>
                <w:rFonts w:hint="eastAsia"/>
                <w:sz w:val="24"/>
              </w:rPr>
            </w:pP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  <w:sz w:val="24"/>
              </w:rPr>
            </w:pPr>
          </w:p>
          <w:p>
            <w:pPr>
              <w:pStyle w:val="0"/>
              <w:widowControl w:val="0"/>
              <w:rPr>
                <w:rFonts w:hint="eastAsia"/>
                <w:sz w:val="24"/>
              </w:rPr>
            </w:pPr>
          </w:p>
          <w:p>
            <w:pPr>
              <w:pStyle w:val="0"/>
              <w:widowControl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9" w:lineRule="exact"/>
              <w:rPr>
                <w:rFonts w:hint="eastAsia"/>
                <w:sz w:val="24"/>
              </w:rPr>
            </w:pPr>
          </w:p>
          <w:p>
            <w:pPr>
              <w:pStyle w:val="0"/>
              <w:widowControl w:val="0"/>
              <w:spacing w:line="289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pacing w:val="141"/>
                <w:sz w:val="24"/>
                <w:fitText w:val="2332" w:id="4"/>
              </w:rPr>
              <w:t>変更後住</w:t>
            </w:r>
            <w:r>
              <w:rPr>
                <w:rFonts w:hint="eastAsia" w:ascii="ＭＳ 明朝" w:hAnsi="ＭＳ 明朝" w:eastAsia="ＭＳ 明朝"/>
                <w:b w:val="0"/>
                <w:i w:val="0"/>
                <w:spacing w:val="2"/>
                <w:sz w:val="24"/>
                <w:fitText w:val="2332" w:id="4"/>
              </w:rPr>
              <w:t>所</w:t>
            </w:r>
          </w:p>
          <w:p>
            <w:pPr>
              <w:pStyle w:val="0"/>
              <w:widowControl w:val="0"/>
              <w:rPr>
                <w:rFonts w:hint="eastAsia"/>
                <w:sz w:val="24"/>
              </w:rPr>
            </w:pP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  <w:sz w:val="24"/>
              </w:rPr>
            </w:pPr>
          </w:p>
          <w:p>
            <w:pPr>
              <w:pStyle w:val="0"/>
              <w:widowControl w:val="0"/>
              <w:rPr>
                <w:rFonts w:hint="eastAsia"/>
                <w:sz w:val="24"/>
              </w:rPr>
            </w:pPr>
          </w:p>
          <w:p>
            <w:pPr>
              <w:pStyle w:val="0"/>
              <w:widowControl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9" w:lineRule="exact"/>
              <w:rPr>
                <w:rFonts w:hint="eastAsia"/>
                <w:sz w:val="24"/>
              </w:rPr>
            </w:pPr>
          </w:p>
          <w:p>
            <w:pPr>
              <w:pStyle w:val="0"/>
              <w:widowControl w:val="0"/>
              <w:spacing w:line="289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41"/>
                <w:sz w:val="24"/>
                <w:fitText w:val="2332" w:id="5"/>
              </w:rPr>
              <w:t>変</w:t>
            </w:r>
            <w:r>
              <w:rPr>
                <w:rFonts w:hint="eastAsia" w:ascii="ＭＳ 明朝" w:hAnsi="ＭＳ 明朝" w:eastAsia="ＭＳ 明朝"/>
                <w:b w:val="0"/>
                <w:i w:val="0"/>
                <w:spacing w:val="141"/>
                <w:sz w:val="24"/>
                <w:fitText w:val="2332" w:id="5"/>
              </w:rPr>
              <w:t>更年月</w:t>
            </w:r>
            <w:r>
              <w:rPr>
                <w:rFonts w:hint="eastAsia" w:ascii="ＭＳ 明朝" w:hAnsi="ＭＳ 明朝" w:eastAsia="ＭＳ 明朝"/>
                <w:b w:val="0"/>
                <w:i w:val="0"/>
                <w:spacing w:val="2"/>
                <w:sz w:val="24"/>
                <w:fitText w:val="2332" w:id="5"/>
              </w:rPr>
              <w:t>日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89" w:lineRule="exact"/>
              <w:rPr>
                <w:rFonts w:hint="eastAsia"/>
                <w:sz w:val="24"/>
              </w:rPr>
            </w:pPr>
          </w:p>
          <w:p>
            <w:pPr>
              <w:pStyle w:val="0"/>
              <w:widowControl w:val="0"/>
              <w:spacing w:line="289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z w:val="24"/>
              </w:rPr>
              <w:t>年　　　月　　　日　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16"/>
        <w:widowControl w:val="0"/>
        <w:spacing w:before="100" w:beforeLines="0" w:beforeAutospacing="0" w:line="289" w:lineRule="exact"/>
        <w:rPr>
          <w:rFonts w:hint="eastAsia"/>
          <w:sz w:val="24"/>
        </w:rPr>
      </w:pPr>
      <w:r>
        <w:rPr>
          <w:rFonts w:hint="eastAsia"/>
          <w:b w:val="0"/>
          <w:i w:val="0"/>
          <w:sz w:val="24"/>
        </w:rPr>
        <w:t>　備考　変更の事実を証する書類を添付すること。</w:t>
      </w:r>
    </w:p>
    <w:sectPr>
      <w:headerReference r:id="rId5" w:type="even"/>
      <w:headerReference r:id="rId6" w:type="default"/>
      <w:endnotePr>
        <w:numFmt w:val="decimal"/>
      </w:endnotePr>
      <w:pgSz w:w="11906" w:h="16838"/>
      <w:pgMar w:top="1417" w:right="1417" w:bottom="1417" w:left="1417" w:header="850" w:footer="0" w:gutter="0"/>
      <w:cols w:space="720"/>
      <w:textDirection w:val="lrTb"/>
      <w:docGrid w:type="lines" w:linePitch="335" w:charSpace="11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idowControl w:val="0"/>
      <w:spacing w:line="287" w:lineRule="exact"/>
      <w:jc w:val="center"/>
      <w:rPr>
        <w:rFonts w:hint="eastAsia"/>
      </w:rPr>
    </w:pPr>
    <w:r>
      <w:rPr>
        <w:rFonts w:hint="eastAsia"/>
      </w:rPr>
      <w:t>（現行）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51"/>
  <w:hyphenationZone w:val="0"/>
  <w:drawingGridHorizontalSpacing w:val="240"/>
  <w:drawingGridVerticalSpacing w:val="167"/>
  <w:displayHorizontalDrawingGridEvery w:val="0"/>
  <w:displayVerticalDrawingGridEvery w:val="2"/>
  <w:doNotShadeFormData/>
  <w:strictFirstAndLastChars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textAlignment w:val="bottom"/>
    </w:pPr>
    <w:rPr>
      <w:rFonts w:ascii="ＭＳ 明朝" w:hAnsi="ＭＳ 明朝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の表1"/>
    <w:basedOn w:val="0"/>
    <w:next w:val="15"/>
    <w:link w:val="0"/>
    <w:uiPriority w:val="0"/>
    <w:qFormat/>
    <w:pPr>
      <w:widowControl w:val="0"/>
      <w:jc w:val="left"/>
    </w:pPr>
    <w:rPr>
      <w:rFonts w:ascii="Century" w:hAnsi="Century" w:eastAsia="ＭＳ 明朝"/>
      <w:sz w:val="20"/>
    </w:rPr>
  </w:style>
  <w:style w:type="paragraph" w:styleId="16" w:customStyle="1">
    <w:name w:val="標準；(Word文書)"/>
    <w:basedOn w:val="0"/>
    <w:next w:val="16"/>
    <w:link w:val="0"/>
    <w:uiPriority w:val="0"/>
    <w:qFormat/>
    <w:pPr>
      <w:widowControl w:val="0"/>
    </w:pPr>
  </w:style>
  <w:style w:type="paragraph" w:styleId="17">
    <w:name w:val="header"/>
    <w:basedOn w:val="0"/>
    <w:next w:val="17"/>
    <w:link w:val="0"/>
    <w:uiPriority w:val="0"/>
    <w:qFormat/>
    <w:pPr>
      <w:widowControl w:val="0"/>
      <w:snapToGrid w:val="0"/>
    </w:pPr>
    <w:rPr>
      <w:rFonts w:ascii="ＭＳ 明朝" w:hAnsi="ＭＳ 明朝" w:eastAsia="ＭＳ 明朝"/>
      <w:sz w:val="21"/>
    </w:rPr>
  </w:style>
  <w:style w:type="paragraph" w:styleId="18">
    <w:name w:val="footer"/>
    <w:basedOn w:val="0"/>
    <w:next w:val="18"/>
    <w:link w:val="0"/>
    <w:uiPriority w:val="0"/>
    <w:qFormat/>
    <w:pPr>
      <w:widowControl w:val="0"/>
      <w:snapToGrid w:val="0"/>
    </w:pPr>
    <w:rPr>
      <w:rFonts w:ascii="ＭＳ 明朝" w:hAnsi="ＭＳ 明朝" w:eastAsia="ＭＳ 明朝"/>
      <w:sz w:val="21"/>
    </w:rPr>
  </w:style>
  <w:style w:type="character" w:styleId="19">
    <w:name w:val="page number"/>
    <w:next w:val="19"/>
    <w:link w:val="0"/>
    <w:uiPriority w:val="0"/>
    <w:qFormat/>
    <w:rPr/>
  </w:style>
  <w:style w:type="character" w:styleId="20">
    <w:name w:val="Hyperlink"/>
    <w:next w:val="20"/>
    <w:link w:val="0"/>
    <w:uiPriority w:val="0"/>
    <w:qFormat/>
    <w:rPr>
      <w:color w:val="0000FF"/>
      <w:u w:val="single" w:color="0000FF"/>
    </w:rPr>
  </w:style>
  <w:style w:type="paragraph" w:styleId="21">
    <w:name w:val="Plain Text"/>
    <w:basedOn w:val="0"/>
    <w:next w:val="21"/>
    <w:link w:val="0"/>
    <w:uiPriority w:val="0"/>
    <w:qFormat/>
    <w:pPr>
      <w:widowControl w:val="0"/>
    </w:pPr>
    <w:rPr>
      <w:rFonts w:ascii="ＭＳ 明朝" w:hAnsi="ＭＳ 明朝" w:eastAsia="ＭＳ 明朝"/>
      <w:sz w:val="21"/>
    </w:rPr>
  </w:style>
  <w:style w:type="paragraph" w:styleId="22" w:customStyle="1">
    <w:name w:val="一太郎ランクスタイル１"/>
    <w:basedOn w:val="0"/>
    <w:next w:val="22"/>
    <w:link w:val="0"/>
    <w:uiPriority w:val="0"/>
    <w:qFormat/>
    <w:pPr>
      <w:widowControl w:val="0"/>
    </w:pPr>
  </w:style>
  <w:style w:type="paragraph" w:styleId="23" w:customStyle="1">
    <w:name w:val="一太郎ランクスタイル２"/>
    <w:basedOn w:val="0"/>
    <w:next w:val="23"/>
    <w:link w:val="0"/>
    <w:uiPriority w:val="0"/>
    <w:qFormat/>
    <w:pPr>
      <w:widowControl w:val="0"/>
    </w:pPr>
  </w:style>
  <w:style w:type="paragraph" w:styleId="24" w:customStyle="1">
    <w:name w:val="一太郎ランクスタイル３"/>
    <w:basedOn w:val="0"/>
    <w:next w:val="24"/>
    <w:link w:val="0"/>
    <w:uiPriority w:val="0"/>
    <w:qFormat/>
    <w:pPr>
      <w:widowControl w:val="0"/>
    </w:pPr>
  </w:style>
  <w:style w:type="paragraph" w:styleId="25" w:customStyle="1">
    <w:name w:val="一太郎ランクスタイル４"/>
    <w:basedOn w:val="0"/>
    <w:next w:val="25"/>
    <w:link w:val="0"/>
    <w:uiPriority w:val="0"/>
    <w:qFormat/>
    <w:pPr>
      <w:widowControl w:val="0"/>
    </w:pPr>
  </w:style>
  <w:style w:type="paragraph" w:styleId="26" w:customStyle="1">
    <w:name w:val="一太郎ランクスタイル５"/>
    <w:basedOn w:val="0"/>
    <w:next w:val="26"/>
    <w:link w:val="0"/>
    <w:uiPriority w:val="0"/>
    <w:qFormat/>
    <w:pPr>
      <w:widowControl w:val="0"/>
    </w:pPr>
  </w:style>
  <w:style w:type="paragraph" w:styleId="27" w:customStyle="1">
    <w:name w:val="一太郎ランクスタイル６"/>
    <w:basedOn w:val="0"/>
    <w:next w:val="27"/>
    <w:link w:val="0"/>
    <w:uiPriority w:val="0"/>
    <w:qFormat/>
    <w:pPr>
      <w:widowControl w:val="0"/>
    </w:pPr>
  </w:style>
  <w:style w:type="paragraph" w:styleId="28" w:customStyle="1">
    <w:name w:val="一太郎ランクスタイル７"/>
    <w:basedOn w:val="0"/>
    <w:next w:val="28"/>
    <w:link w:val="0"/>
    <w:uiPriority w:val="0"/>
    <w:qFormat/>
    <w:pPr>
      <w:widowControl w:val="0"/>
    </w:pPr>
  </w:style>
  <w:style w:type="character" w:styleId="29">
    <w:name w:val="footnote reference"/>
    <w:next w:val="29"/>
    <w:link w:val="0"/>
    <w:uiPriority w:val="0"/>
    <w:semiHidden/>
    <w:rPr>
      <w:vertAlign w:val="superscript"/>
    </w:rPr>
  </w:style>
  <w:style w:type="character" w:styleId="30">
    <w:name w:val="endnote reference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3</Pages>
  <Words>0</Words>
  <Characters>167</Characters>
  <Application>JUST Note</Application>
  <Lines>121</Lines>
  <Paragraphs>25</Paragraphs>
  <Company>徳島県</Company>
  <CharactersWithSpaces>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Toyonari Mika</cp:lastModifiedBy>
  <dcterms:modified xsi:type="dcterms:W3CDTF">2021-07-21T00:22:27Z</dcterms:modified>
  <cp:revision>2</cp:revision>
</cp:coreProperties>
</file>