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様式第１１号</w:t>
      </w:r>
      <w:r>
        <w:rPr>
          <w:rFonts w:hint="eastAsia" w:asciiTheme="minorEastAsia" w:hAnsiTheme="minorEastAsia" w:eastAsiaTheme="minorEastAsia"/>
          <w:b w:val="1"/>
          <w:sz w:val="21"/>
        </w:rPr>
        <w:t>(</w:t>
      </w:r>
      <w:r>
        <w:rPr>
          <w:rFonts w:hint="eastAsia" w:asciiTheme="minorEastAsia" w:hAnsiTheme="minorEastAsia" w:eastAsiaTheme="minorEastAsia"/>
          <w:b w:val="1"/>
          <w:sz w:val="21"/>
        </w:rPr>
        <w:t>第９条関係</w:t>
      </w:r>
      <w:r>
        <w:rPr>
          <w:rFonts w:hint="eastAsia" w:asciiTheme="minorEastAsia" w:hAnsiTheme="minorEastAsia" w:eastAsiaTheme="minorEastAsia"/>
          <w:b w:val="1"/>
          <w:sz w:val="21"/>
        </w:rPr>
        <w:t>)</w:t>
      </w:r>
    </w:p>
    <w:p>
      <w:pPr>
        <w:pStyle w:val="0"/>
        <w:rPr>
          <w:rFonts w:hint="eastAsia" w:asciiTheme="minorEastAsia" w:hAnsiTheme="minorEastAsia" w:eastAsiaTheme="minorEastAsia"/>
          <w:b w:val="1"/>
          <w:sz w:val="21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21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県営住宅入居承継承認申請書</w:t>
      </w:r>
    </w:p>
    <w:p>
      <w:pPr>
        <w:pStyle w:val="0"/>
        <w:ind w:right="210"/>
        <w:jc w:val="right"/>
        <w:rPr>
          <w:rFonts w:hint="eastAsia" w:asciiTheme="minorEastAsia" w:hAnsiTheme="minorEastAsia" w:eastAsiaTheme="minorEastAsia"/>
          <w:b w:val="1"/>
          <w:sz w:val="21"/>
        </w:rPr>
      </w:pPr>
    </w:p>
    <w:p>
      <w:pPr>
        <w:pStyle w:val="0"/>
        <w:ind w:right="210" w:firstLine="663" w:firstLineChars="300"/>
        <w:rPr>
          <w:rFonts w:hint="eastAsia" w:asciiTheme="minorEastAsia" w:hAnsiTheme="minorEastAsia" w:eastAsiaTheme="minorEastAsia"/>
          <w:b w:val="1"/>
          <w:kern w:val="0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徳島県知事　殿　　　　　　　　　　　　　　　　　　　　　</w:t>
      </w:r>
      <w:r>
        <w:rPr>
          <w:rFonts w:hint="eastAsia" w:asciiTheme="minorEastAsia" w:hAnsiTheme="minorEastAsia" w:eastAsiaTheme="minorEastAsia"/>
          <w:b w:val="1"/>
          <w:sz w:val="21"/>
        </w:rPr>
        <w:t xml:space="preserve">  </w:t>
      </w:r>
      <w:r>
        <w:rPr>
          <w:rFonts w:hint="eastAsia" w:asciiTheme="minorEastAsia" w:hAnsiTheme="minorEastAsia" w:eastAsiaTheme="minorEastAsia"/>
          <w:b w:val="1"/>
          <w:sz w:val="21"/>
        </w:rPr>
        <w:t>　　　　　</w:t>
      </w:r>
      <w:r>
        <w:rPr>
          <w:rFonts w:hint="eastAsia" w:asciiTheme="minorEastAsia" w:hAnsiTheme="minorEastAsia" w:eastAsiaTheme="minorEastAsia"/>
          <w:b w:val="1"/>
          <w:kern w:val="0"/>
          <w:sz w:val="21"/>
        </w:rPr>
        <w:t>年　　　月　　　日</w:t>
      </w:r>
    </w:p>
    <w:p>
      <w:pPr>
        <w:pStyle w:val="0"/>
        <w:ind w:right="210" w:firstLine="442" w:firstLineChars="200"/>
        <w:jc w:val="distribute"/>
        <w:rPr>
          <w:rFonts w:hint="eastAsia" w:asciiTheme="minorEastAsia" w:hAnsiTheme="minorEastAsia" w:eastAsiaTheme="minorEastAsia"/>
          <w:b w:val="1"/>
          <w:kern w:val="0"/>
          <w:sz w:val="21"/>
        </w:rPr>
      </w:pPr>
    </w:p>
    <w:p>
      <w:pPr>
        <w:pStyle w:val="0"/>
        <w:ind w:right="630" w:rightChars="300"/>
        <w:jc w:val="right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団地県営住宅</w:t>
      </w:r>
      <w:r>
        <w:rPr>
          <w:rFonts w:hint="eastAsia" w:asciiTheme="minorEastAsia" w:hAnsiTheme="minorEastAsia" w:eastAsiaTheme="minorEastAsia"/>
          <w:b w:val="1"/>
          <w:sz w:val="21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1"/>
        </w:rPr>
        <w:t>第　　　号</w:t>
      </w:r>
    </w:p>
    <w:p>
      <w:pPr>
        <w:pStyle w:val="0"/>
        <w:ind w:left="0" w:leftChars="0" w:right="840" w:rightChars="400" w:firstLine="6510" w:firstLineChars="3100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申請者　氏名</w:t>
      </w:r>
    </w:p>
    <w:p>
      <w:pPr>
        <w:pStyle w:val="0"/>
        <w:ind w:right="420"/>
        <w:jc w:val="right"/>
        <w:rPr>
          <w:rFonts w:hint="eastAsia" w:asciiTheme="minorEastAsia" w:hAnsiTheme="minorEastAsia" w:eastAsiaTheme="minorEastAsia"/>
          <w:b w:val="1"/>
          <w:sz w:val="21"/>
        </w:rPr>
      </w:pPr>
    </w:p>
    <w:p>
      <w:pPr>
        <w:pStyle w:val="0"/>
        <w:ind w:right="1260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　　　　　　　　　　　　　　　　　　　　　　　　　</w:t>
      </w:r>
      <w:r>
        <w:rPr>
          <w:rFonts w:hint="eastAsia" w:asciiTheme="minorEastAsia" w:hAnsiTheme="minorEastAsia" w:eastAsiaTheme="minorEastAsia"/>
          <w:b w:val="1"/>
          <w:sz w:val="21"/>
        </w:rPr>
        <w:t xml:space="preserve">   </w:t>
      </w:r>
      <w:r>
        <w:rPr>
          <w:rFonts w:hint="eastAsia" w:asciiTheme="minorEastAsia" w:hAnsiTheme="minorEastAsia" w:eastAsiaTheme="minorEastAsia"/>
          <w:b w:val="1"/>
          <w:sz w:val="21"/>
        </w:rPr>
        <w:t>　　　　</w:t>
      </w:r>
    </w:p>
    <w:p>
      <w:pPr>
        <w:pStyle w:val="0"/>
        <w:ind w:right="1260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　</w:t>
      </w:r>
      <w:r>
        <w:rPr>
          <w:rFonts w:hint="eastAsia" w:asciiTheme="minorEastAsia" w:hAnsiTheme="minorEastAsia" w:eastAsiaTheme="minorEastAsia"/>
          <w:b w:val="1"/>
          <w:sz w:val="21"/>
        </w:rPr>
        <w:t xml:space="preserve">    </w:t>
      </w:r>
      <w:r>
        <w:rPr>
          <w:rFonts w:hint="eastAsia" w:asciiTheme="minorEastAsia" w:hAnsiTheme="minorEastAsia" w:eastAsiaTheme="minorEastAsia"/>
          <w:b w:val="1"/>
          <w:sz w:val="21"/>
        </w:rPr>
        <w:t>次の事由により引き続き県営住宅に入居したいので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申請します。</w:t>
      </w:r>
    </w:p>
    <w:p>
      <w:pPr>
        <w:pStyle w:val="0"/>
        <w:ind w:left="420" w:leftChars="200" w:firstLine="221" w:firstLineChars="100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なお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申請者及び申請者と引き続き同居しようとする者は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暴力団員ではなく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かつ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県税を滞納し</w:t>
      </w:r>
    </w:p>
    <w:p>
      <w:pPr>
        <w:pStyle w:val="0"/>
        <w:ind w:firstLine="442" w:firstLineChars="200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ておりません。これらのことの確認のため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関係機関に照会されることに同意します。</w:t>
      </w:r>
    </w:p>
    <w:p>
      <w:pPr>
        <w:pStyle w:val="0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　</w:t>
      </w:r>
      <w:r>
        <w:rPr>
          <w:rFonts w:hint="eastAsia" w:asciiTheme="minorEastAsia" w:hAnsiTheme="minorEastAsia" w:eastAsiaTheme="minorEastAsia"/>
          <w:b w:val="1"/>
          <w:sz w:val="21"/>
        </w:rPr>
        <w:t xml:space="preserve">    </w:t>
      </w:r>
      <w:r>
        <w:rPr>
          <w:rFonts w:hint="eastAsia" w:asciiTheme="minorEastAsia" w:hAnsiTheme="minorEastAsia" w:eastAsiaTheme="minorEastAsia"/>
          <w:b w:val="1"/>
          <w:sz w:val="21"/>
        </w:rPr>
        <w:t>また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入居承継又は同居者が暴力団員であることが判明したときは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県営住宅を明け渡すことを誓</w:t>
      </w:r>
    </w:p>
    <w:p>
      <w:pPr>
        <w:pStyle w:val="0"/>
        <w:ind w:firstLine="442" w:firstLineChars="200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約します。</w:t>
      </w:r>
    </w:p>
    <w:p>
      <w:pPr>
        <w:pStyle w:val="0"/>
        <w:rPr>
          <w:rFonts w:hint="eastAsia" w:asciiTheme="minorEastAsia" w:hAnsiTheme="minorEastAsia" w:eastAsiaTheme="minorEastAsia"/>
          <w:b w:val="1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  <w:sz w:val="21"/>
        </w:rPr>
      </w:pPr>
    </w:p>
    <w:tbl>
      <w:tblPr>
        <w:tblStyle w:val="21"/>
        <w:tblW w:w="10348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2552"/>
        <w:gridCol w:w="1275"/>
        <w:gridCol w:w="1217"/>
        <w:gridCol w:w="1335"/>
        <w:gridCol w:w="1276"/>
        <w:gridCol w:w="1417"/>
        <w:gridCol w:w="1276"/>
      </w:tblGrid>
      <w:tr>
        <w:trPr>
          <w:trHeight w:val="287" w:hRule="atLeast"/>
        </w:trPr>
        <w:tc>
          <w:tcPr>
            <w:tcW w:w="38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入　居　者</w:t>
            </w:r>
          </w:p>
        </w:tc>
        <w:tc>
          <w:tcPr>
            <w:tcW w:w="652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</w:tr>
      <w:tr>
        <w:trPr/>
        <w:tc>
          <w:tcPr>
            <w:tcW w:w="38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入居者を承継する年月日</w:t>
            </w:r>
          </w:p>
        </w:tc>
        <w:tc>
          <w:tcPr>
            <w:tcW w:w="652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</w:tr>
      <w:tr>
        <w:trPr/>
        <w:tc>
          <w:tcPr>
            <w:tcW w:w="3827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入居を承継する事由</w:t>
            </w:r>
          </w:p>
        </w:tc>
        <w:tc>
          <w:tcPr>
            <w:tcW w:w="652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</w:tr>
      <w:tr>
        <w:trPr>
          <w:trHeight w:val="600" w:hRule="atLeast"/>
        </w:trPr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フリガナ</w:t>
            </w: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)</w:t>
            </w:r>
          </w:p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入居承継者氏名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34"/>
                <w:kern w:val="0"/>
                <w:sz w:val="21"/>
                <w:fitText w:val="1050" w:id="1"/>
              </w:rPr>
              <w:t>生年月</w:t>
            </w:r>
            <w:r>
              <w:rPr>
                <w:rFonts w:hint="eastAsia" w:asciiTheme="minorEastAsia" w:hAnsiTheme="minorEastAsia" w:eastAsiaTheme="minorEastAsia"/>
                <w:b w:val="1"/>
                <w:spacing w:val="1"/>
                <w:kern w:val="0"/>
                <w:sz w:val="21"/>
                <w:fitText w:val="1050" w:id="1"/>
              </w:rPr>
              <w:t>日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入居者と</w:t>
            </w:r>
          </w:p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の続柄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同居年月日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209"/>
                <w:kern w:val="0"/>
                <w:sz w:val="21"/>
                <w:fitText w:val="840" w:id="2"/>
              </w:rPr>
              <w:t>職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  <w:kern w:val="0"/>
                <w:sz w:val="21"/>
                <w:fitText w:val="840" w:id="2"/>
              </w:rPr>
              <w:t>業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電話番号</w:t>
            </w:r>
          </w:p>
        </w:tc>
      </w:tr>
      <w:tr>
        <w:trPr>
          <w:trHeight w:val="413" w:hRule="atLeast"/>
        </w:trPr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</w:tr>
      <w:tr>
        <w:trPr/>
        <w:tc>
          <w:tcPr>
            <w:tcW w:w="255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入居承継者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と引き続き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同居する者</w:t>
            </w:r>
          </w:p>
        </w:tc>
        <w:tc>
          <w:tcPr>
            <w:tcW w:w="2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フリガナ</w:t>
            </w: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)</w:t>
            </w:r>
          </w:p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氏名</w:t>
            </w:r>
          </w:p>
        </w:tc>
        <w:tc>
          <w:tcPr>
            <w:tcW w:w="13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生年月日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続柄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同居年月日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職業</w:t>
            </w:r>
          </w:p>
        </w:tc>
      </w:tr>
      <w:tr>
        <w:trPr/>
        <w:tc>
          <w:tcPr>
            <w:tcW w:w="255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HGS平成角ｺﾞｼｯｸ体W5" w:hAnsi="HGS平成角ｺﾞｼｯｸ体W5" w:eastAsia="HGS平成角ｺﾞｼｯｸ体W5"/>
                <w:b w:val="1"/>
                <w:sz w:val="22"/>
              </w:rPr>
            </w:pPr>
          </w:p>
        </w:tc>
        <w:tc>
          <w:tcPr>
            <w:tcW w:w="2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</w:tr>
      <w:tr>
        <w:trPr/>
        <w:tc>
          <w:tcPr>
            <w:tcW w:w="255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HGS平成角ｺﾞｼｯｸ体W5" w:hAnsi="HGS平成角ｺﾞｼｯｸ体W5" w:eastAsia="HGS平成角ｺﾞｼｯｸ体W5"/>
                <w:b w:val="1"/>
                <w:sz w:val="22"/>
              </w:rPr>
            </w:pPr>
          </w:p>
        </w:tc>
        <w:tc>
          <w:tcPr>
            <w:tcW w:w="2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</w:tr>
      <w:tr>
        <w:trPr/>
        <w:tc>
          <w:tcPr>
            <w:tcW w:w="255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HGS平成角ｺﾞｼｯｸ体W5" w:hAnsi="HGS平成角ｺﾞｼｯｸ体W5" w:eastAsia="HGS平成角ｺﾞｼｯｸ体W5"/>
                <w:b w:val="1"/>
                <w:sz w:val="22"/>
              </w:rPr>
            </w:pPr>
          </w:p>
        </w:tc>
        <w:tc>
          <w:tcPr>
            <w:tcW w:w="2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</w:tr>
      <w:tr>
        <w:trPr>
          <w:trHeight w:val="572" w:hRule="atLeast"/>
        </w:trPr>
        <w:tc>
          <w:tcPr>
            <w:tcW w:w="255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前入居者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と共に退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去する者</w:t>
            </w:r>
          </w:p>
        </w:tc>
        <w:tc>
          <w:tcPr>
            <w:tcW w:w="2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フリガナ</w:t>
            </w: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)</w:t>
            </w:r>
          </w:p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氏名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生年月日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続柄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同居年月日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職業</w:t>
            </w:r>
          </w:p>
        </w:tc>
      </w:tr>
      <w:tr>
        <w:trPr/>
        <w:tc>
          <w:tcPr>
            <w:tcW w:w="255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S平成角ｺﾞｼｯｸ体W5" w:hAnsi="HGS平成角ｺﾞｼｯｸ体W5" w:eastAsia="HGS平成角ｺﾞｼｯｸ体W5"/>
                <w:b w:val="1"/>
                <w:sz w:val="22"/>
              </w:rPr>
            </w:pPr>
          </w:p>
        </w:tc>
        <w:tc>
          <w:tcPr>
            <w:tcW w:w="2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</w:tr>
      <w:tr>
        <w:trPr/>
        <w:tc>
          <w:tcPr>
            <w:tcW w:w="255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S平成角ｺﾞｼｯｸ体W5" w:hAnsi="HGS平成角ｺﾞｼｯｸ体W5" w:eastAsia="HGS平成角ｺﾞｼｯｸ体W5"/>
                <w:b w:val="1"/>
                <w:sz w:val="22"/>
              </w:rPr>
            </w:pPr>
          </w:p>
        </w:tc>
        <w:tc>
          <w:tcPr>
            <w:tcW w:w="2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</w:tr>
      <w:tr>
        <w:trPr/>
        <w:tc>
          <w:tcPr>
            <w:tcW w:w="255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S平成角ｺﾞｼｯｸ体W5" w:hAnsi="HGS平成角ｺﾞｼｯｸ体W5" w:eastAsia="HGS平成角ｺﾞｼｯｸ体W5"/>
                <w:b w:val="1"/>
                <w:sz w:val="22"/>
              </w:rPr>
            </w:pPr>
          </w:p>
        </w:tc>
        <w:tc>
          <w:tcPr>
            <w:tcW w:w="2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</w:p>
        </w:tc>
      </w:tr>
    </w:tbl>
    <w:p>
      <w:pPr>
        <w:pStyle w:val="0"/>
        <w:jc w:val="distribute"/>
        <w:rPr>
          <w:rFonts w:hint="eastAsia" w:asciiTheme="minorEastAsia" w:hAnsiTheme="minorEastAsia" w:eastAsiaTheme="minorEastAsia"/>
          <w:b w:val="1"/>
          <w:sz w:val="21"/>
        </w:rPr>
      </w:pPr>
    </w:p>
    <w:p>
      <w:pPr>
        <w:pStyle w:val="0"/>
        <w:ind w:left="862" w:leftChars="200" w:hanging="442" w:hangingChars="200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注　｢職業｣欄には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勤務先があるときは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会社名と○○課総務係のように詳細に書いてください。</w:t>
      </w:r>
    </w:p>
    <w:p>
      <w:pPr>
        <w:pStyle w:val="0"/>
        <w:ind w:left="851" w:leftChars="300" w:hanging="221" w:hangingChars="100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なお</w:t>
      </w:r>
      <w:r>
        <w:rPr>
          <w:rFonts w:hint="eastAsia" w:asciiTheme="minorEastAsia" w:hAnsiTheme="minorEastAsia" w:eastAsiaTheme="minorEastAsia"/>
          <w:b w:val="1"/>
          <w:sz w:val="21"/>
        </w:rPr>
        <w:t>,</w:t>
      </w:r>
      <w:r>
        <w:rPr>
          <w:rFonts w:hint="eastAsia" w:asciiTheme="minorEastAsia" w:hAnsiTheme="minorEastAsia" w:eastAsiaTheme="minorEastAsia"/>
          <w:b w:val="1"/>
          <w:sz w:val="21"/>
        </w:rPr>
        <w:t>学生は学校名を書いてください。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平成角ｺﾞｼｯｸ体W5">
    <w:panose1 w:val="00000000000000000000"/>
    <w:charset w:val="80"/>
    <w:family w:val="modern"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1</Pages>
  <Words>90</Words>
  <Characters>519</Characters>
  <Application>JUST Note</Application>
  <Lines>4</Lines>
  <Paragraphs>1</Paragraphs>
  <CharactersWithSpaces>608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徳島県住宅供給公社</dc:creator>
  <cp:lastModifiedBy>Administrator</cp:lastModifiedBy>
  <cp:lastPrinted>2013-01-08T00:10:00Z</cp:lastPrinted>
  <dcterms:created xsi:type="dcterms:W3CDTF">2013-01-04T07:21:00Z</dcterms:created>
  <dcterms:modified xsi:type="dcterms:W3CDTF">2021-01-21T09:34:54Z</dcterms:modified>
  <cp:revision>6</cp:revision>
</cp:coreProperties>
</file>