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様式第４号</w:t>
      </w:r>
      <w:r>
        <w:rPr>
          <w:rFonts w:hint="eastAsia"/>
        </w:rPr>
        <w:t>（第１６条関係）</w:t>
      </w:r>
    </w:p>
    <w:p>
      <w:pPr>
        <w:pStyle w:val="0"/>
        <w:ind w:left="214"/>
        <w:jc w:val="center"/>
        <w:rPr>
          <w:rFonts w:hint="default"/>
        </w:rPr>
      </w:pPr>
      <w:r>
        <w:rPr>
          <w:rFonts w:hint="eastAsia"/>
        </w:rPr>
        <w:t>（表）</w:t>
      </w:r>
    </w:p>
    <w:p>
      <w:pPr>
        <w:pStyle w:val="0"/>
        <w:ind w:left="214"/>
        <w:jc w:val="center"/>
        <w:rPr>
          <w:rFonts w:hint="default"/>
        </w:rPr>
      </w:pPr>
      <w:r>
        <w:rPr>
          <w:rFonts w:hint="eastAsia"/>
        </w:rPr>
        <w:t>建築物環境配慮計画書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ind w:left="214"/>
        <w:rPr>
          <w:rFonts w:hint="default"/>
        </w:rPr>
      </w:pPr>
      <w:r>
        <w:rPr>
          <w:rFonts w:hint="eastAsia"/>
        </w:rPr>
        <w:t>　徳島県知事　殿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  <w:position w:val="16"/>
        </w:rPr>
        <w:t>提出者</w:t>
      </w:r>
      <w:r>
        <w:rPr>
          <w:rFonts w:hint="eastAsia"/>
        </w:rPr>
        <w:t>　氏　　名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3.2pt;mso-position-vertical-relative:text;mso-position-horizontal-relative:text;position:absolute;height:42pt;width:186.05pt;margin-left:294.64pt;z-index:2;" filled="f" stroked="t" strokecolor="#000000 [3213]" strokeweight="0.5pt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法人にあっては，主たる事務所の所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在地及び名称並びに代表者の氏名　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　　　　　　　　　　　　　　　　</w:t>
      </w:r>
    </w:p>
    <w:p>
      <w:pPr>
        <w:pStyle w:val="0"/>
        <w:ind w:left="210"/>
        <w:rPr>
          <w:rFonts w:hint="default"/>
          <w:spacing w:val="-2"/>
        </w:rPr>
      </w:pPr>
      <w:r>
        <w:rPr>
          <w:rFonts w:hint="eastAsia"/>
          <w:spacing w:val="-2"/>
        </w:rPr>
        <w:t>　徳島県脱炭素社会の実現に向けた気候変動対策推進条例第３２条第１項（第４項）の規定により，次のとおり提出します。</w:t>
      </w:r>
    </w:p>
    <w:tbl>
      <w:tblPr>
        <w:tblStyle w:val="11"/>
        <w:tblW w:w="0" w:type="auto"/>
        <w:tblInd w:w="21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60"/>
        <w:gridCol w:w="1908"/>
        <w:gridCol w:w="1060"/>
        <w:gridCol w:w="1696"/>
        <w:gridCol w:w="212"/>
        <w:gridCol w:w="1060"/>
        <w:gridCol w:w="2120"/>
      </w:tblGrid>
      <w:tr>
        <w:trPr>
          <w:trHeight w:val="680" w:hRule="atLeast"/>
        </w:trPr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6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新　築　　　□　改　築　　　□　増　築</w:t>
            </w:r>
          </w:p>
        </w:tc>
      </w:tr>
      <w:tr>
        <w:trPr>
          <w:trHeight w:val="680" w:hRule="atLeast"/>
        </w:trPr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80" w:hRule="atLeast"/>
        </w:trPr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80" w:hRule="atLeast"/>
        </w:trPr>
        <w:tc>
          <w:tcPr>
            <w:tcW w:w="29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用途及び規模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規模（延べ面積）</w:t>
            </w:r>
          </w:p>
        </w:tc>
      </w:tr>
      <w:tr>
        <w:trPr>
          <w:trHeight w:val="680" w:hRule="atLeast"/>
        </w:trPr>
        <w:tc>
          <w:tcPr>
            <w:tcW w:w="29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680" w:hRule="atLeast"/>
        </w:trPr>
        <w:tc>
          <w:tcPr>
            <w:tcW w:w="29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680" w:hRule="atLeast"/>
        </w:trPr>
        <w:tc>
          <w:tcPr>
            <w:tcW w:w="296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68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68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地上　階，地下　階</w:t>
            </w:r>
          </w:p>
        </w:tc>
      </w:tr>
    </w:tbl>
    <w:p>
      <w:pPr>
        <w:pStyle w:val="0"/>
        <w:ind w:left="214"/>
        <w:jc w:val="center"/>
        <w:rPr>
          <w:rFonts w:hint="default"/>
        </w:rPr>
      </w:pPr>
      <w:r>
        <w:rPr>
          <w:rFonts w:hint="eastAsia"/>
          <w:color w:val="auto"/>
        </w:rPr>
        <w:br w:type="page"/>
      </w:r>
      <w:r>
        <w:rPr>
          <w:rFonts w:hint="eastAsia"/>
        </w:rPr>
        <w:t>（裏）</w:t>
      </w:r>
    </w:p>
    <w:tbl>
      <w:tblPr>
        <w:tblStyle w:val="11"/>
        <w:tblW w:w="0" w:type="auto"/>
        <w:tblInd w:w="21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72"/>
        <w:gridCol w:w="1484"/>
        <w:gridCol w:w="6360"/>
      </w:tblGrid>
      <w:tr>
        <w:trPr/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38"/>
                <w:position w:val="-10"/>
                <w:fitText w:val="1071" w:id="1"/>
              </w:rPr>
              <w:t>温室効</w:t>
            </w:r>
            <w:r>
              <w:rPr>
                <w:rFonts w:hint="eastAsia"/>
                <w:spacing w:val="1"/>
                <w:position w:val="-10"/>
                <w:fitText w:val="1071" w:id="1"/>
              </w:rPr>
              <w:t>果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10"/>
              </w:rPr>
              <w:t>ガスの排出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10"/>
              </w:rPr>
              <w:t>の抑制等を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10"/>
              </w:rPr>
              <w:t>図るための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325"/>
                <w:position w:val="-10"/>
                <w:fitText w:val="1071" w:id="2"/>
              </w:rPr>
              <w:t>措</w:t>
            </w:r>
            <w:r>
              <w:rPr>
                <w:rFonts w:hint="eastAsia"/>
                <w:spacing w:val="0"/>
                <w:position w:val="-10"/>
                <w:fitText w:val="1071" w:id="2"/>
              </w:rPr>
              <w:t>置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8"/>
                <w:fitText w:val="1274" w:id="3"/>
              </w:rPr>
              <w:t>熱の損失</w:t>
            </w:r>
            <w:r>
              <w:rPr>
                <w:rFonts w:hint="eastAsia"/>
                <w:fitText w:val="1274" w:id="3"/>
              </w:rPr>
              <w:t>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防止に関する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27"/>
                <w:fitText w:val="1274" w:id="4"/>
              </w:rPr>
              <w:t>事</w:t>
            </w:r>
            <w:r>
              <w:rPr>
                <w:rFonts w:hint="eastAsia"/>
                <w:fitText w:val="1274" w:id="4"/>
              </w:rPr>
              <w:t>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（概要）</w:t>
            </w:r>
            <w:r>
              <w:rPr>
                <w:rFonts w:hint="eastAsia"/>
                <w:spacing w:val="-1"/>
              </w:rPr>
              <w:t xml:space="preserve">          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エネルギーの効率的な利用に関する事項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（概要）</w:t>
            </w:r>
            <w:r>
              <w:rPr>
                <w:rFonts w:hint="eastAsia"/>
                <w:spacing w:val="-1"/>
              </w:rPr>
              <w:t xml:space="preserve">           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再生可能エネルギーの導入に関する事項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（概要）</w:t>
            </w:r>
            <w:r>
              <w:rPr>
                <w:rFonts w:hint="eastAsia"/>
                <w:spacing w:val="-1"/>
              </w:rPr>
              <w:t xml:space="preserve">          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未利用エネルギーの導入に</w:t>
            </w:r>
            <w:r>
              <w:rPr>
                <w:rFonts w:hint="eastAsia"/>
                <w:spacing w:val="28"/>
                <w:fitText w:val="1274" w:id="5"/>
              </w:rPr>
              <w:t>関する事</w:t>
            </w:r>
            <w:r>
              <w:rPr>
                <w:rFonts w:hint="eastAsia"/>
                <w:fitText w:val="1274" w:id="5"/>
              </w:rPr>
              <w:t>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（概要）</w:t>
            </w:r>
            <w:r>
              <w:rPr>
                <w:rFonts w:hint="eastAsia"/>
                <w:spacing w:val="-1"/>
              </w:rPr>
              <w:t xml:space="preserve">          </w:t>
            </w:r>
          </w:p>
        </w:tc>
      </w:tr>
      <w:tr>
        <w:trPr/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61"/>
                <w:position w:val="-10"/>
                <w:fitText w:val="1274" w:id="6"/>
              </w:rPr>
              <w:t>その</w:t>
            </w:r>
            <w:r>
              <w:rPr>
                <w:rFonts w:hint="eastAsia"/>
                <w:position w:val="-10"/>
                <w:fitText w:val="1274" w:id="6"/>
              </w:rPr>
              <w:t>他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</w:rPr>
              <w:t>（概要）</w:t>
            </w:r>
            <w:r>
              <w:rPr>
                <w:rFonts w:hint="eastAsia"/>
                <w:spacing w:val="-1"/>
              </w:rPr>
              <w:t xml:space="preserve"> </w:t>
            </w:r>
          </w:p>
          <w:p>
            <w:pPr>
              <w:pStyle w:val="0"/>
              <w:rPr>
                <w:rFonts w:hint="default"/>
                <w:spacing w:val="-1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       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21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24"/>
        <w:gridCol w:w="1484"/>
        <w:gridCol w:w="1484"/>
        <w:gridCol w:w="5724"/>
      </w:tblGrid>
      <w:tr>
        <w:trPr/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16"/>
              </w:rPr>
              <w:t>名称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16"/>
              </w:rPr>
              <w:t>所在地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92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"/>
                <w:w w:val="98"/>
                <w:fitText w:val="3320" w:id="7"/>
              </w:rPr>
              <w:t>本計画書の内容の公表に関する同</w:t>
            </w:r>
            <w:r>
              <w:rPr>
                <w:rFonts w:hint="eastAsia"/>
                <w:spacing w:val="4"/>
                <w:w w:val="98"/>
                <w:fitText w:val="3320" w:id="7"/>
              </w:rPr>
              <w:t>意</w:t>
            </w:r>
          </w:p>
        </w:tc>
        <w:tc>
          <w:tcPr>
            <w:tcW w:w="572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同意する　　　　□　同意しない</w:t>
            </w:r>
          </w:p>
        </w:tc>
      </w:tr>
    </w:tbl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備考</w:t>
      </w:r>
    </w:p>
    <w:p>
      <w:pPr>
        <w:pStyle w:val="0"/>
        <w:spacing w:line="0" w:lineRule="atLeast"/>
        <w:ind w:left="642" w:hanging="642"/>
        <w:rPr>
          <w:rFonts w:hint="default"/>
        </w:rPr>
      </w:pPr>
      <w:r>
        <w:rPr>
          <w:rFonts w:hint="eastAsia"/>
        </w:rPr>
        <w:t>　　１　「工事の種別」欄及び「本計画書の内容の公表に関する同意」欄は，いずれか該当する□にレ印を記入すること。</w:t>
      </w:r>
    </w:p>
    <w:p>
      <w:pPr>
        <w:pStyle w:val="0"/>
        <w:spacing w:line="0" w:lineRule="atLeast"/>
        <w:ind w:left="642" w:hanging="642"/>
        <w:rPr>
          <w:rFonts w:hint="default"/>
        </w:rPr>
      </w:pPr>
      <w:r>
        <w:rPr>
          <w:rFonts w:hint="eastAsia"/>
        </w:rPr>
        <w:t>　　２</w:t>
      </w:r>
      <w:bookmarkStart w:id="0" w:name="_GoBack"/>
      <w:bookmarkEnd w:id="0"/>
      <w:r>
        <w:rPr>
          <w:rFonts w:hint="eastAsia"/>
        </w:rPr>
        <w:t>　「用途及び規模」欄は，改築の場合にあっては改築に係る部分について，増築の場合にあっては増築に係る部分について記載すること。</w:t>
      </w:r>
    </w:p>
    <w:p>
      <w:pPr>
        <w:pStyle w:val="0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" w:linePitch="416" w:charSpace="10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displayBackgroundShape/>
  <w:bordersDoNotSurroundHeader/>
  <w:bordersDoNotSurroundFooter/>
  <w:doNotTrackMoves/>
  <w:defaultTabStop w:val="857"/>
  <w:hyphenationZone w:val="0"/>
  <w:drawingGridHorizontalSpacing w:val="215"/>
  <w:drawingGridVerticalSpacing w:val="208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19204</TotalTime>
  <Pages>2</Pages>
  <Words>0</Words>
  <Characters>568</Characters>
  <Application>JUST Note</Application>
  <Lines>411</Lines>
  <Paragraphs>72</Paragraphs>
  <Company>徳島県</Company>
  <CharactersWithSpaces>730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kakeya akihiro</cp:lastModifiedBy>
  <cp:lastPrinted>2016-12-07T08:33:00Z</cp:lastPrinted>
  <dcterms:created xsi:type="dcterms:W3CDTF">2017-01-06T05:36:00Z</dcterms:created>
  <dcterms:modified xsi:type="dcterms:W3CDTF">2021-06-07T05:14:22Z</dcterms:modified>
  <cp:revision>647</cp:revision>
</cp:coreProperties>
</file>