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8D" w:rsidRDefault="00572F8D">
      <w:pPr>
        <w:pStyle w:val="a7"/>
        <w:overflowPunct w:val="0"/>
        <w:autoSpaceDE w:val="0"/>
        <w:autoSpaceDN w:val="0"/>
        <w:rPr>
          <w:noProof/>
        </w:rPr>
      </w:pPr>
      <w:r>
        <w:rPr>
          <w:rFonts w:hint="eastAsia"/>
          <w:noProof/>
        </w:rPr>
        <w:t xml:space="preserve">　その</w:t>
      </w:r>
      <w:r>
        <w:rPr>
          <w:noProof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277"/>
        <w:gridCol w:w="695"/>
        <w:gridCol w:w="324"/>
        <w:gridCol w:w="774"/>
        <w:gridCol w:w="510"/>
        <w:gridCol w:w="590"/>
        <w:gridCol w:w="1096"/>
        <w:gridCol w:w="353"/>
        <w:gridCol w:w="54"/>
        <w:gridCol w:w="1085"/>
        <w:gridCol w:w="416"/>
        <w:gridCol w:w="8"/>
        <w:gridCol w:w="167"/>
        <w:gridCol w:w="324"/>
        <w:gridCol w:w="174"/>
        <w:gridCol w:w="830"/>
        <w:gridCol w:w="420"/>
        <w:gridCol w:w="77"/>
        <w:gridCol w:w="703"/>
        <w:gridCol w:w="968"/>
      </w:tblGrid>
      <w:tr w:rsidR="00572F8D">
        <w:trPr>
          <w:trHeight w:val="810"/>
        </w:trPr>
        <w:tc>
          <w:tcPr>
            <w:tcW w:w="5000" w:type="pct"/>
            <w:gridSpan w:val="21"/>
            <w:tcBorders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訓練手当受給資格認定申請書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>認定職業訓練受講者以外の者に係る通所手当用</w:t>
            </w:r>
            <w:r>
              <w:rPr>
                <w:noProof/>
                <w:sz w:val="18"/>
              </w:rPr>
              <w:t>)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right="42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年　　月　　日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徳島県知事　　　　殿</w:t>
            </w:r>
          </w:p>
        </w:tc>
      </w:tr>
      <w:tr w:rsidR="00572F8D">
        <w:trPr>
          <w:trHeight w:val="495"/>
        </w:trPr>
        <w:tc>
          <w:tcPr>
            <w:tcW w:w="3483" w:type="pct"/>
            <w:gridSpan w:val="15"/>
            <w:tcBorders>
              <w:top w:val="nil"/>
              <w:bottom w:val="nil"/>
              <w:right w:val="nil"/>
            </w:tcBorders>
            <w:vAlign w:val="center"/>
          </w:tcPr>
          <w:p w:rsidR="00572F8D" w:rsidRDefault="007F18A2">
            <w:pPr>
              <w:pStyle w:val="a7"/>
              <w:overflowPunct w:val="0"/>
              <w:autoSpaceDE w:val="0"/>
              <w:autoSpaceDN w:val="0"/>
              <w:jc w:val="right"/>
              <w:rPr>
                <w:noProof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8047355</wp:posOffset>
                      </wp:positionH>
                      <wp:positionV relativeFrom="paragraph">
                        <wp:posOffset>176530</wp:posOffset>
                      </wp:positionV>
                      <wp:extent cx="152400" cy="152400"/>
                      <wp:effectExtent l="8255" t="8255" r="10795" b="10795"/>
                      <wp:wrapNone/>
                      <wp:docPr id="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10A1D6" id="Oval 11" o:spid="_x0000_s1026" style="position:absolute;left:0;text-align:left;margin-left:633.65pt;margin-top:13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kgbAIAAOwEAAAOAAAAZHJzL2Uyb0RvYy54bWysVF9v2yAQf5+074B4T22nTtpadaoqTqZJ&#10;3Vqp2wcgBsdomGNA4nRTv/sOnGTJ+jJN8wO+447j97s/3N7tOkW2wjoJuqTZRUqJ0DVwqdcl/fpl&#10;ObqmxHmmOVOgRUlfhKN3s/fvbntTiDG0oLiwBINoV/SmpK33pkgSV7eiY+4CjNBobMB2zKNq1wm3&#10;rMfonUrGaTpNerDcWKiFc7hbDUY6i/GbRtT+sWmc8ESVFLH5uNq4rsKazG5ZsbbMtLLew2D/gKJj&#10;UuOlx1AV84xsrHwTqpO1BQeNv6ihS6BpZC0iB2STpX+weW6ZEZELJseZY5rc/wtbf94+WSJ5SceU&#10;aNZhiR63TJEsC6npjSvQ49k82UDOmQeovzmiYd4yvRb31kLfCsYRUPRPzg4ExeFRsuo/AcfIbOMh&#10;ZmnX2C4ERP5kF4vxciyG2HlS42Y2GecplqxG015GRAkrDoeNdf6DgI4EoaRCKWlcSBcr2PbB+cH7&#10;4BW2NSylUrHkSpO+pNPLSRoPOFCSB2OkaderubIE84Co4heSgVefuVnYaB6DhRQs9rJnUg0y+isd&#10;4iEjhLOXhq74eZPeLK4X1/koH08XozytqtH9cp6PpsvsalJdVvN5lb0GaFletJJzoQO6Q4dm+d91&#10;wH5Wht469ugZC3dKdhm/t2STcxgxF8jq8I/sYu1DuYe2WQF/wdJbGEYOnwgUWrA/KOlx3Erqvm+Y&#10;FZSojxrb5ybL8zCfUcknV2NU7KlldWphusZQJfWUDOLcDzO9MVauW7wpi2XVcI8t18jYC6EdB1SI&#10;Oyg4UpHBfvzDzJ7q0ev3IzX7BQAA//8DAFBLAwQUAAYACAAAACEAKmmKld8AAAALAQAADwAAAGRy&#10;cy9kb3ducmV2LnhtbEyPzW7CMBCE75X6DtYi9VacpCqkIQ5CSKCKWwOX3px4iSP8E8UG0rfvcmqP&#10;M/tpdqZcT9awG46h905AOk+AoWu96l0n4HTcvebAQpROSeMdCvjBAOvq+amUhfJ394W3OnaMQlwo&#10;pAAd41BwHlqNVoa5H9DR7exHKyPJseNqlHcKt4ZnSbLgVvaOPmg54FZje6mvVkCmP83+stvU3aC3&#10;5+/T/tDE/CDEy2zarIBFnOIfDI/6VB0q6tT4q1OBGdLZYvlGLKUtacODyD5SchoB72kOvCr5/w3V&#10;LwAAAP//AwBQSwECLQAUAAYACAAAACEAtoM4kv4AAADhAQAAEwAAAAAAAAAAAAAAAAAAAAAAW0Nv&#10;bnRlbnRfVHlwZXNdLnhtbFBLAQItABQABgAIAAAAIQA4/SH/1gAAAJQBAAALAAAAAAAAAAAAAAAA&#10;AC8BAABfcmVscy8ucmVsc1BLAQItABQABgAIAAAAIQCoj3kgbAIAAOwEAAAOAAAAAAAAAAAAAAAA&#10;AC4CAABkcnMvZTJvRG9jLnhtbFBLAQItABQABgAIAAAAIQAqaYqV3wAAAAsBAAAPAAAAAAAAAAAA&#10;AAAAAMYEAABkcnMvZG93bnJldi54bWxQSwUGAAAAAAQABADzAAAA0gUAAAAA&#10;" o:allowincell="f" filled="f" strokeweight=".5pt"/>
                  </w:pict>
                </mc:Fallback>
              </mc:AlternateContent>
            </w:r>
            <w:r w:rsidR="00572F8D">
              <w:rPr>
                <w:rFonts w:hint="eastAsia"/>
                <w:noProof/>
                <w:sz w:val="18"/>
              </w:rPr>
              <w:t>申請者</w:t>
            </w:r>
          </w:p>
        </w:tc>
        <w:tc>
          <w:tcPr>
            <w:tcW w:w="1517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住所　　　　　　　　　　</w:t>
            </w:r>
          </w:p>
          <w:p w:rsidR="00572F8D" w:rsidRDefault="00572F8D" w:rsidP="004623D4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氏名　　　　　　　　　　　　</w:t>
            </w:r>
          </w:p>
        </w:tc>
      </w:tr>
      <w:tr w:rsidR="00572F8D">
        <w:trPr>
          <w:trHeight w:val="375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次のとおり通所手当の支給を受けたいから，徳島県訓練手当支給規則第</w:t>
            </w:r>
            <w:r>
              <w:rPr>
                <w:noProof/>
                <w:sz w:val="18"/>
              </w:rPr>
              <w:t>9</w:t>
            </w:r>
            <w:r>
              <w:rPr>
                <w:rFonts w:hint="eastAsia"/>
                <w:noProof/>
                <w:sz w:val="18"/>
              </w:rPr>
              <w:t>条第</w:t>
            </w: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項の規定により申請します。</w:t>
            </w:r>
          </w:p>
        </w:tc>
      </w:tr>
      <w:tr w:rsidR="00572F8D">
        <w:trPr>
          <w:trHeight w:val="400"/>
        </w:trPr>
        <w:tc>
          <w:tcPr>
            <w:tcW w:w="3566" w:type="pct"/>
            <w:gridSpan w:val="16"/>
            <w:tcBorders>
              <w:top w:val="nil"/>
              <w:bottom w:val="nil"/>
            </w:tcBorders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635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通所開始年月日</w:t>
            </w:r>
          </w:p>
        </w:tc>
        <w:tc>
          <w:tcPr>
            <w:tcW w:w="799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年　　月　　日</w:t>
            </w:r>
          </w:p>
        </w:tc>
      </w:tr>
      <w:tr w:rsidR="00572F8D">
        <w:trPr>
          <w:trHeight w:val="140"/>
        </w:trPr>
        <w:tc>
          <w:tcPr>
            <w:tcW w:w="5000" w:type="pct"/>
            <w:gridSpan w:val="21"/>
            <w:tcBorders>
              <w:top w:val="nil"/>
            </w:tcBorders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trHeight w:val="345"/>
        </w:trPr>
        <w:tc>
          <w:tcPr>
            <w:tcW w:w="292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順路</w:t>
            </w:r>
          </w:p>
        </w:tc>
        <w:tc>
          <w:tcPr>
            <w:tcW w:w="464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lef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通所方法の別</w:t>
            </w:r>
          </w:p>
        </w:tc>
        <w:tc>
          <w:tcPr>
            <w:tcW w:w="1051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630"/>
                <w:sz w:val="18"/>
              </w:rPr>
              <w:t>区</w:t>
            </w:r>
            <w:r>
              <w:rPr>
                <w:rFonts w:hint="eastAsia"/>
                <w:noProof/>
                <w:sz w:val="18"/>
              </w:rPr>
              <w:t>間</w:t>
            </w:r>
          </w:p>
        </w:tc>
        <w:tc>
          <w:tcPr>
            <w:tcW w:w="719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42"/>
                <w:sz w:val="18"/>
                <w:fitText w:val="1283" w:id="-1852022524"/>
              </w:rPr>
              <w:t>距離</w:t>
            </w:r>
            <w:r>
              <w:rPr>
                <w:noProof/>
                <w:spacing w:val="42"/>
                <w:sz w:val="18"/>
                <w:fitText w:val="1283" w:id="-1852022524"/>
              </w:rPr>
              <w:t>(</w:t>
            </w:r>
            <w:r>
              <w:rPr>
                <w:rFonts w:hint="eastAsia"/>
                <w:noProof/>
                <w:spacing w:val="42"/>
                <w:sz w:val="18"/>
                <w:fitText w:val="1283" w:id="-1852022524"/>
              </w:rPr>
              <w:t>概算</w:t>
            </w:r>
            <w:r>
              <w:rPr>
                <w:noProof/>
                <w:spacing w:val="5"/>
                <w:sz w:val="18"/>
                <w:fitText w:val="1283" w:id="-1852022524"/>
              </w:rPr>
              <w:t>)</w:t>
            </w:r>
          </w:p>
        </w:tc>
        <w:tc>
          <w:tcPr>
            <w:tcW w:w="718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所要時間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>概算</w:t>
            </w:r>
            <w:r>
              <w:rPr>
                <w:noProof/>
                <w:sz w:val="18"/>
              </w:rPr>
              <w:t>)</w:t>
            </w:r>
          </w:p>
        </w:tc>
        <w:tc>
          <w:tcPr>
            <w:tcW w:w="719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乗車券等の種類</w:t>
            </w:r>
          </w:p>
        </w:tc>
        <w:tc>
          <w:tcPr>
            <w:tcW w:w="574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lef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左欄の乗車券等の額</w:t>
            </w:r>
          </w:p>
        </w:tc>
        <w:tc>
          <w:tcPr>
            <w:tcW w:w="463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190"/>
                <w:sz w:val="18"/>
                <w:fitText w:val="740" w:id="-1852022523"/>
              </w:rPr>
              <w:t>備</w:t>
            </w:r>
            <w:r>
              <w:rPr>
                <w:rFonts w:hint="eastAsia"/>
                <w:noProof/>
                <w:sz w:val="18"/>
                <w:fitText w:val="740" w:id="-1852022523"/>
              </w:rPr>
              <w:t>考</w:t>
            </w:r>
          </w:p>
        </w:tc>
      </w:tr>
      <w:tr w:rsidR="00572F8D">
        <w:trPr>
          <w:trHeight w:val="405"/>
        </w:trPr>
        <w:tc>
          <w:tcPr>
            <w:tcW w:w="292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464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051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住居から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 xml:space="preserve">　　経由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>まで</w:t>
            </w:r>
          </w:p>
        </w:tc>
        <w:tc>
          <w:tcPr>
            <w:tcW w:w="719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キロメートル</w:t>
            </w:r>
          </w:p>
        </w:tc>
        <w:tc>
          <w:tcPr>
            <w:tcW w:w="718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時間　　　分</w:t>
            </w:r>
          </w:p>
        </w:tc>
        <w:tc>
          <w:tcPr>
            <w:tcW w:w="719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574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63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trHeight w:val="405"/>
        </w:trPr>
        <w:tc>
          <w:tcPr>
            <w:tcW w:w="292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464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051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 xml:space="preserve">　　経由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>まで</w:t>
            </w:r>
          </w:p>
        </w:tc>
        <w:tc>
          <w:tcPr>
            <w:tcW w:w="719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キロメートル</w:t>
            </w:r>
          </w:p>
        </w:tc>
        <w:tc>
          <w:tcPr>
            <w:tcW w:w="718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時間　　　分</w:t>
            </w:r>
          </w:p>
        </w:tc>
        <w:tc>
          <w:tcPr>
            <w:tcW w:w="719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574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63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trHeight w:val="405"/>
        </w:trPr>
        <w:tc>
          <w:tcPr>
            <w:tcW w:w="292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464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051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 xml:space="preserve">　　経由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>まで</w:t>
            </w:r>
          </w:p>
        </w:tc>
        <w:tc>
          <w:tcPr>
            <w:tcW w:w="719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キロメートル</w:t>
            </w:r>
          </w:p>
        </w:tc>
        <w:tc>
          <w:tcPr>
            <w:tcW w:w="718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時間　　　分</w:t>
            </w:r>
          </w:p>
        </w:tc>
        <w:tc>
          <w:tcPr>
            <w:tcW w:w="719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574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63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trHeight w:val="405"/>
        </w:trPr>
        <w:tc>
          <w:tcPr>
            <w:tcW w:w="292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464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051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 xml:space="preserve">　　経由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>まで</w:t>
            </w:r>
          </w:p>
        </w:tc>
        <w:tc>
          <w:tcPr>
            <w:tcW w:w="719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キロメートル</w:t>
            </w:r>
          </w:p>
        </w:tc>
        <w:tc>
          <w:tcPr>
            <w:tcW w:w="718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時間　　　分</w:t>
            </w:r>
          </w:p>
        </w:tc>
        <w:tc>
          <w:tcPr>
            <w:tcW w:w="719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574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63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trHeight w:val="405"/>
        </w:trPr>
        <w:tc>
          <w:tcPr>
            <w:tcW w:w="292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464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051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 xml:space="preserve">　　経由</w:t>
            </w:r>
            <w:r>
              <w:rPr>
                <w:noProof/>
                <w:sz w:val="18"/>
              </w:rPr>
              <w:t>)</w:t>
            </w:r>
            <w:r>
              <w:rPr>
                <w:rFonts w:hint="eastAsia"/>
                <w:noProof/>
                <w:sz w:val="18"/>
              </w:rPr>
              <w:t>まで</w:t>
            </w:r>
          </w:p>
        </w:tc>
        <w:tc>
          <w:tcPr>
            <w:tcW w:w="719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キロメートル</w:t>
            </w:r>
          </w:p>
        </w:tc>
        <w:tc>
          <w:tcPr>
            <w:tcW w:w="718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 xml:space="preserve">　　時間　　　分</w:t>
            </w:r>
          </w:p>
        </w:tc>
        <w:tc>
          <w:tcPr>
            <w:tcW w:w="719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574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463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</w:tr>
      <w:tr w:rsidR="00572F8D">
        <w:trPr>
          <w:cantSplit/>
          <w:trHeight w:val="423"/>
        </w:trPr>
        <w:tc>
          <w:tcPr>
            <w:tcW w:w="911" w:type="pct"/>
            <w:gridSpan w:val="4"/>
            <w:vMerge w:val="restart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他に利用できる交通機関等の名称及び利用区間等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</w:p>
        </w:tc>
        <w:tc>
          <w:tcPr>
            <w:tcW w:w="2417" w:type="pct"/>
            <w:gridSpan w:val="10"/>
            <w:vMerge w:val="restart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836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12"/>
                <w:sz w:val="18"/>
                <w:fitText w:val="1003" w:id="-1852022522"/>
              </w:rPr>
              <w:t>総通所距</w:t>
            </w:r>
            <w:r>
              <w:rPr>
                <w:rFonts w:hint="eastAsia"/>
                <w:noProof/>
                <w:spacing w:val="3"/>
                <w:sz w:val="18"/>
                <w:fitText w:val="1003" w:id="-1852022522"/>
              </w:rPr>
              <w:t>離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pacing w:val="315"/>
                <w:sz w:val="18"/>
              </w:rPr>
              <w:t>概</w:t>
            </w:r>
            <w:r>
              <w:rPr>
                <w:rFonts w:hint="eastAsia"/>
                <w:noProof/>
                <w:sz w:val="18"/>
              </w:rPr>
              <w:t>算</w:t>
            </w:r>
            <w:r>
              <w:rPr>
                <w:noProof/>
                <w:sz w:val="18"/>
              </w:rPr>
              <w:t>)</w:t>
            </w:r>
          </w:p>
        </w:tc>
        <w:tc>
          <w:tcPr>
            <w:tcW w:w="836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キロメートル</w:t>
            </w:r>
          </w:p>
        </w:tc>
      </w:tr>
      <w:tr w:rsidR="00572F8D">
        <w:trPr>
          <w:cantSplit/>
          <w:trHeight w:val="480"/>
        </w:trPr>
        <w:tc>
          <w:tcPr>
            <w:tcW w:w="911" w:type="pct"/>
            <w:gridSpan w:val="4"/>
            <w:vMerge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17" w:type="pct"/>
            <w:gridSpan w:val="10"/>
            <w:vMerge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836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12"/>
                <w:sz w:val="18"/>
                <w:fitText w:val="1003" w:id="-1852022521"/>
              </w:rPr>
              <w:t>総所要時</w:t>
            </w:r>
            <w:r>
              <w:rPr>
                <w:rFonts w:hint="eastAsia"/>
                <w:noProof/>
                <w:spacing w:val="3"/>
                <w:sz w:val="18"/>
                <w:fitText w:val="1003" w:id="-1852022521"/>
              </w:rPr>
              <w:t>間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pacing w:val="315"/>
                <w:sz w:val="18"/>
              </w:rPr>
              <w:t>概</w:t>
            </w:r>
            <w:r>
              <w:rPr>
                <w:rFonts w:hint="eastAsia"/>
                <w:noProof/>
                <w:sz w:val="18"/>
              </w:rPr>
              <w:t>算</w:t>
            </w:r>
            <w:r>
              <w:rPr>
                <w:noProof/>
                <w:sz w:val="18"/>
              </w:rPr>
              <w:t>)</w:t>
            </w:r>
          </w:p>
        </w:tc>
        <w:tc>
          <w:tcPr>
            <w:tcW w:w="836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時間　　　分</w:t>
            </w:r>
          </w:p>
        </w:tc>
      </w:tr>
      <w:tr w:rsidR="00572F8D">
        <w:trPr>
          <w:cantSplit/>
          <w:trHeight w:val="480"/>
        </w:trPr>
        <w:tc>
          <w:tcPr>
            <w:tcW w:w="911" w:type="pct"/>
            <w:gridSpan w:val="4"/>
            <w:vMerge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17" w:type="pct"/>
            <w:gridSpan w:val="10"/>
            <w:vMerge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836" w:type="pct"/>
            <w:gridSpan w:val="4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20"/>
                <w:sz w:val="18"/>
              </w:rPr>
              <w:t>平均</w:t>
            </w:r>
            <w:r>
              <w:rPr>
                <w:noProof/>
                <w:spacing w:val="20"/>
                <w:sz w:val="18"/>
              </w:rPr>
              <w:t>1</w:t>
            </w:r>
            <w:r>
              <w:rPr>
                <w:rFonts w:hint="eastAsia"/>
                <w:noProof/>
                <w:spacing w:val="20"/>
                <w:sz w:val="18"/>
              </w:rPr>
              <w:t>箇月間の</w:t>
            </w:r>
            <w:r>
              <w:rPr>
                <w:rFonts w:hint="eastAsia"/>
                <w:noProof/>
                <w:sz w:val="18"/>
              </w:rPr>
              <w:t>運</w:t>
            </w:r>
            <w:r>
              <w:rPr>
                <w:rFonts w:hint="eastAsia"/>
                <w:noProof/>
                <w:spacing w:val="20"/>
                <w:sz w:val="18"/>
              </w:rPr>
              <w:t>賃等の負担</w:t>
            </w:r>
            <w:r>
              <w:rPr>
                <w:rFonts w:hint="eastAsia"/>
                <w:noProof/>
                <w:sz w:val="18"/>
              </w:rPr>
              <w:t>額</w:t>
            </w:r>
          </w:p>
        </w:tc>
        <w:tc>
          <w:tcPr>
            <w:tcW w:w="836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　　　円</w:t>
            </w:r>
          </w:p>
        </w:tc>
      </w:tr>
      <w:tr w:rsidR="00572F8D">
        <w:trPr>
          <w:cantSplit/>
          <w:trHeight w:val="2849"/>
        </w:trPr>
        <w:tc>
          <w:tcPr>
            <w:tcW w:w="2500" w:type="pct"/>
            <w:gridSpan w:val="9"/>
            <w:tcBorders>
              <w:bottom w:val="nil"/>
            </w:tcBorders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通所経路略図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>経路朱線</w:t>
            </w:r>
            <w:r>
              <w:rPr>
                <w:noProof/>
                <w:sz w:val="18"/>
              </w:rPr>
              <w:t>)</w:t>
            </w:r>
          </w:p>
        </w:tc>
        <w:tc>
          <w:tcPr>
            <w:tcW w:w="2500" w:type="pct"/>
            <w:gridSpan w:val="12"/>
            <w:tcBorders>
              <w:bottom w:val="nil"/>
            </w:tcBorders>
          </w:tcPr>
          <w:p w:rsidR="00572F8D" w:rsidRDefault="00572F8D" w:rsidP="004623D4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記入上の注意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left="318" w:hanging="318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3D4"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 xml:space="preserve">　この申請書には，通常行つている通所の実情のみを記入し，例外的な方法等は記入しないこと。</w:t>
            </w:r>
          </w:p>
          <w:p w:rsidR="00572F8D" w:rsidRDefault="004623D4">
            <w:pPr>
              <w:pStyle w:val="a7"/>
              <w:overflowPunct w:val="0"/>
              <w:autoSpaceDE w:val="0"/>
              <w:autoSpaceDN w:val="0"/>
              <w:ind w:firstLineChars="100" w:firstLine="18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2F8D">
              <w:rPr>
                <w:rFonts w:hint="eastAsia"/>
                <w:noProof/>
                <w:sz w:val="18"/>
              </w:rPr>
              <w:t xml:space="preserve">　「通所方法の別」欄には，通所の順路に従い徒歩，自動車，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firstLineChars="200" w:firstLine="3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JR</w:t>
            </w:r>
            <w:r>
              <w:rPr>
                <w:rFonts w:hint="eastAsia"/>
                <w:noProof/>
                <w:sz w:val="18"/>
              </w:rPr>
              <w:t>○○線等の別を記入すること。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left="318" w:hanging="318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3D4">
              <w:rPr>
                <w:noProof/>
                <w:sz w:val="18"/>
              </w:rPr>
              <w:t>3</w:t>
            </w:r>
            <w:r>
              <w:rPr>
                <w:rFonts w:hint="eastAsia"/>
                <w:noProof/>
                <w:sz w:val="18"/>
              </w:rPr>
              <w:t xml:space="preserve">　「乗車券等の種類」欄には，</w:t>
            </w: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箇月定期，</w:t>
            </w:r>
            <w:r>
              <w:rPr>
                <w:noProof/>
                <w:sz w:val="18"/>
              </w:rPr>
              <w:t>10</w:t>
            </w:r>
            <w:r>
              <w:rPr>
                <w:rFonts w:hint="eastAsia"/>
                <w:noProof/>
                <w:sz w:val="18"/>
              </w:rPr>
              <w:t>枚つづり回数券，優待乗車券等の別を記入すること。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left="318" w:hanging="318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3D4">
              <w:rPr>
                <w:noProof/>
                <w:sz w:val="18"/>
              </w:rPr>
              <w:t>4</w:t>
            </w:r>
            <w:r>
              <w:rPr>
                <w:rFonts w:hint="eastAsia"/>
                <w:noProof/>
                <w:sz w:val="18"/>
              </w:rPr>
              <w:t xml:space="preserve">　「左欄の乗車券等の額」欄には，</w:t>
            </w: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箇月定期の額，</w:t>
            </w:r>
            <w:r>
              <w:rPr>
                <w:noProof/>
                <w:sz w:val="18"/>
              </w:rPr>
              <w:t>10</w:t>
            </w:r>
            <w:r>
              <w:rPr>
                <w:rFonts w:hint="eastAsia"/>
                <w:noProof/>
                <w:sz w:val="18"/>
              </w:rPr>
              <w:t>枚つづり回数券の額等乗車券等に応ずる額を記入すること。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left="318" w:hanging="318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3D4">
              <w:rPr>
                <w:noProof/>
                <w:sz w:val="18"/>
              </w:rPr>
              <w:t>5</w:t>
            </w:r>
            <w:r>
              <w:rPr>
                <w:rFonts w:hint="eastAsia"/>
                <w:noProof/>
                <w:sz w:val="18"/>
              </w:rPr>
              <w:t xml:space="preserve">　「備考」欄には，定期券を持たない理由，回数券の片道，月間の使用枚数等を記入すること。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left="318" w:hanging="318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3D4">
              <w:rPr>
                <w:noProof/>
                <w:sz w:val="18"/>
              </w:rPr>
              <w:t>6</w:t>
            </w:r>
            <w:r>
              <w:rPr>
                <w:rFonts w:hint="eastAsia"/>
                <w:noProof/>
                <w:sz w:val="18"/>
              </w:rPr>
              <w:t xml:space="preserve">　</w:t>
            </w:r>
            <w:r>
              <w:rPr>
                <w:rFonts w:hint="eastAsia"/>
                <w:noProof/>
                <w:sz w:val="16"/>
              </w:rPr>
              <w:t>往路と帰路と異なる場合は，その旨「備考」欄に記入すること。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left="318" w:hanging="318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  <w:r w:rsidR="004623D4">
              <w:rPr>
                <w:noProof/>
                <w:sz w:val="18"/>
              </w:rPr>
              <w:t>7</w:t>
            </w:r>
            <w:r>
              <w:rPr>
                <w:rFonts w:hint="eastAsia"/>
                <w:noProof/>
                <w:sz w:val="18"/>
              </w:rPr>
              <w:t xml:space="preserve">　※印欄には，記入しないこと。</w:t>
            </w:r>
          </w:p>
        </w:tc>
      </w:tr>
      <w:tr w:rsidR="00572F8D">
        <w:trPr>
          <w:cantSplit/>
          <w:trHeight w:val="160"/>
        </w:trPr>
        <w:tc>
          <w:tcPr>
            <w:tcW w:w="424" w:type="pct"/>
            <w:gridSpan w:val="2"/>
            <w:vMerge w:val="restar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※</w:t>
            </w:r>
          </w:p>
        </w:tc>
        <w:tc>
          <w:tcPr>
            <w:tcW w:w="857" w:type="pct"/>
            <w:gridSpan w:val="3"/>
            <w:vMerge w:val="restar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□該当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□交通機関等利用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□自動車等使用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□非該当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</w:p>
        </w:tc>
        <w:tc>
          <w:tcPr>
            <w:tcW w:w="244" w:type="pct"/>
            <w:vMerge w:val="restar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順路</w:t>
            </w:r>
          </w:p>
        </w:tc>
        <w:tc>
          <w:tcPr>
            <w:tcW w:w="1723" w:type="pct"/>
            <w:gridSpan w:val="7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算出の基礎となる交通機関等</w:t>
            </w:r>
          </w:p>
        </w:tc>
        <w:tc>
          <w:tcPr>
            <w:tcW w:w="715" w:type="pct"/>
            <w:gridSpan w:val="4"/>
            <w:vMerge w:val="restar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定期券・回数券その他の別</w:t>
            </w:r>
          </w:p>
        </w:tc>
        <w:tc>
          <w:tcPr>
            <w:tcW w:w="1037" w:type="pct"/>
            <w:gridSpan w:val="4"/>
            <w:vMerge w:val="restar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箇月の運賃等の額</w:t>
            </w:r>
          </w:p>
        </w:tc>
      </w:tr>
      <w:tr w:rsidR="00572F8D">
        <w:trPr>
          <w:trHeight w:val="138"/>
        </w:trPr>
        <w:tc>
          <w:tcPr>
            <w:tcW w:w="424" w:type="pct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ind w:left="113" w:right="113"/>
              <w:rPr>
                <w:noProof/>
              </w:rPr>
            </w:pPr>
          </w:p>
        </w:tc>
        <w:tc>
          <w:tcPr>
            <w:tcW w:w="857" w:type="pct"/>
            <w:gridSpan w:val="3"/>
            <w:vMerge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4" w:type="pct"/>
            <w:vMerge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806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交通機関等の名称</w:t>
            </w:r>
          </w:p>
        </w:tc>
        <w:tc>
          <w:tcPr>
            <w:tcW w:w="917" w:type="pct"/>
            <w:gridSpan w:val="5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pacing w:val="59"/>
                <w:sz w:val="18"/>
                <w:fitText w:val="1074" w:id="-1852022520"/>
              </w:rPr>
              <w:t>利用区</w:t>
            </w:r>
            <w:r>
              <w:rPr>
                <w:rFonts w:hint="eastAsia"/>
                <w:noProof/>
                <w:spacing w:val="2"/>
                <w:sz w:val="18"/>
                <w:fitText w:val="1074" w:id="-1852022520"/>
              </w:rPr>
              <w:t>間</w:t>
            </w:r>
          </w:p>
        </w:tc>
        <w:tc>
          <w:tcPr>
            <w:tcW w:w="715" w:type="pct"/>
            <w:gridSpan w:val="4"/>
            <w:vMerge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037" w:type="pct"/>
            <w:gridSpan w:val="4"/>
            <w:vMerge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572F8D">
        <w:trPr>
          <w:trHeight w:val="286"/>
        </w:trPr>
        <w:tc>
          <w:tcPr>
            <w:tcW w:w="424" w:type="pct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572F8D" w:rsidRDefault="007F18A2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8058150</wp:posOffset>
                      </wp:positionH>
                      <wp:positionV relativeFrom="paragraph">
                        <wp:posOffset>2160270</wp:posOffset>
                      </wp:positionV>
                      <wp:extent cx="152400" cy="152400"/>
                      <wp:effectExtent l="9525" t="13335" r="9525" b="571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EEF7D" id="Rectangle 12" o:spid="_x0000_s1026" style="position:absolute;left:0;text-align:left;margin-left:634.5pt;margin-top:170.1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OSdAIAAPs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sHOrTG1eA2ZN5tAGhMw+afnNI6WULZvzeWt23nDDIKgv2ycWFsHFwFW36D5qB&#10;e7L1OpZqX9suOIQioH3syPOpI3zvEYXDbDLOU+gbBdVBDhFIcbxsrPPvuO5QEEpsIffonOwenB9M&#10;jyYhltJrISWck0Iq1Jd4ej1J4wWnpWBBGTHaZrOUFu1IoE38IjJAf27WCQ/klaIr8exkRIpQjJVi&#10;MYonQg4yJC1VcA7YILeDNJDkZZ7OV7PVLB/l4+lqlKdVNbpfL/PRdJ3dTKrrarmssp8hzywvWsEY&#10;VyHVI2Gz/O8IcRidgWonyl5AcufI1/F7jTy5TCM2BFAd/xFdZEFo/ECgjWbPQAKrhwmEFwOEVtsf&#10;GPUwfSV237fEcozkewVEmmd5HsY1bvLJzRg29lyzOdcQRcFViT1Gg7j0w4hvjRVNC5Gy2GOl74F8&#10;tYjECMQcsjpQFiYsIji8BmGEz/fR6vebtfgFAAD//wMAUEsDBBQABgAIAAAAIQDPBoAe3QAAAA0B&#10;AAAPAAAAZHJzL2Rvd25yZXYueG1sTI/NTsMwEITvSLyDtUhcEHWwq0BDnKpC4oqU0gdwkyWO8E8U&#10;O415e7YnOM7saPabep+dZRec4xi8gqdNAQx9F/rRDwpOn++PL8Bi0r7XNnhU8IMR9s3tTa2rPqy+&#10;xcsxDYxKfKy0ApPSVHEeO4NOx02Y0NPtK8xOJ5LzwPtZr1TuLBdFUXKnR08fjJ7wzWD3fVycgodo&#10;szPtIEX7nE+HZbVSflil7u/y4RVYwpz+wnDFJ3RoiOkcFt9HZkmLckdjkgK5LQSwa0TsJFlnssqt&#10;AN7U/P+K5hcAAP//AwBQSwECLQAUAAYACAAAACEAtoM4kv4AAADhAQAAEwAAAAAAAAAAAAAAAAAA&#10;AAAAW0NvbnRlbnRfVHlwZXNdLnhtbFBLAQItABQABgAIAAAAIQA4/SH/1gAAAJQBAAALAAAAAAAA&#10;AAAAAAAAAC8BAABfcmVscy8ucmVsc1BLAQItABQABgAIAAAAIQCrRMOSdAIAAPsEAAAOAAAAAAAA&#10;AAAAAAAAAC4CAABkcnMvZTJvRG9jLnhtbFBLAQItABQABgAIAAAAIQDPBoAe3QAAAA0BAAAPAAAA&#10;AAAAAAAAAAAAAM4EAABkcnMvZG93bnJldi54bWxQSwUGAAAAAAQABADzAAAA2AUAAAAA&#10;" o:allowincell="f" filled="f" strokeweight=".5pt"/>
                  </w:pict>
                </mc:Fallback>
              </mc:AlternateContent>
            </w:r>
            <w:r w:rsidR="00572F8D">
              <w:rPr>
                <w:rFonts w:hint="eastAsia"/>
                <w:noProof/>
                <w:sz w:val="18"/>
              </w:rPr>
              <w:t>業主</w:t>
            </w:r>
            <w:r w:rsidR="00572F8D">
              <w:rPr>
                <w:noProof/>
                <w:sz w:val="18"/>
              </w:rPr>
              <w:t>)</w:t>
            </w:r>
            <w:r w:rsidR="00572F8D">
              <w:rPr>
                <w:rFonts w:hint="eastAsia"/>
                <w:noProof/>
                <w:sz w:val="18"/>
              </w:rPr>
              <w:t>の確認欄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公共職業能力開発施設の長</w:t>
            </w:r>
            <w:r>
              <w:rPr>
                <w:noProof/>
                <w:sz w:val="18"/>
              </w:rPr>
              <w:t>(</w:t>
            </w:r>
            <w:r>
              <w:rPr>
                <w:rFonts w:hint="eastAsia"/>
                <w:noProof/>
                <w:sz w:val="18"/>
              </w:rPr>
              <w:t>受託事</w:t>
            </w:r>
          </w:p>
        </w:tc>
        <w:tc>
          <w:tcPr>
            <w:tcW w:w="857" w:type="pct"/>
            <w:gridSpan w:val="3"/>
            <w:vMerge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244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06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2669" w:type="pct"/>
            <w:gridSpan w:val="1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trHeight w:val="330"/>
        </w:trPr>
        <w:tc>
          <w:tcPr>
            <w:tcW w:w="424" w:type="pct"/>
            <w:gridSpan w:val="2"/>
            <w:vMerge/>
            <w:textDirection w:val="tbRlV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ind w:left="113" w:right="113"/>
              <w:rPr>
                <w:noProof/>
              </w:rPr>
            </w:pPr>
          </w:p>
        </w:tc>
        <w:tc>
          <w:tcPr>
            <w:tcW w:w="857" w:type="pct"/>
            <w:gridSpan w:val="3"/>
            <w:vMerge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244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06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2669" w:type="pct"/>
            <w:gridSpan w:val="1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trHeight w:val="330"/>
        </w:trPr>
        <w:tc>
          <w:tcPr>
            <w:tcW w:w="424" w:type="pct"/>
            <w:gridSpan w:val="2"/>
            <w:vMerge/>
            <w:textDirection w:val="tbRlV"/>
            <w:vAlign w:val="center"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857" w:type="pct"/>
            <w:gridSpan w:val="3"/>
            <w:vMerge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244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06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2669" w:type="pct"/>
            <w:gridSpan w:val="1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trHeight w:val="330"/>
        </w:trPr>
        <w:tc>
          <w:tcPr>
            <w:tcW w:w="424" w:type="pct"/>
            <w:gridSpan w:val="2"/>
            <w:vMerge/>
            <w:textDirection w:val="tbRlV"/>
            <w:vAlign w:val="center"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857" w:type="pct"/>
            <w:gridSpan w:val="3"/>
            <w:vMerge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244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06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2669" w:type="pct"/>
            <w:gridSpan w:val="1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trHeight w:val="330"/>
        </w:trPr>
        <w:tc>
          <w:tcPr>
            <w:tcW w:w="424" w:type="pct"/>
            <w:gridSpan w:val="2"/>
            <w:vMerge/>
            <w:textDirection w:val="tbRlV"/>
            <w:vAlign w:val="center"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857" w:type="pct"/>
            <w:gridSpan w:val="3"/>
            <w:vMerge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244" w:type="pct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06" w:type="pct"/>
            <w:gridSpan w:val="2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2669" w:type="pct"/>
            <w:gridSpan w:val="1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trHeight w:val="476"/>
        </w:trPr>
        <w:tc>
          <w:tcPr>
            <w:tcW w:w="424" w:type="pct"/>
            <w:gridSpan w:val="2"/>
            <w:vMerge/>
            <w:textDirection w:val="tbRlV"/>
            <w:vAlign w:val="center"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857" w:type="pct"/>
            <w:gridSpan w:val="3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</w:t>
            </w:r>
          </w:p>
        </w:tc>
        <w:tc>
          <w:tcPr>
            <w:tcW w:w="1764" w:type="pct"/>
            <w:gridSpan w:val="6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rFonts w:hint="eastAsia"/>
                <w:noProof/>
                <w:sz w:val="18"/>
              </w:rPr>
              <w:t>箇月の運賃等の額の総額</w:t>
            </w:r>
          </w:p>
        </w:tc>
        <w:tc>
          <w:tcPr>
            <w:tcW w:w="1955" w:type="pct"/>
            <w:gridSpan w:val="10"/>
            <w:vAlign w:val="center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円</w:t>
            </w:r>
          </w:p>
        </w:tc>
      </w:tr>
      <w:tr w:rsidR="00572F8D">
        <w:trPr>
          <w:trHeight w:val="1154"/>
        </w:trPr>
        <w:tc>
          <w:tcPr>
            <w:tcW w:w="424" w:type="pct"/>
            <w:gridSpan w:val="2"/>
            <w:vMerge/>
            <w:textDirection w:val="tbRlV"/>
          </w:tcPr>
          <w:p w:rsidR="00572F8D" w:rsidRDefault="00572F8D">
            <w:pPr>
              <w:rPr>
                <w:noProof/>
              </w:rPr>
            </w:pPr>
          </w:p>
        </w:tc>
        <w:tc>
          <w:tcPr>
            <w:tcW w:w="4576" w:type="pct"/>
            <w:gridSpan w:val="19"/>
          </w:tcPr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上記のとおり確認します。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　　　　年　　　月　　　日</w:t>
            </w:r>
          </w:p>
          <w:p w:rsidR="00572F8D" w:rsidRDefault="00572F8D">
            <w:pPr>
              <w:pStyle w:val="a7"/>
              <w:overflowPunct w:val="0"/>
              <w:autoSpaceDE w:val="0"/>
              <w:autoSpaceDN w:val="0"/>
              <w:ind w:right="420"/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公共職業能力開発施設の長　</w:t>
            </w:r>
            <w:r>
              <w:rPr>
                <w:rFonts w:hint="eastAsia"/>
                <w:noProof/>
                <w:spacing w:val="1000"/>
                <w:sz w:val="18"/>
              </w:rPr>
              <w:t>氏</w:t>
            </w:r>
            <w:r>
              <w:rPr>
                <w:rFonts w:hint="eastAsia"/>
                <w:noProof/>
                <w:sz w:val="18"/>
              </w:rPr>
              <w:t>名　印</w:t>
            </w:r>
          </w:p>
          <w:p w:rsidR="00572F8D" w:rsidRDefault="00AE671A">
            <w:pPr>
              <w:pStyle w:val="a7"/>
              <w:overflowPunct w:val="0"/>
              <w:autoSpaceDE w:val="0"/>
              <w:autoSpaceDN w:val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 xml:space="preserve">　　　　　　　　　　　　　　　　　　　　　</w:t>
            </w:r>
            <w:bookmarkStart w:id="0" w:name="_GoBack"/>
            <w:bookmarkEnd w:id="0"/>
            <w:r w:rsidR="00572F8D">
              <w:rPr>
                <w:rFonts w:hint="eastAsia"/>
                <w:noProof/>
                <w:sz w:val="18"/>
              </w:rPr>
              <w:t xml:space="preserve">　　　　</w:t>
            </w:r>
            <w:r w:rsidR="00572F8D">
              <w:rPr>
                <w:noProof/>
                <w:sz w:val="18"/>
              </w:rPr>
              <w:t>(</w:t>
            </w:r>
            <w:r w:rsidR="00572F8D">
              <w:rPr>
                <w:rFonts w:hint="eastAsia"/>
                <w:noProof/>
                <w:sz w:val="18"/>
              </w:rPr>
              <w:t>受託事業主</w:t>
            </w:r>
            <w:r w:rsidR="00572F8D">
              <w:rPr>
                <w:noProof/>
                <w:sz w:val="18"/>
              </w:rPr>
              <w:t>)</w:t>
            </w:r>
          </w:p>
        </w:tc>
      </w:tr>
    </w:tbl>
    <w:p w:rsidR="00572F8D" w:rsidRDefault="00572F8D" w:rsidP="007F18A2">
      <w:pPr>
        <w:adjustRightInd w:val="0"/>
        <w:spacing w:line="20" w:lineRule="exact"/>
        <w:rPr>
          <w:noProof/>
        </w:rPr>
      </w:pPr>
    </w:p>
    <w:sectPr w:rsidR="00572F8D" w:rsidSect="00332D25">
      <w:pgSz w:w="11907" w:h="16839"/>
      <w:pgMar w:top="720" w:right="720" w:bottom="720" w:left="720" w:header="284" w:footer="284" w:gutter="0"/>
      <w:cols w:space="720"/>
      <w:noEndnote/>
      <w:docGrid w:type="lines" w:linePitch="358" w:charSpace="-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291" w:rsidRDefault="0032629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326291" w:rsidRDefault="0032629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291" w:rsidRDefault="0032629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26291" w:rsidRDefault="0032629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09"/>
  <w:drawingGridVerticalSpacing w:val="1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4B"/>
    <w:rsid w:val="00167E62"/>
    <w:rsid w:val="002F0024"/>
    <w:rsid w:val="00326291"/>
    <w:rsid w:val="00332D25"/>
    <w:rsid w:val="00383101"/>
    <w:rsid w:val="004623D4"/>
    <w:rsid w:val="00462DAC"/>
    <w:rsid w:val="004C49F2"/>
    <w:rsid w:val="00572F8D"/>
    <w:rsid w:val="00660413"/>
    <w:rsid w:val="007F18A2"/>
    <w:rsid w:val="0091254B"/>
    <w:rsid w:val="009D2FDE"/>
    <w:rsid w:val="00A52649"/>
    <w:rsid w:val="00AE671A"/>
    <w:rsid w:val="00B222E8"/>
    <w:rsid w:val="00BB0E3B"/>
    <w:rsid w:val="00C16D33"/>
    <w:rsid w:val="00CD7272"/>
    <w:rsid w:val="00E71F87"/>
    <w:rsid w:val="00EF5C43"/>
    <w:rsid w:val="00F5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77366"/>
  <w14:defaultImageDpi w14:val="0"/>
  <w15:docId w15:val="{30C5DD98-110D-40F3-97C5-F619A43C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rFonts w:ascii="ＭＳ 明朝" w:eastAsia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rPr>
      <w:rFonts w:ascii="ＭＳ 明朝" w:eastAsia="ＭＳ 明朝"/>
      <w:kern w:val="2"/>
      <w:sz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link w:val="a7"/>
    <w:uiPriority w:val="99"/>
    <w:qFormat/>
    <w:rPr>
      <w:rFonts w:ascii="ＭＳ 明朝" w:eastAsia="ＭＳ 明朝"/>
      <w:kern w:val="2"/>
      <w:sz w:val="21"/>
    </w:rPr>
  </w:style>
  <w:style w:type="character" w:styleId="a9">
    <w:name w:val="footnote reference"/>
    <w:uiPriority w:val="99"/>
    <w:semiHidden/>
    <w:rPr>
      <w:vertAlign w:val="superscript"/>
    </w:rPr>
  </w:style>
  <w:style w:type="character" w:styleId="aa">
    <w:name w:val="endnote reference"/>
    <w:uiPriority w:val="99"/>
    <w:semiHidden/>
    <w:rPr>
      <w:vertAlign w:val="superscript"/>
    </w:rPr>
  </w:style>
  <w:style w:type="character" w:styleId="ab">
    <w:name w:val="annotation reference"/>
    <w:uiPriority w:val="99"/>
    <w:rsid w:val="00572F8D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72F8D"/>
    <w:pPr>
      <w:jc w:val="left"/>
    </w:pPr>
  </w:style>
  <w:style w:type="character" w:customStyle="1" w:styleId="ad">
    <w:name w:val="コメント文字列 (文字)"/>
    <w:link w:val="ac"/>
    <w:uiPriority w:val="99"/>
    <w:rsid w:val="00572F8D"/>
    <w:rPr>
      <w:rFonts w:ascii="ＭＳ 明朝" w:hAnsi="ＭＳ 明朝"/>
      <w:szCs w:val="20"/>
    </w:rPr>
  </w:style>
  <w:style w:type="paragraph" w:styleId="ae">
    <w:name w:val="annotation subject"/>
    <w:basedOn w:val="ac"/>
    <w:next w:val="ac"/>
    <w:link w:val="af"/>
    <w:uiPriority w:val="99"/>
    <w:rsid w:val="00572F8D"/>
    <w:rPr>
      <w:b/>
      <w:bCs/>
    </w:rPr>
  </w:style>
  <w:style w:type="character" w:customStyle="1" w:styleId="af">
    <w:name w:val="コメント内容 (文字)"/>
    <w:link w:val="ae"/>
    <w:uiPriority w:val="99"/>
    <w:rsid w:val="00572F8D"/>
    <w:rPr>
      <w:rFonts w:ascii="ＭＳ 明朝" w:hAnsi="ＭＳ 明朝"/>
      <w:b/>
      <w:bCs/>
      <w:szCs w:val="20"/>
    </w:rPr>
  </w:style>
  <w:style w:type="paragraph" w:styleId="af0">
    <w:name w:val="Balloon Text"/>
    <w:basedOn w:val="a"/>
    <w:link w:val="af1"/>
    <w:uiPriority w:val="99"/>
    <w:rsid w:val="00572F8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rsid w:val="00572F8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様式第1号(第9条関係)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様式第1号(第9条関係)</dc:title>
  <dc:subject/>
  <dc:creator>Digital</dc:creator>
  <cp:keywords/>
  <dc:description/>
  <cp:lastModifiedBy>arima shuuichirou</cp:lastModifiedBy>
  <cp:revision>4</cp:revision>
  <cp:lastPrinted>2004-07-12T09:18:00Z</cp:lastPrinted>
  <dcterms:created xsi:type="dcterms:W3CDTF">2021-06-04T05:24:00Z</dcterms:created>
  <dcterms:modified xsi:type="dcterms:W3CDTF">2021-06-04T05:34:00Z</dcterms:modified>
</cp:coreProperties>
</file>