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spacing w:after="48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号の</w:t>
      </w:r>
      <w:r>
        <w:rPr>
          <w:rFonts w:hint="eastAsia" w:ascii="ＭＳ 明朝" w:hAnsi="ＭＳ 明朝" w:eastAsia="ＭＳ 明朝"/>
          <w:kern w:val="2"/>
          <w:sz w:val="21"/>
        </w:rPr>
        <w:t>2(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autoSpaceDN w:val="0"/>
        <w:spacing w:after="48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特定毒物使用廃止届</w:t>
      </w:r>
    </w:p>
    <w:p>
      <w:pPr>
        <w:pStyle w:val="0"/>
        <w:autoSpaceDN w:val="0"/>
        <w:spacing w:after="480" w:afterLines="0" w:afterAutospacing="0"/>
        <w:ind w:right="414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autoSpaceDN w:val="0"/>
        <w:spacing w:after="480" w:afterLines="0" w:afterAutospacing="0"/>
        <w:ind w:right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徳島県知</w:t>
      </w:r>
      <w:r>
        <w:rPr>
          <w:rFonts w:hint="eastAsia" w:ascii="ＭＳ 明朝" w:hAnsi="ＭＳ 明朝" w:eastAsia="ＭＳ 明朝"/>
          <w:spacing w:val="210"/>
          <w:kern w:val="2"/>
          <w:sz w:val="21"/>
        </w:rPr>
        <w:t>事</w:t>
      </w:r>
      <w:r>
        <w:rPr>
          <w:rFonts w:hint="eastAsia" w:ascii="ＭＳ 明朝" w:hAnsi="ＭＳ 明朝" w:eastAsia="ＭＳ 明朝"/>
          <w:kern w:val="2"/>
          <w:sz w:val="21"/>
        </w:rPr>
        <w:t>殿</w:t>
      </w:r>
    </w:p>
    <w:p>
      <w:pPr>
        <w:pStyle w:val="0"/>
        <w:autoSpaceDN w:val="0"/>
        <w:spacing w:line="240" w:lineRule="exact"/>
        <w:ind w:right="2527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6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</w:t>
      </w:r>
    </w:p>
    <w:p>
      <w:pPr>
        <w:pStyle w:val="0"/>
        <w:autoSpaceDN w:val="0"/>
        <w:spacing w:line="240" w:lineRule="exact"/>
        <w:ind w:right="3478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届出者</w:t>
      </w:r>
    </w:p>
    <w:p>
      <w:pPr>
        <w:pStyle w:val="0"/>
        <w:autoSpaceDN w:val="0"/>
        <w:spacing w:after="180" w:afterLines="0" w:afterAutospacing="0" w:line="240" w:lineRule="exact"/>
        <w:ind w:right="21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6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</w:t>
      </w:r>
      <w:bookmarkStart w:id="0" w:name="_GoBack"/>
      <w:bookmarkEnd w:id="0"/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44"/>
        <w:gridCol w:w="2730"/>
        <w:gridCol w:w="537"/>
      </w:tblGrid>
      <w:tr>
        <w:trPr>
          <w:trHeight w:val="615" w:hRule="atLeast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3377565</wp:posOffset>
                      </wp:positionH>
                      <wp:positionV relativeFrom="paragraph">
                        <wp:posOffset>2540</wp:posOffset>
                      </wp:positionV>
                      <wp:extent cx="1733550" cy="41656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733550" cy="416560"/>
                              </a:xfrm>
                              <a:prstGeom prst="bracketPair">
                                <a:avLst>
                                  <a:gd name="adj" fmla="val 16666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0.2pt;mso-position-vertical-relative:text;mso-position-horizontal-relative:text;position:absolute;height:32.79pt;width:136.5pt;margin-left:265.95pt;z-index:2;" o:spid="_x0000_s1026" o:allowincell="f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法人にあつては，主たる事務所の所在地及び名称並びに代表者の氏名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autoSpaceDN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次のとおり特定毒物の使用を廃止したので，届け出ます。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1274"/>
        <w:gridCol w:w="6811"/>
      </w:tblGrid>
      <w:tr>
        <w:trPr>
          <w:trHeight w:val="900" w:hRule="atLeast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使用特定毒物名</w:t>
            </w:r>
          </w:p>
        </w:tc>
        <w:tc>
          <w:tcPr>
            <w:tcW w:w="6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ind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28"/>
                <w:kern w:val="2"/>
                <w:sz w:val="21"/>
              </w:rPr>
              <w:t>指定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証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6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ind w:right="113"/>
              <w:jc w:val="distribute"/>
              <w:rPr>
                <w:rFonts w:hint="default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6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　月　　　　日</w:t>
            </w:r>
          </w:p>
        </w:tc>
      </w:tr>
      <w:tr>
        <w:trPr>
          <w:cantSplit/>
          <w:trHeight w:val="900" w:hRule="atLeast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廃止年月日</w:t>
            </w:r>
          </w:p>
        </w:tc>
        <w:tc>
          <w:tcPr>
            <w:tcW w:w="6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　月　　　　日</w:t>
            </w:r>
          </w:p>
        </w:tc>
      </w:tr>
      <w:tr>
        <w:trPr>
          <w:cantSplit/>
          <w:trHeight w:val="900" w:hRule="atLeast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廃止の理由</w:t>
            </w:r>
          </w:p>
        </w:tc>
        <w:tc>
          <w:tcPr>
            <w:tcW w:w="6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00" w:hRule="atLeast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その他参考事項</w:t>
            </w:r>
          </w:p>
        </w:tc>
        <w:tc>
          <w:tcPr>
            <w:tcW w:w="6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15"/>
        <w:tabs>
          <w:tab w:val="clear" w:pos="4252"/>
          <w:tab w:val="clear" w:pos="8504"/>
        </w:tabs>
        <w:autoSpaceDN w:val="0"/>
        <w:snapToGrid w:val="1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備考　特定毒物使用者指定証を添付すること。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lock Text"/>
    <w:basedOn w:val="0"/>
    <w:next w:val="17"/>
    <w:link w:val="0"/>
    <w:uiPriority w:val="0"/>
    <w:pPr>
      <w:autoSpaceDN w:val="0"/>
      <w:spacing w:after="480" w:afterLines="0" w:afterAutospacing="0" w:line="240" w:lineRule="exact"/>
      <w:ind w:left="5460" w:right="414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34</Words>
  <Characters>195</Characters>
  <Application>JUST Note</Application>
  <Lines>0</Lines>
  <Paragraphs>0</Paragraphs>
  <CharactersWithSpaces>228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様式第3号の2(第4条関係)</dc:title>
  <dc:creator>(株)ぎょうせい</dc:creator>
  <cp:lastModifiedBy>2011042</cp:lastModifiedBy>
  <cp:lastPrinted>2001-09-09T11:17:00Z</cp:lastPrinted>
  <dcterms:created xsi:type="dcterms:W3CDTF">2012-02-09T08:32:00Z</dcterms:created>
  <dcterms:modified xsi:type="dcterms:W3CDTF">2021-06-04T01:40:35Z</dcterms:modified>
  <cp:revision>3</cp:revision>
</cp:coreProperties>
</file>