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40"/>
        <w:gridCol w:w="2340"/>
        <w:gridCol w:w="2860"/>
        <w:gridCol w:w="1200"/>
        <w:gridCol w:w="1660"/>
      </w:tblGrid>
      <w:tr>
        <w:trPr>
          <w:cantSplit/>
          <w:trHeight w:val="384" w:hRule="atLeast"/>
        </w:trPr>
        <w:tc>
          <w:tcPr>
            <w:tcW w:w="684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spacing w:val="60"/>
                <w:kern w:val="2"/>
                <w:sz w:val="21"/>
              </w:rPr>
              <w:t>道路占用変更</w:t>
            </w:r>
            <w:r>
              <w:rPr>
                <w:rFonts w:hint="eastAsia" w:ascii="ＭＳ 明朝" w:hAnsi="ＭＳ 明朝" w:eastAsia="ＭＳ 明朝"/>
                <w:kern w:val="2"/>
                <w:sz w:val="21"/>
              </w:rPr>
              <w:t>届</w:t>
            </w:r>
          </w:p>
        </w:tc>
        <w:tc>
          <w:tcPr>
            <w:tcW w:w="1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113" w:right="113"/>
              <w:jc w:val="distribute"/>
              <w:rPr>
                <w:rFonts w:hint="default"/>
              </w:rPr>
            </w:pPr>
            <w:r>
              <w:rPr>
                <w:rFonts w:hint="eastAsia" w:ascii="ＭＳ 明朝" w:hAnsi="ＭＳ 明朝" w:eastAsia="ＭＳ 明朝"/>
                <w:kern w:val="2"/>
                <w:sz w:val="21"/>
              </w:rPr>
              <w:t>徳島県総合県民局・徳島県東部県土整備局受付印</w:t>
            </w:r>
          </w:p>
        </w:tc>
      </w:tr>
      <w:tr>
        <w:trPr>
          <w:cantSplit/>
          <w:trHeight w:val="1292" w:hRule="atLeast"/>
        </w:trPr>
        <w:tc>
          <w:tcPr>
            <w:tcW w:w="684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p>
        </w:tc>
        <w:tc>
          <w:tcPr>
            <w:tcW w:w="1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1399"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(1)</w:t>
            </w: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道路占用の場所</w:t>
            </w:r>
          </w:p>
        </w:tc>
        <w:tc>
          <w:tcPr>
            <w:tcW w:w="5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国</w:t>
            </w:r>
          </w:p>
          <w:p>
            <w:pPr>
              <w:pStyle w:val="0"/>
              <w:overflowPunct w:val="0"/>
              <w:autoSpaceDE w:val="0"/>
              <w:autoSpaceDN w:val="0"/>
              <w:jc w:val="both"/>
              <w:rPr>
                <w:rFonts w:hint="default"/>
              </w:rPr>
            </w:pPr>
            <w:r>
              <w:rPr>
                <w:rFonts w:hint="eastAsia" w:ascii="ＭＳ 明朝" w:hAnsi="ＭＳ 明朝" w:eastAsia="ＭＳ 明朝"/>
                <w:kern w:val="2"/>
                <w:sz w:val="21"/>
              </w:rPr>
              <w:t>　路線名　道　　線</w:t>
            </w:r>
          </w:p>
          <w:p>
            <w:pPr>
              <w:pStyle w:val="0"/>
              <w:overflowPunct w:val="0"/>
              <w:autoSpaceDE w:val="0"/>
              <w:autoSpaceDN w:val="0"/>
              <w:jc w:val="both"/>
              <w:rPr>
                <w:rFonts w:hint="default"/>
                <w:u w:val="single" w:color="auto"/>
              </w:rPr>
            </w:pPr>
            <w:r>
              <w:rPr>
                <w:rFonts w:hint="eastAsia" w:ascii="ＭＳ 明朝" w:hAnsi="ＭＳ 明朝" w:eastAsia="ＭＳ 明朝"/>
                <w:kern w:val="2"/>
                <w:sz w:val="21"/>
                <w:u w:val="single" w:color="auto"/>
              </w:rPr>
              <w:t>　　　　県　　　　　</w:t>
            </w:r>
          </w:p>
          <w:p>
            <w:pPr>
              <w:pStyle w:val="0"/>
              <w:overflowPunct w:val="0"/>
              <w:autoSpaceDE w:val="0"/>
              <w:autoSpaceDN w:val="0"/>
              <w:jc w:val="both"/>
              <w:rPr>
                <w:rFonts w:hint="default"/>
              </w:rPr>
            </w:pPr>
            <w:r>
              <w:rPr>
                <w:rFonts w:hint="eastAsia" w:ascii="ＭＳ 明朝" w:hAnsi="ＭＳ 明朝" w:eastAsia="ＭＳ 明朝"/>
                <w:kern w:val="2"/>
                <w:sz w:val="21"/>
              </w:rPr>
              <w:t>　　　　市　　町</w:t>
            </w:r>
          </w:p>
          <w:p>
            <w:pPr>
              <w:pStyle w:val="0"/>
              <w:overflowPunct w:val="0"/>
              <w:autoSpaceDE w:val="0"/>
              <w:autoSpaceDN w:val="0"/>
              <w:jc w:val="both"/>
              <w:rPr>
                <w:rFonts w:hint="default"/>
              </w:rPr>
            </w:pPr>
            <w:r>
              <w:rPr>
                <w:rFonts w:hint="eastAsia" w:ascii="ＭＳ 明朝" w:hAnsi="ＭＳ 明朝" w:eastAsia="ＭＳ 明朝"/>
                <w:kern w:val="2"/>
                <w:sz w:val="21"/>
              </w:rPr>
              <w:t>　　　　　　　　大字　　字　　　　　　　　　</w:t>
            </w:r>
            <w:r>
              <w:rPr>
                <w:rFonts w:hint="eastAsia" w:ascii="ＭＳ 明朝" w:hAnsi="ＭＳ 明朝" w:eastAsia="ＭＳ 明朝"/>
                <w:spacing w:val="53"/>
                <w:kern w:val="2"/>
                <w:sz w:val="21"/>
              </w:rPr>
              <w:t>　</w:t>
            </w:r>
            <w:r>
              <w:rPr>
                <w:rFonts w:hint="eastAsia" w:ascii="ＭＳ 明朝" w:hAnsi="ＭＳ 明朝" w:eastAsia="ＭＳ 明朝"/>
                <w:kern w:val="2"/>
                <w:sz w:val="21"/>
              </w:rPr>
              <w:t>番地先</w:t>
            </w:r>
          </w:p>
          <w:p>
            <w:pPr>
              <w:pStyle w:val="0"/>
              <w:overflowPunct w:val="0"/>
              <w:autoSpaceDE w:val="0"/>
              <w:autoSpaceDN w:val="0"/>
              <w:jc w:val="both"/>
              <w:rPr>
                <w:rFonts w:hint="default"/>
              </w:rPr>
            </w:pPr>
            <w:r>
              <w:rPr>
                <w:rFonts w:hint="eastAsia" w:ascii="ＭＳ 明朝" w:hAnsi="ＭＳ 明朝" w:eastAsia="ＭＳ 明朝"/>
                <w:kern w:val="2"/>
                <w:sz w:val="21"/>
              </w:rPr>
              <w:t>　　　　郡　　村</w:t>
            </w:r>
          </w:p>
        </w:tc>
      </w:tr>
      <w:tr>
        <w:trPr>
          <w:trHeight w:val="733"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(2)</w:t>
            </w: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道路占用変更の理由</w:t>
            </w:r>
          </w:p>
        </w:tc>
        <w:tc>
          <w:tcPr>
            <w:tcW w:w="5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right"/>
              <w:rPr>
                <w:rFonts w:hint="default"/>
              </w:rPr>
            </w:pPr>
            <w:r>
              <w:rPr>
                <w:rFonts w:hint="eastAsia" w:ascii="ＭＳ 明朝" w:hAnsi="ＭＳ 明朝" w:eastAsia="ＭＳ 明朝"/>
                <w:kern w:val="2"/>
                <w:sz w:val="21"/>
              </w:rPr>
              <w:t>のため</w:t>
            </w:r>
          </w:p>
        </w:tc>
      </w:tr>
      <w:tr>
        <w:trPr>
          <w:trHeight w:val="665"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(3)</w:t>
            </w: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変更した事項</w:t>
            </w:r>
          </w:p>
        </w:tc>
        <w:tc>
          <w:tcPr>
            <w:tcW w:w="5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20" w:hRule="atLeast"/>
        </w:trPr>
        <w:tc>
          <w:tcPr>
            <w:tcW w:w="2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種別</w:t>
            </w:r>
          </w:p>
        </w:tc>
        <w:tc>
          <w:tcPr>
            <w:tcW w:w="2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変更前</w:t>
            </w:r>
          </w:p>
        </w:tc>
        <w:tc>
          <w:tcPr>
            <w:tcW w:w="2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変更後</w:t>
            </w:r>
          </w:p>
        </w:tc>
      </w:tr>
      <w:tr>
        <w:trPr>
          <w:cantSplit/>
          <w:trHeight w:val="591"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(4)</w:t>
            </w: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道路占用面積等</w:t>
            </w:r>
          </w:p>
        </w:tc>
        <w:tc>
          <w:tcPr>
            <w:tcW w:w="2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right"/>
              <w:rPr>
                <w:rFonts w:hint="default"/>
              </w:rPr>
            </w:pPr>
            <w:r>
              <w:rPr>
                <w:rFonts w:hint="eastAsia" w:ascii="ＭＳ 明朝" w:hAnsi="ＭＳ 明朝" w:eastAsia="ＭＳ 明朝"/>
                <w:kern w:val="2"/>
                <w:sz w:val="21"/>
              </w:rPr>
              <w:t>平方メートル</w:t>
            </w:r>
          </w:p>
          <w:p>
            <w:pPr>
              <w:pStyle w:val="0"/>
              <w:autoSpaceDE w:val="0"/>
              <w:autoSpaceDN w:val="0"/>
              <w:ind w:left="113" w:right="113"/>
              <w:jc w:val="both"/>
              <w:rPr>
                <w:rFonts w:hint="default"/>
              </w:rPr>
            </w:pPr>
            <w:r>
              <w:rPr>
                <w:rFonts w:hint="eastAsia" w:ascii="ＭＳ 明朝" w:hAnsi="ＭＳ 明朝" w:eastAsia="ＭＳ 明朝"/>
                <w:kern w:val="2"/>
                <w:sz w:val="21"/>
              </w:rPr>
              <w:t>長さ</w:t>
            </w:r>
            <w:r>
              <w:rPr>
                <w:rFonts w:hint="eastAsia" w:ascii="ＭＳ 明朝" w:hAnsi="ＭＳ 明朝" w:eastAsia="ＭＳ 明朝"/>
                <w:spacing w:val="105"/>
                <w:kern w:val="2"/>
                <w:sz w:val="21"/>
              </w:rPr>
              <w:t>　　</w:t>
            </w:r>
            <w:r>
              <w:rPr>
                <w:rFonts w:hint="eastAsia" w:ascii="ＭＳ 明朝" w:hAnsi="ＭＳ 明朝" w:eastAsia="ＭＳ 明朝"/>
                <w:kern w:val="2"/>
                <w:sz w:val="21"/>
              </w:rPr>
              <w:t>　　メートル</w:t>
            </w:r>
          </w:p>
          <w:p>
            <w:pPr>
              <w:pStyle w:val="0"/>
              <w:autoSpaceDE w:val="0"/>
              <w:autoSpaceDN w:val="0"/>
              <w:ind w:left="113" w:right="113"/>
              <w:jc w:val="both"/>
              <w:rPr>
                <w:rFonts w:hint="default"/>
              </w:rPr>
            </w:pPr>
            <w:r>
              <w:rPr>
                <w:rFonts w:hint="eastAsia" w:ascii="ＭＳ 明朝" w:hAnsi="ＭＳ 明朝" w:eastAsia="ＭＳ 明朝"/>
                <w:kern w:val="2"/>
                <w:sz w:val="21"/>
              </w:rPr>
              <w:t>幅</w:t>
            </w:r>
            <w:r>
              <w:rPr>
                <w:rFonts w:hint="eastAsia" w:ascii="ＭＳ 明朝" w:hAnsi="ＭＳ 明朝" w:eastAsia="ＭＳ 明朝"/>
                <w:spacing w:val="105"/>
                <w:kern w:val="2"/>
                <w:sz w:val="21"/>
              </w:rPr>
              <w:t>　　</w:t>
            </w:r>
            <w:r>
              <w:rPr>
                <w:rFonts w:hint="eastAsia" w:ascii="ＭＳ 明朝" w:hAnsi="ＭＳ 明朝" w:eastAsia="ＭＳ 明朝"/>
                <w:kern w:val="2"/>
                <w:sz w:val="21"/>
              </w:rPr>
              <w:t>　　　メートル</w:t>
            </w:r>
          </w:p>
          <w:p>
            <w:pPr>
              <w:pStyle w:val="0"/>
              <w:autoSpaceDE w:val="0"/>
              <w:autoSpaceDN w:val="0"/>
              <w:ind w:left="113" w:right="113"/>
              <w:jc w:val="right"/>
              <w:rPr>
                <w:rFonts w:hint="default"/>
              </w:rPr>
            </w:pPr>
            <w:r>
              <w:rPr>
                <w:rFonts w:hint="eastAsia" w:ascii="ＭＳ 明朝" w:hAnsi="ＭＳ 明朝" w:eastAsia="ＭＳ 明朝"/>
                <w:kern w:val="2"/>
                <w:sz w:val="21"/>
              </w:rPr>
              <w:t>本</w:t>
            </w:r>
          </w:p>
        </w:tc>
        <w:tc>
          <w:tcPr>
            <w:tcW w:w="2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113" w:right="113"/>
              <w:jc w:val="right"/>
              <w:rPr>
                <w:rFonts w:hint="default"/>
              </w:rPr>
            </w:pPr>
            <w:r>
              <w:rPr>
                <w:rFonts w:hint="eastAsia" w:ascii="ＭＳ 明朝" w:hAnsi="ＭＳ 明朝" w:eastAsia="ＭＳ 明朝"/>
                <w:kern w:val="2"/>
                <w:sz w:val="21"/>
              </w:rPr>
              <w:t>平方メートル</w:t>
            </w:r>
          </w:p>
          <w:p>
            <w:pPr>
              <w:pStyle w:val="0"/>
              <w:autoSpaceDE w:val="0"/>
              <w:autoSpaceDN w:val="0"/>
              <w:ind w:left="113" w:right="113"/>
              <w:jc w:val="both"/>
              <w:rPr>
                <w:rFonts w:hint="default"/>
              </w:rPr>
            </w:pPr>
            <w:r>
              <w:rPr>
                <w:rFonts w:hint="eastAsia" w:ascii="ＭＳ 明朝" w:hAnsi="ＭＳ 明朝" w:eastAsia="ＭＳ 明朝"/>
                <w:kern w:val="2"/>
                <w:sz w:val="21"/>
              </w:rPr>
              <w:t>長さ</w:t>
            </w:r>
            <w:r>
              <w:rPr>
                <w:rFonts w:hint="eastAsia" w:ascii="ＭＳ 明朝" w:hAnsi="ＭＳ 明朝" w:eastAsia="ＭＳ 明朝"/>
                <w:spacing w:val="105"/>
                <w:kern w:val="2"/>
                <w:sz w:val="21"/>
              </w:rPr>
              <w:t>　　</w:t>
            </w:r>
            <w:r>
              <w:rPr>
                <w:rFonts w:hint="eastAsia" w:ascii="ＭＳ 明朝" w:hAnsi="ＭＳ 明朝" w:eastAsia="ＭＳ 明朝"/>
                <w:kern w:val="2"/>
                <w:sz w:val="21"/>
              </w:rPr>
              <w:t>　　メートル</w:t>
            </w:r>
          </w:p>
          <w:p>
            <w:pPr>
              <w:pStyle w:val="0"/>
              <w:autoSpaceDE w:val="0"/>
              <w:autoSpaceDN w:val="0"/>
              <w:ind w:left="113" w:right="113"/>
              <w:jc w:val="both"/>
              <w:rPr>
                <w:rFonts w:hint="default"/>
              </w:rPr>
            </w:pPr>
            <w:r>
              <w:rPr>
                <w:rFonts w:hint="eastAsia" w:ascii="ＭＳ 明朝" w:hAnsi="ＭＳ 明朝" w:eastAsia="ＭＳ 明朝"/>
                <w:kern w:val="2"/>
                <w:sz w:val="21"/>
              </w:rPr>
              <w:t>幅</w:t>
            </w:r>
            <w:r>
              <w:rPr>
                <w:rFonts w:hint="eastAsia" w:ascii="ＭＳ 明朝" w:hAnsi="ＭＳ 明朝" w:eastAsia="ＭＳ 明朝"/>
                <w:spacing w:val="105"/>
                <w:kern w:val="2"/>
                <w:sz w:val="21"/>
              </w:rPr>
              <w:t>　　</w:t>
            </w:r>
            <w:r>
              <w:rPr>
                <w:rFonts w:hint="eastAsia" w:ascii="ＭＳ 明朝" w:hAnsi="ＭＳ 明朝" w:eastAsia="ＭＳ 明朝"/>
                <w:kern w:val="2"/>
                <w:sz w:val="21"/>
              </w:rPr>
              <w:t>　　　メートル</w:t>
            </w:r>
          </w:p>
          <w:p>
            <w:pPr>
              <w:pStyle w:val="0"/>
              <w:autoSpaceDE w:val="0"/>
              <w:autoSpaceDN w:val="0"/>
              <w:ind w:left="113" w:right="113"/>
              <w:jc w:val="right"/>
              <w:rPr>
                <w:rFonts w:hint="default"/>
              </w:rPr>
            </w:pPr>
            <w:r>
              <w:rPr>
                <w:rFonts w:hint="eastAsia" w:ascii="ＭＳ 明朝" w:hAnsi="ＭＳ 明朝" w:eastAsia="ＭＳ 明朝"/>
                <w:kern w:val="2"/>
                <w:sz w:val="21"/>
              </w:rPr>
              <w:t>本</w:t>
            </w:r>
          </w:p>
        </w:tc>
      </w:tr>
      <w:tr>
        <w:trPr>
          <w:trHeight w:val="570"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(5)</w:t>
            </w: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distribute"/>
              <w:rPr>
                <w:rFonts w:hint="default"/>
              </w:rPr>
            </w:pPr>
            <w:r>
              <w:rPr>
                <w:rFonts w:hint="eastAsia" w:ascii="ＭＳ 明朝" w:hAnsi="ＭＳ 明朝" w:eastAsia="ＭＳ 明朝"/>
                <w:kern w:val="2"/>
                <w:sz w:val="21"/>
              </w:rPr>
              <w:t>道路占用の期間</w:t>
            </w:r>
          </w:p>
        </w:tc>
        <w:tc>
          <w:tcPr>
            <w:tcW w:w="5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ascii="ＭＳ 明朝" w:hAnsi="ＭＳ 明朝" w:eastAsia="ＭＳ 明朝"/>
                <w:kern w:val="2"/>
                <w:sz w:val="21"/>
              </w:rPr>
              <w:t>　　　　　　年　　　　月　　　　日から</w:t>
            </w:r>
          </w:p>
          <w:p>
            <w:pPr>
              <w:pStyle w:val="0"/>
              <w:autoSpaceDE w:val="0"/>
              <w:autoSpaceDN w:val="0"/>
              <w:ind w:left="113" w:right="113"/>
              <w:jc w:val="right"/>
              <w:rPr>
                <w:rFonts w:hint="default"/>
              </w:rPr>
            </w:pPr>
            <w:r>
              <w:rPr>
                <w:rFonts w:hint="eastAsia" w:ascii="ＭＳ 明朝" w:hAnsi="ＭＳ 明朝" w:eastAsia="ＭＳ 明朝"/>
                <w:kern w:val="2"/>
                <w:sz w:val="21"/>
              </w:rPr>
              <w:t>日　　　　間</w:t>
            </w:r>
          </w:p>
          <w:p>
            <w:pPr>
              <w:pStyle w:val="0"/>
              <w:overflowPunct w:val="0"/>
              <w:autoSpaceDE w:val="0"/>
              <w:autoSpaceDN w:val="0"/>
              <w:jc w:val="both"/>
              <w:rPr>
                <w:rFonts w:hint="default"/>
              </w:rPr>
            </w:pPr>
            <w:r>
              <w:rPr>
                <w:rFonts w:hint="eastAsia" w:ascii="ＭＳ 明朝" w:hAnsi="ＭＳ 明朝" w:eastAsia="ＭＳ 明朝"/>
                <w:kern w:val="2"/>
                <w:sz w:val="21"/>
              </w:rPr>
              <w:t>　　　　　　年　　　　月　　　　日まで</w:t>
            </w:r>
          </w:p>
        </w:tc>
      </w:tr>
      <w:tr>
        <w:trPr>
          <w:trHeight w:val="743" w:hRule="atLeast"/>
        </w:trPr>
        <w:tc>
          <w:tcPr>
            <w:tcW w:w="4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1"/>
              </w:rPr>
              <w:t>(6)</w:t>
            </w: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both"/>
              <w:rPr>
                <w:rFonts w:hint="default"/>
              </w:rPr>
            </w:pPr>
            <w:r>
              <w:rPr>
                <w:rFonts w:hint="eastAsia" w:ascii="ＭＳ 明朝" w:hAnsi="ＭＳ 明朝" w:eastAsia="ＭＳ 明朝"/>
                <w:kern w:val="2"/>
                <w:sz w:val="21"/>
              </w:rPr>
              <w:t>道路占用変更に係る方法</w:t>
            </w:r>
          </w:p>
        </w:tc>
        <w:tc>
          <w:tcPr>
            <w:tcW w:w="5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2529" w:hRule="atLeast"/>
        </w:trPr>
        <w:tc>
          <w:tcPr>
            <w:tcW w:w="85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before="120" w:beforeLines="0" w:beforeAutospacing="0" w:after="120" w:afterLines="0" w:afterAutospacing="0" w:line="360" w:lineRule="auto"/>
              <w:ind w:left="113" w:right="113"/>
              <w:jc w:val="both"/>
              <w:rPr>
                <w:rFonts w:hint="default"/>
              </w:rPr>
            </w:pPr>
            <w:r>
              <w:rPr>
                <w:rFonts w:hint="eastAsia" w:ascii="ＭＳ 明朝" w:hAnsi="ＭＳ 明朝" w:eastAsia="ＭＳ 明朝"/>
                <w:kern w:val="2"/>
                <w:sz w:val="21"/>
              </w:rPr>
              <w:t>　　　　年　　月　　日付け第　　　号により許可を受けた占用については上記のとおり変更しましたから，道路法施行条例第</w:t>
            </w:r>
            <w:r>
              <w:rPr>
                <w:rFonts w:hint="eastAsia" w:ascii="ＭＳ 明朝" w:hAnsi="ＭＳ 明朝" w:eastAsia="ＭＳ 明朝"/>
                <w:kern w:val="2"/>
                <w:sz w:val="21"/>
              </w:rPr>
              <w:t>3</w:t>
            </w:r>
            <w:r>
              <w:rPr>
                <w:rFonts w:hint="eastAsia" w:ascii="ＭＳ 明朝" w:hAnsi="ＭＳ 明朝" w:eastAsia="ＭＳ 明朝"/>
                <w:kern w:val="2"/>
                <w:sz w:val="21"/>
              </w:rPr>
              <w:t>条の規定により届け出ます。</w:t>
            </w:r>
          </w:p>
          <w:p>
            <w:pPr>
              <w:pStyle w:val="0"/>
              <w:autoSpaceDE w:val="0"/>
              <w:autoSpaceDN w:val="0"/>
              <w:ind w:left="113" w:right="113"/>
              <w:jc w:val="both"/>
              <w:rPr>
                <w:rFonts w:hint="default"/>
              </w:rPr>
            </w:pPr>
            <w:r>
              <w:rPr>
                <w:rFonts w:hint="eastAsia" w:ascii="ＭＳ 明朝" w:hAnsi="ＭＳ 明朝" w:eastAsia="ＭＳ 明朝"/>
                <w:kern w:val="2"/>
                <w:sz w:val="21"/>
              </w:rPr>
              <w:t>　　　　　　年　　月　　日</w:t>
            </w:r>
          </w:p>
          <w:p>
            <w:pPr>
              <w:pStyle w:val="0"/>
              <w:overflowPunct w:val="0"/>
              <w:autoSpaceDE w:val="0"/>
              <w:autoSpaceDN w:val="0"/>
              <w:spacing w:before="240" w:beforeLines="0" w:beforeAutospacing="0" w:after="120" w:afterLines="0" w:afterAutospacing="0"/>
              <w:ind w:right="100"/>
              <w:jc w:val="right"/>
              <w:rPr>
                <w:rFonts w:hint="default"/>
              </w:rPr>
            </w:pPr>
            <w:r>
              <w:rPr>
                <w:rFonts w:hint="eastAsia" w:ascii="ＭＳ 明朝" w:hAnsi="ＭＳ 明朝" w:eastAsia="ＭＳ 明朝"/>
                <w:kern w:val="2"/>
                <w:sz w:val="21"/>
              </w:rPr>
              <w:t>届出者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overflowPunct w:val="0"/>
              <w:autoSpaceDE w:val="0"/>
              <w:autoSpaceDN w:val="0"/>
              <w:ind w:right="100"/>
              <w:jc w:val="right"/>
              <w:rPr>
                <w:rFonts w:hint="default"/>
              </w:rPr>
            </w:pPr>
            <w:r>
              <w:rPr>
                <w:rFonts w:hint="eastAsia" w:ascii="ＭＳ 明朝" w:hAnsi="ＭＳ 明朝" w:eastAsia="ＭＳ 明朝"/>
                <w:spacing w:val="800"/>
                <w:kern w:val="2"/>
                <w:sz w:val="21"/>
              </w:rPr>
              <w:t>氏</w:t>
            </w:r>
            <w:r>
              <w:rPr>
                <w:rFonts w:hint="eastAsia" w:ascii="ＭＳ 明朝" w:hAnsi="ＭＳ 明朝" w:eastAsia="ＭＳ 明朝"/>
                <w:kern w:val="2"/>
                <w:sz w:val="21"/>
              </w:rPr>
              <w:t>名　</w:t>
            </w:r>
            <w:bookmarkStart w:id="0" w:name="_GoBack"/>
            <w:bookmarkEnd w:id="0"/>
            <w:r>
              <w:rPr>
                <w:rFonts w:hint="eastAsia" w:ascii="ＭＳ 明朝" w:hAnsi="ＭＳ 明朝" w:eastAsia="ＭＳ 明朝"/>
                <w:kern w:val="2"/>
                <w:sz w:val="21"/>
              </w:rPr>
              <w:t>　</w:t>
            </w:r>
          </w:p>
          <w:p>
            <w:pPr>
              <w:pStyle w:val="0"/>
              <w:autoSpaceDE w:val="0"/>
              <w:autoSpaceDN w:val="0"/>
              <w:spacing w:before="240" w:beforeLines="0" w:beforeAutospacing="0" w:after="120" w:afterLines="0" w:afterAutospacing="0"/>
              <w:ind w:left="113" w:right="113"/>
              <w:jc w:val="both"/>
              <w:rPr>
                <w:rFonts w:hint="default"/>
              </w:rPr>
            </w:pPr>
            <w:r>
              <w:rPr>
                <w:rFonts w:hint="eastAsia" w:ascii="ＭＳ 明朝" w:hAnsi="ＭＳ 明朝" w:eastAsia="ＭＳ 明朝"/>
                <w:kern w:val="2"/>
                <w:sz w:val="21"/>
              </w:rPr>
              <w:t>　　徳島県○○局長　　殿</w:t>
            </w:r>
          </w:p>
        </w:tc>
      </w:tr>
    </w:tbl>
    <w:p>
      <w:pPr>
        <w:pStyle w:val="0"/>
        <w:jc w:val="both"/>
        <w:rPr>
          <w:rFonts w:hint="default"/>
        </w:rPr>
      </w:pP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0"/>
  <w:drawingGridVerticalSpacing w:val="20"/>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68</Words>
  <Characters>389</Characters>
  <Application>JUST Note</Application>
  <Lines>0</Lines>
  <Paragraphs>0</Paragraphs>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様式第2号(第5条関係)</dc:title>
  <dc:creator>(株)ぎょうせい</dc:creator>
  <cp:lastModifiedBy>1010409</cp:lastModifiedBy>
  <cp:lastPrinted>2001-09-07T10:28:00Z</cp:lastPrinted>
  <dcterms:created xsi:type="dcterms:W3CDTF">2012-02-09T08:51:00Z</dcterms:created>
  <dcterms:modified xsi:type="dcterms:W3CDTF">2021-04-26T00:54:07Z</dcterms:modified>
  <cp:revision>3</cp:revision>
</cp:coreProperties>
</file>