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第４号</w:t>
      </w:r>
    </w:p>
    <w:tbl>
      <w:tblPr>
        <w:tblStyle w:val="24"/>
        <w:tblW w:w="2857" w:type="dxa"/>
        <w:tblInd w:w="5637" w:type="dxa"/>
        <w:tblLayout w:type="fixed"/>
        <w:tblLook w:firstRow="1" w:lastRow="0" w:firstColumn="1" w:lastColumn="0" w:noHBand="0" w:noVBand="1" w:val="04A0"/>
      </w:tblPr>
      <w:tblGrid>
        <w:gridCol w:w="1073"/>
        <w:gridCol w:w="1784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1680" w:firstLineChars="8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児童福祉法に基づく業務管理体制の整備に関する事項の届出書（届出事項の変更）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徳島県知事　殿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事業者　名　　　称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代表者氏名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このことについて、下記のとおり関係書類を添えて届け出ます。</w:t>
      </w:r>
    </w:p>
    <w:p>
      <w:pPr>
        <w:pStyle w:val="0"/>
        <w:rPr>
          <w:rFonts w:hint="default"/>
        </w:rPr>
      </w:pPr>
    </w:p>
    <w:tbl>
      <w:tblPr>
        <w:tblStyle w:val="24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>
        <w:trPr>
          <w:trHeight w:val="427" w:hRule="atLeast"/>
        </w:trPr>
        <w:tc>
          <w:tcPr>
            <w:tcW w:w="1242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416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1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1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1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1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0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  <w:tc>
          <w:tcPr>
            <w:tcW w:w="281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</w:p>
        </w:tc>
      </w:tr>
      <w:tr>
        <w:trPr>
          <w:trHeight w:val="976" w:hRule="atLeast"/>
        </w:trPr>
        <w:tc>
          <w:tcPr>
            <w:tcW w:w="8702" w:type="dxa"/>
            <w:gridSpan w:val="19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>
        <w:trPr>
          <w:trHeight w:val="2110" w:hRule="atLeast"/>
        </w:trPr>
        <w:tc>
          <w:tcPr>
            <w:tcW w:w="8702" w:type="dxa"/>
            <w:gridSpan w:val="19"/>
            <w:vAlign w:val="center"/>
          </w:tcPr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５、事業所名称等及び所在地</w:t>
            </w:r>
          </w:p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>
            <w:pPr>
              <w:pStyle w:val="0"/>
              <w:ind w:right="210"/>
              <w:rPr>
                <w:rFonts w:hint="default"/>
              </w:rPr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891" w:hRule="atLeast"/>
        </w:trPr>
        <w:tc>
          <w:tcPr>
            <w:tcW w:w="8702" w:type="dxa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>
        <w:trPr>
          <w:trHeight w:val="1477" w:hRule="atLeast"/>
        </w:trPr>
        <w:tc>
          <w:tcPr>
            <w:tcW w:w="870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</w:tc>
      </w:tr>
      <w:tr>
        <w:trPr>
          <w:trHeight w:val="1554" w:hRule="atLeast"/>
        </w:trPr>
        <w:tc>
          <w:tcPr>
            <w:tcW w:w="870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</w:tc>
      </w:tr>
    </w:tbl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</w:p>
    <w:sectPr>
      <w:pgSz w:w="11906" w:h="16838"/>
      <w:pgMar w:top="1134" w:right="1701" w:bottom="1134" w:left="1701" w:header="851" w:footer="284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4</Pages>
  <Words>66</Words>
  <Characters>1884</Characters>
  <Application>JUST Note</Application>
  <Lines>3711</Lines>
  <Paragraphs>174</Paragraphs>
  <Company>厚生労働省</Company>
  <CharactersWithSpaces>2260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Satou Hiroshi</cp:lastModifiedBy>
  <cp:lastPrinted>2015-03-09T01:59:00Z</cp:lastPrinted>
  <dcterms:created xsi:type="dcterms:W3CDTF">2021-03-10T08:58:00Z</dcterms:created>
  <dcterms:modified xsi:type="dcterms:W3CDTF">2021-03-30T10:25:51Z</dcterms:modified>
  <cp:revision>8</cp:revision>
</cp:coreProperties>
</file>