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spacing w:line="358" w:lineRule="exact"/>
        <w:jc w:val="center"/>
      </w:pPr>
      <w:r>
        <w:rPr>
          <w:rFonts w:ascii="ＭＳ ゴシック" w:eastAsia="ＭＳ ゴシック" w:hAnsi="ＭＳ ゴシック"/>
          <w:b/>
          <w:sz w:val="30"/>
        </w:rPr>
        <w:t>徳島県議会見学申込書</w:t>
      </w:r>
    </w:p>
    <w:p w:rsidR="00000000" w:rsidRDefault="00000000">
      <w:pPr>
        <w:spacing w:line="318" w:lineRule="exact"/>
      </w:pPr>
    </w:p>
    <w:p w:rsidR="00000000" w:rsidRDefault="00000000">
      <w:pPr>
        <w:spacing w:line="318" w:lineRule="exact"/>
      </w:pPr>
      <w:r>
        <w:rPr>
          <w:rFonts w:ascii="ＭＳ ゴシック" w:eastAsia="ＭＳ ゴシック" w:hAnsi="ＭＳ ゴシック"/>
        </w:rPr>
        <w:t>徳島県議会を見学したいので、次のとおり申し込みます。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4"/>
        <w:gridCol w:w="6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参加団体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(学校の場合は学年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まで）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</w:t>
            </w:r>
            <w:r>
              <w:rPr>
                <w:rFonts w:ascii="ＭＳ ゴシック" w:eastAsia="ＭＳ ゴシック" w:hAnsi="ＭＳ ゴシック"/>
              </w:rPr>
              <w:t>学校の場合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年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参加人数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</w:t>
            </w:r>
            <w:r>
              <w:rPr>
                <w:rFonts w:ascii="ＭＳ ゴシック" w:eastAsia="ＭＳ ゴシック" w:hAnsi="ＭＳ ゴシック"/>
              </w:rPr>
              <w:t xml:space="preserve">　学校の場合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</w:rPr>
              <w:t>人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児童・生徒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人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</w:t>
            </w:r>
            <w:r>
              <w:rPr>
                <w:rFonts w:ascii="ＭＳ ゴシック" w:eastAsia="ＭＳ ゴシック" w:hAnsi="ＭＳ ゴシック"/>
              </w:rPr>
              <w:t xml:space="preserve">引率教員　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代表者連絡先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代表者氏名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住所又は団体所在地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〒　　　－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電話番号　　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／FAX番号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見学希望日時</w:t>
            </w:r>
          </w:p>
          <w:p w:rsidR="00000000" w:rsidRDefault="00000000">
            <w:pPr>
              <w:spacing w:line="318" w:lineRule="exac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平成　　　　年　　　　月　　　　日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時間　　　　：　　　　～　　　　：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交通手段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自家用車　　　　　　　　　　　　台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バス（大型）　　　　　　　　　　台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バス（マイクロ）　　　　　　　　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写真掲載の可否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(どちらかに○をし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てください）</w:t>
            </w:r>
          </w:p>
          <w:p w:rsidR="00000000" w:rsidRDefault="00000000">
            <w:pPr>
              <w:spacing w:line="318" w:lineRule="exac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spacing w:val="-2"/>
              </w:rPr>
              <w:t xml:space="preserve">  </w:t>
            </w:r>
            <w: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可　　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不可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※写真を撮影し、ホームページ等議会の広報媒体に</w:t>
            </w:r>
          </w:p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掲載する場合がございます。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  <w:r>
              <w:rPr>
                <w:rFonts w:ascii="ＭＳ ゴシック" w:eastAsia="ＭＳ ゴシック" w:hAnsi="ＭＳ ゴシック"/>
              </w:rPr>
              <w:t xml:space="preserve">　その他</w:t>
            </w: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/>
        </w:tc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>
            <w:pPr>
              <w:spacing w:line="318" w:lineRule="exact"/>
            </w:pP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6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>
      <w:pPr>
        <w:spacing w:line="318" w:lineRule="exact"/>
      </w:pPr>
    </w:p>
    <w:p w:rsidR="00000000" w:rsidRDefault="00000000">
      <w:pPr>
        <w:spacing w:line="318" w:lineRule="exact"/>
      </w:pPr>
      <w:r>
        <w:rPr>
          <w:rFonts w:ascii="ＭＳ ゴシック" w:eastAsia="ＭＳ ゴシック" w:hAnsi="ＭＳ ゴシック"/>
          <w:sz w:val="24"/>
        </w:rPr>
        <w:t>※　本会議開催日等、議会運営の都合により見学できないことがありますので、　その場合は電話連絡いたします。</w:t>
      </w:r>
    </w:p>
    <w:p w:rsidR="00000000" w:rsidRDefault="00000000">
      <w:pPr>
        <w:spacing w:line="318" w:lineRule="exact"/>
      </w:pPr>
    </w:p>
    <w:p w:rsidR="00000000" w:rsidRDefault="00000000">
      <w:pPr>
        <w:numPr>
          <w:ilvl w:val="0"/>
          <w:numId w:val="1"/>
        </w:numPr>
        <w:spacing w:line="318" w:lineRule="exact"/>
      </w:pPr>
      <w:r>
        <w:rPr>
          <w:rFonts w:ascii="ＭＳ ゴシック" w:eastAsia="ＭＳ ゴシック" w:hAnsi="ＭＳ ゴシック"/>
          <w:sz w:val="24"/>
        </w:rPr>
        <w:t>本見学は、議会活動に関する学習として、県立総合大学校「まなびーあ</w:t>
      </w:r>
    </w:p>
    <w:p w:rsidR="00000000" w:rsidRDefault="00000000">
      <w:pPr>
        <w:spacing w:line="318" w:lineRule="exact"/>
      </w:pPr>
      <w:r>
        <w:rPr>
          <w:rFonts w:ascii="ＭＳ ゴシック" w:eastAsia="ＭＳ ゴシック" w:hAnsi="ＭＳ ゴシック"/>
          <w:sz w:val="24"/>
        </w:rPr>
        <w:t xml:space="preserve">　徳島」の講座に位置づけています。</w:t>
      </w:r>
    </w:p>
    <w:p w:rsidR="00000000" w:rsidRDefault="00000000">
      <w:pPr>
        <w:spacing w:line="318" w:lineRule="exact"/>
      </w:pPr>
    </w:p>
    <w:p w:rsidR="00000000" w:rsidRDefault="00000000">
      <w:pPr>
        <w:spacing w:line="318" w:lineRule="exact"/>
      </w:pPr>
      <w:r>
        <w:rPr>
          <w:rFonts w:ascii="ＭＳ ゴシック" w:eastAsia="ＭＳ ゴシック" w:hAnsi="ＭＳ ゴシック"/>
          <w:sz w:val="24"/>
        </w:rPr>
        <w:t>※　議事堂内では、係員の指示にしたがってください。</w:t>
      </w:r>
    </w:p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8" w:charSpace="1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pPr>
        <w:spacing w:before="307"/>
      </w:pPr>
      <w:r>
        <w:continuationSeparator/>
      </w:r>
    </w:p>
  </w:endnote>
  <w:endnote w:type="continuationSeparator" w:id="0">
    <w:p w:rsidR="00000000" w:rsidRDefault="00000000">
      <w:pPr>
        <w:spacing w:before="30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pPr>
        <w:spacing w:before="307"/>
      </w:pPr>
      <w:r>
        <w:continuationSeparator/>
      </w:r>
    </w:p>
  </w:footnote>
  <w:footnote w:type="continuationSeparator" w:id="0">
    <w:p w:rsidR="00000000" w:rsidRDefault="00000000">
      <w:pPr>
        <w:spacing w:before="30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33"/>
        </w:tabs>
        <w:ind w:left="533" w:hanging="533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1067"/>
  <w:hyphenationZone w:val="0"/>
  <w:drawingGridHorizontalSpacing w:val="471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0</Pages>
  <Words>0</Words>
  <Characters>0</Characters>
  <Application>Microsoft Office Outlook</Application>
  <DocSecurity>4</DocSecurity>
  <Lines>0</Lines>
  <Paragraphs>0</Paragraphs>
  <ScaleCrop>false</ScaleCrop>
  <Company>徳島県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徳島県</cp:lastModifiedBy>
  <cp:revision>22</cp:revision>
  <cp:lastPrinted>2019-10-25T00:31:00Z</cp:lastPrinted>
  <dcterms:created xsi:type="dcterms:W3CDTF">2015-04-04T21:47:00Z</dcterms:created>
  <dcterms:modified xsi:type="dcterms:W3CDTF">2019-10-24T15:31:00Z</dcterms:modified>
</cp:coreProperties>
</file>