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16" w:lineRule="exact"/>
        <w:rPr>
          <w:rFonts w:hint="default"/>
        </w:rPr>
      </w:pPr>
      <w:r>
        <w:rPr>
          <w:rFonts w:hint="eastAsia"/>
        </w:rPr>
        <w:t>徳島県消費者情報センター　行（ＦＡＸ０８８－６２３－０１７４）</w:t>
      </w:r>
    </w:p>
    <w:tbl>
      <w:tblPr>
        <w:tblStyle w:val="11"/>
        <w:tblW w:w="0" w:type="auto"/>
        <w:jc w:val="left"/>
        <w:tblInd w:w="3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05"/>
        <w:gridCol w:w="1325"/>
        <w:gridCol w:w="843"/>
        <w:gridCol w:w="2892"/>
      </w:tblGrid>
      <w:tr>
        <w:trPr>
          <w:trHeight w:val="630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くらしのサポーター活動記録（団体サポーター用）</w:t>
      </w:r>
    </w:p>
    <w:p>
      <w:pPr>
        <w:pStyle w:val="0"/>
        <w:adjustRightInd w:val="1"/>
        <w:spacing w:line="252" w:lineRule="exact"/>
        <w:rPr>
          <w:rFonts w:hint="default"/>
        </w:rPr>
      </w:pPr>
    </w:p>
    <w:p>
      <w:pPr>
        <w:pStyle w:val="0"/>
        <w:adjustRightInd w:val="1"/>
        <w:spacing w:line="252" w:lineRule="exact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□■　伝えるサポーター　□■</w:t>
      </w:r>
    </w:p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8"/>
        </w:rPr>
        <w:t>●消費者情報センターからの情報を、家族や周りの消費者に伝えた。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964"/>
        <w:gridCol w:w="5120"/>
        <w:gridCol w:w="1205"/>
        <w:gridCol w:w="1144"/>
        <w:gridCol w:w="964"/>
      </w:tblGrid>
      <w:tr>
        <w:trPr>
          <w:trHeight w:val="82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誰　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何人に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（概ね）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誰が</w:t>
            </w:r>
          </w:p>
        </w:tc>
      </w:tr>
      <w:tr>
        <w:trPr>
          <w:trHeight w:val="112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2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38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1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●身の回りの消費者の相談やニーズを消費者情報センターにつないだ。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964"/>
        <w:gridCol w:w="7228"/>
        <w:gridCol w:w="1205"/>
      </w:tblGrid>
      <w:tr>
        <w:trPr>
          <w:trHeight w:val="568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具体的な内容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誰が</w:t>
            </w:r>
          </w:p>
        </w:tc>
      </w:tr>
      <w:tr>
        <w:trPr>
          <w:trHeight w:val="1264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381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adjustRightInd w:val="1"/>
        <w:spacing w:line="316" w:lineRule="exact"/>
        <w:rPr>
          <w:rFonts w:hint="default"/>
        </w:rPr>
      </w:pPr>
      <w:r>
        <w:rPr>
          <w:rFonts w:hint="eastAsia"/>
        </w:rPr>
        <w:t>徳島県消費者情報センター　行（ＦＡＸ０８８－６２３－０１７４）</w:t>
      </w:r>
    </w:p>
    <w:tbl>
      <w:tblPr>
        <w:tblStyle w:val="11"/>
        <w:tblW w:w="0" w:type="auto"/>
        <w:jc w:val="left"/>
        <w:tblInd w:w="3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05"/>
        <w:gridCol w:w="1325"/>
        <w:gridCol w:w="843"/>
        <w:gridCol w:w="2892"/>
      </w:tblGrid>
      <w:tr>
        <w:trPr>
          <w:trHeight w:val="630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476" w:lineRule="exact"/>
        <w:jc w:val="center"/>
        <w:rPr>
          <w:rFonts w:hint="default"/>
          <w:sz w:val="40"/>
        </w:rPr>
      </w:pPr>
    </w:p>
    <w:p>
      <w:pPr>
        <w:pStyle w:val="0"/>
        <w:adjustRightInd w:val="1"/>
        <w:spacing w:line="476" w:lineRule="exact"/>
        <w:jc w:val="center"/>
        <w:rPr>
          <w:rFonts w:hint="default"/>
        </w:rPr>
      </w:pPr>
      <w:r>
        <w:rPr>
          <w:rFonts w:hint="eastAsia"/>
          <w:sz w:val="40"/>
        </w:rPr>
        <w:t>■□　学ぶサポーター　■□</w:t>
      </w:r>
    </w:p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●消費生活等に関する研修会等への参加記録</w:t>
      </w:r>
    </w:p>
    <w:tbl>
      <w:tblPr>
        <w:tblStyle w:val="11"/>
        <w:tblW w:w="0" w:type="auto"/>
        <w:jc w:val="left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04"/>
        <w:gridCol w:w="1747"/>
        <w:gridCol w:w="4337"/>
        <w:gridCol w:w="2229"/>
      </w:tblGrid>
      <w:tr>
        <w:trPr>
          <w:trHeight w:val="48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主な内容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参加者・人数</w:t>
            </w:r>
          </w:p>
        </w:tc>
      </w:tr>
      <w:tr>
        <w:trPr>
          <w:trHeight w:val="121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1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1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1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1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1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1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1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1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徳島県消費者情報センター　行（ＦＡＸ０８８－６２３－０１７４）</w:t>
      </w:r>
    </w:p>
    <w:p>
      <w:pPr>
        <w:pStyle w:val="0"/>
        <w:adjustRightInd w:val="1"/>
        <w:spacing w:line="316" w:lineRule="exact"/>
        <w:rPr>
          <w:rFonts w:hint="default"/>
        </w:rPr>
      </w:pPr>
    </w:p>
    <w:tbl>
      <w:tblPr>
        <w:tblStyle w:val="11"/>
        <w:tblW w:w="0" w:type="auto"/>
        <w:jc w:val="left"/>
        <w:tblInd w:w="3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05"/>
        <w:gridCol w:w="1325"/>
        <w:gridCol w:w="843"/>
        <w:gridCol w:w="2892"/>
      </w:tblGrid>
      <w:tr>
        <w:trPr>
          <w:trHeight w:val="630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adjustRightInd w:val="1"/>
        <w:spacing w:line="476" w:lineRule="exact"/>
        <w:jc w:val="center"/>
        <w:rPr>
          <w:rFonts w:hint="default"/>
        </w:rPr>
      </w:pPr>
      <w:r>
        <w:rPr>
          <w:rFonts w:hint="eastAsia"/>
          <w:sz w:val="40"/>
        </w:rPr>
        <w:t>■□　活動するサポーター　■□</w:t>
      </w:r>
    </w:p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●啓発活動を行った（チラシの配布、キャンペーン活動等）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084"/>
        <w:gridCol w:w="1205"/>
        <w:gridCol w:w="7108"/>
      </w:tblGrid>
      <w:tr>
        <w:trPr>
          <w:trHeight w:val="1072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　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人数等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主な内容</w:t>
            </w:r>
          </w:p>
        </w:tc>
      </w:tr>
      <w:tr>
        <w:trPr>
          <w:trHeight w:val="948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6" w:lineRule="exact"/>
              <w:ind w:firstLine="240" w:firstLineChars="100"/>
              <w:rPr>
                <w:rFonts w:hint="default"/>
                <w:color w:val="auto"/>
              </w:rPr>
            </w:pPr>
          </w:p>
        </w:tc>
      </w:tr>
      <w:tr>
        <w:trPr>
          <w:trHeight w:val="948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948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952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adjustRightInd w:val="1"/>
        <w:spacing w:line="356" w:lineRule="exact"/>
        <w:rPr>
          <w:rFonts w:hint="default"/>
        </w:rPr>
      </w:pPr>
      <w:r>
        <w:rPr>
          <w:rFonts w:hint="eastAsia"/>
          <w:sz w:val="28"/>
        </w:rPr>
        <w:t>●　その他の活動（簡易な相談に助言、モニター調査に協力した等）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964"/>
        <w:gridCol w:w="7349"/>
        <w:gridCol w:w="1084"/>
      </w:tblGrid>
      <w:tr>
        <w:trPr>
          <w:trHeight w:val="82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具　体　的　な　内　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助言者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活動者</w:t>
            </w:r>
          </w:p>
        </w:tc>
      </w:tr>
      <w:tr>
        <w:trPr>
          <w:trHeight w:val="1264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54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00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990" w:hRule="atLeast"/>
        </w:trPr>
        <w:tc>
          <w:tcPr>
            <w:tcW w:w="96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34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徳島県消費者情報センター　行（ＦＡＸ０８８－６２３－０１７４）</w:t>
      </w:r>
    </w:p>
    <w:p>
      <w:pPr>
        <w:pStyle w:val="0"/>
        <w:adjustRightInd w:val="1"/>
        <w:spacing w:line="316" w:lineRule="exact"/>
        <w:rPr>
          <w:rFonts w:hint="default"/>
        </w:rPr>
      </w:pPr>
    </w:p>
    <w:tbl>
      <w:tblPr>
        <w:tblStyle w:val="11"/>
        <w:tblW w:w="0" w:type="auto"/>
        <w:jc w:val="left"/>
        <w:tblInd w:w="3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05"/>
        <w:gridCol w:w="1325"/>
        <w:gridCol w:w="843"/>
        <w:gridCol w:w="2892"/>
      </w:tblGrid>
      <w:tr>
        <w:trPr>
          <w:trHeight w:val="630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adjustRightInd w:val="1"/>
        <w:spacing w:line="476" w:lineRule="exact"/>
        <w:jc w:val="center"/>
        <w:rPr>
          <w:rFonts w:hint="default"/>
        </w:rPr>
      </w:pPr>
      <w:r>
        <w:rPr>
          <w:rFonts w:hint="eastAsia"/>
          <w:sz w:val="40"/>
        </w:rPr>
        <w:t>■□　教えるサポーター　■□</w:t>
      </w:r>
    </w:p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adjustRightInd w:val="1"/>
        <w:spacing w:line="356" w:lineRule="exact"/>
        <w:rPr>
          <w:rFonts w:hint="default"/>
        </w:rPr>
      </w:pPr>
      <w:r>
        <w:rPr>
          <w:rFonts w:hint="eastAsia"/>
          <w:sz w:val="28"/>
        </w:rPr>
        <w:t>●　講座の講師等をした内容を記入してください。</w:t>
      </w:r>
    </w:p>
    <w:tbl>
      <w:tblPr>
        <w:tblStyle w:val="11"/>
        <w:tblW w:w="0" w:type="auto"/>
        <w:jc w:val="left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04"/>
        <w:gridCol w:w="2109"/>
        <w:gridCol w:w="6"/>
        <w:gridCol w:w="4695"/>
        <w:gridCol w:w="1510"/>
      </w:tblGrid>
      <w:tr>
        <w:trPr>
          <w:trHeight w:val="632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対象者・人数</w:t>
            </w:r>
          </w:p>
        </w:tc>
        <w:tc>
          <w:tcPr>
            <w:tcW w:w="4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テーマ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講師</w:t>
            </w:r>
          </w:p>
        </w:tc>
      </w:tr>
      <w:tr>
        <w:trPr>
          <w:trHeight w:val="126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6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6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6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6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26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76" w:hRule="atLeast"/>
        </w:trPr>
        <w:tc>
          <w:tcPr>
            <w:tcW w:w="120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305" w:hRule="atLeast"/>
        </w:trPr>
        <w:tc>
          <w:tcPr>
            <w:tcW w:w="1204" w:type="dxa"/>
            <w:vAlign w:val="top"/>
          </w:tcPr>
          <w:p>
            <w:pPr>
              <w:pStyle w:val="0"/>
              <w:adjustRightInd w:val="1"/>
              <w:spacing w:line="316" w:lineRule="exact"/>
              <w:rPr>
                <w:rFonts w:hint="default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pStyle w:val="0"/>
              <w:adjustRightInd w:val="1"/>
              <w:spacing w:line="316" w:lineRule="exact"/>
              <w:rPr>
                <w:rFonts w:hint="default"/>
              </w:rPr>
            </w:pPr>
          </w:p>
        </w:tc>
        <w:tc>
          <w:tcPr>
            <w:tcW w:w="4695" w:type="dxa"/>
            <w:vAlign w:val="top"/>
          </w:tcPr>
          <w:p>
            <w:pPr>
              <w:pStyle w:val="0"/>
              <w:adjustRightInd w:val="1"/>
              <w:spacing w:line="316" w:lineRule="exact"/>
              <w:rPr>
                <w:rFonts w:hint="default"/>
              </w:rPr>
            </w:pPr>
          </w:p>
        </w:tc>
        <w:tc>
          <w:tcPr>
            <w:tcW w:w="1510" w:type="dxa"/>
            <w:vAlign w:val="top"/>
          </w:tcPr>
          <w:p>
            <w:pPr>
              <w:pStyle w:val="0"/>
              <w:adjustRightInd w:val="1"/>
              <w:spacing w:line="316" w:lineRule="exact"/>
              <w:rPr>
                <w:rFonts w:hint="default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/>
        </w:rPr>
      </w:pPr>
    </w:p>
    <w:p>
      <w:pPr>
        <w:pStyle w:val="0"/>
        <w:adjustRightInd w:val="1"/>
        <w:spacing w:line="316" w:lineRule="exact"/>
        <w:rPr>
          <w:rFonts w:hint="default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190" w:right="1134" w:bottom="1134" w:left="1134" w:header="720" w:footer="720" w:gutter="0"/>
      <w:cols w:space="720"/>
      <w:noEndnote w:val="1"/>
      <w:textDirection w:val="lrTb"/>
      <w:docGrid w:type="linesAndChars" w:linePitch="3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jc w:val="center"/>
      <w:framePr w:wrap="around" w:hAnchor="margin" w:vAnchor="text" w:x="-4" w:y="2"/>
      <w:rPr>
        <w:rFonts w:hint="default"/>
      </w:rPr>
    </w:pPr>
    <w:r>
      <w:rPr>
        <w:rFonts w:hint="default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  <w:r>
      <w:rPr>
        <w:rFonts w:hint="default"/>
      </w:rPr>
      <w:t xml:space="preserve"> -</w:t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5</Pages>
  <Words>3</Words>
  <Characters>761</Characters>
  <Application>JUST Note</Application>
  <Lines>253</Lines>
  <Paragraphs>72</Paragraphs>
  <CharactersWithSpaces>972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平成２３年度</dc:title>
  <dc:creator>PC-USER</dc:creator>
  <cp:lastModifiedBy>Administrator</cp:lastModifiedBy>
  <cp:lastPrinted>2012-03-11T01:32:00Z</cp:lastPrinted>
  <dcterms:created xsi:type="dcterms:W3CDTF">2015-04-16T08:29:00Z</dcterms:created>
  <dcterms:modified xsi:type="dcterms:W3CDTF">2019-08-19T05:00:27Z</dcterms:modified>
  <cp:revision>2</cp:revision>
</cp:coreProperties>
</file>