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D3500" w14:textId="77777777" w:rsidR="006A3CA0" w:rsidRDefault="006A3CA0">
      <w:pPr>
        <w:adjustRightInd/>
        <w:spacing w:line="438" w:lineRule="exact"/>
        <w:jc w:val="center"/>
        <w:rPr>
          <w:noProof/>
          <w:spacing w:val="2"/>
        </w:rPr>
      </w:pPr>
      <w:r>
        <w:rPr>
          <w:rFonts w:hint="eastAsia"/>
          <w:b/>
          <w:noProof/>
          <w:sz w:val="24"/>
        </w:rPr>
        <w:t>道</w:t>
      </w:r>
      <w:r>
        <w:rPr>
          <w:b/>
          <w:noProof/>
          <w:sz w:val="24"/>
        </w:rPr>
        <w:t xml:space="preserve"> </w:t>
      </w:r>
      <w:r>
        <w:rPr>
          <w:rFonts w:hint="eastAsia"/>
          <w:b/>
          <w:noProof/>
          <w:sz w:val="24"/>
        </w:rPr>
        <w:t>路</w:t>
      </w:r>
      <w:r>
        <w:rPr>
          <w:b/>
          <w:noProof/>
          <w:sz w:val="24"/>
        </w:rPr>
        <w:t xml:space="preserve"> </w:t>
      </w:r>
      <w:r>
        <w:rPr>
          <w:rFonts w:hint="eastAsia"/>
          <w:b/>
          <w:noProof/>
          <w:sz w:val="24"/>
        </w:rPr>
        <w:t>の</w:t>
      </w:r>
      <w:r>
        <w:rPr>
          <w:b/>
          <w:noProof/>
          <w:sz w:val="24"/>
        </w:rPr>
        <w:t xml:space="preserve"> </w:t>
      </w:r>
      <w:r>
        <w:rPr>
          <w:rFonts w:hint="eastAsia"/>
          <w:b/>
          <w:noProof/>
          <w:sz w:val="24"/>
        </w:rPr>
        <w:t>位</w:t>
      </w:r>
      <w:r>
        <w:rPr>
          <w:b/>
          <w:noProof/>
          <w:sz w:val="24"/>
        </w:rPr>
        <w:t xml:space="preserve"> </w:t>
      </w:r>
      <w:r>
        <w:rPr>
          <w:rFonts w:hint="eastAsia"/>
          <w:b/>
          <w:noProof/>
          <w:sz w:val="24"/>
        </w:rPr>
        <w:t>置</w:t>
      </w:r>
      <w:r>
        <w:rPr>
          <w:b/>
          <w:noProof/>
          <w:sz w:val="24"/>
        </w:rPr>
        <w:t xml:space="preserve"> </w:t>
      </w:r>
      <w:r>
        <w:rPr>
          <w:rFonts w:hint="eastAsia"/>
          <w:b/>
          <w:noProof/>
          <w:sz w:val="24"/>
        </w:rPr>
        <w:t>の</w:t>
      </w:r>
      <w:r>
        <w:rPr>
          <w:b/>
          <w:noProof/>
          <w:sz w:val="24"/>
        </w:rPr>
        <w:t xml:space="preserve"> </w:t>
      </w:r>
      <w:r>
        <w:rPr>
          <w:rFonts w:hint="eastAsia"/>
          <w:b/>
          <w:noProof/>
          <w:sz w:val="24"/>
        </w:rPr>
        <w:t>指</w:t>
      </w:r>
      <w:r>
        <w:rPr>
          <w:b/>
          <w:noProof/>
          <w:sz w:val="24"/>
        </w:rPr>
        <w:t xml:space="preserve"> </w:t>
      </w:r>
      <w:r>
        <w:rPr>
          <w:rFonts w:hint="eastAsia"/>
          <w:b/>
          <w:noProof/>
          <w:sz w:val="24"/>
        </w:rPr>
        <w:t>定</w:t>
      </w:r>
      <w:r>
        <w:rPr>
          <w:b/>
          <w:noProof/>
          <w:sz w:val="24"/>
        </w:rPr>
        <w:t xml:space="preserve"> </w:t>
      </w:r>
      <w:r>
        <w:rPr>
          <w:rFonts w:hint="eastAsia"/>
          <w:b/>
          <w:noProof/>
          <w:sz w:val="24"/>
        </w:rPr>
        <w:t>申</w:t>
      </w:r>
      <w:r>
        <w:rPr>
          <w:b/>
          <w:noProof/>
          <w:sz w:val="24"/>
        </w:rPr>
        <w:t xml:space="preserve"> </w:t>
      </w:r>
      <w:r>
        <w:rPr>
          <w:rFonts w:hint="eastAsia"/>
          <w:b/>
          <w:noProof/>
          <w:sz w:val="24"/>
        </w:rPr>
        <w:t>請</w:t>
      </w:r>
      <w:r>
        <w:rPr>
          <w:b/>
          <w:noProof/>
          <w:sz w:val="24"/>
        </w:rPr>
        <w:t xml:space="preserve"> </w:t>
      </w:r>
      <w:r>
        <w:rPr>
          <w:rFonts w:hint="eastAsia"/>
          <w:b/>
          <w:noProof/>
          <w:sz w:val="24"/>
        </w:rPr>
        <w:t>附</w:t>
      </w:r>
      <w:r>
        <w:rPr>
          <w:b/>
          <w:noProof/>
          <w:sz w:val="24"/>
        </w:rPr>
        <w:t xml:space="preserve"> </w:t>
      </w:r>
      <w:r>
        <w:rPr>
          <w:rFonts w:hint="eastAsia"/>
          <w:b/>
          <w:noProof/>
          <w:sz w:val="24"/>
        </w:rPr>
        <w:t>図</w:t>
      </w:r>
    </w:p>
    <w:p w14:paraId="30F72900" w14:textId="77777777" w:rsidR="006A3CA0" w:rsidRDefault="006A3CA0">
      <w:pPr>
        <w:adjustRightInd/>
        <w:rPr>
          <w:noProof/>
          <w:spacing w:val="2"/>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88"/>
        <w:gridCol w:w="1913"/>
        <w:gridCol w:w="638"/>
        <w:gridCol w:w="4252"/>
      </w:tblGrid>
      <w:tr w:rsidR="006A3CA0" w14:paraId="0E218E51" w14:textId="77777777">
        <w:trPr>
          <w:trHeight w:val="408"/>
        </w:trPr>
        <w:tc>
          <w:tcPr>
            <w:tcW w:w="1488" w:type="dxa"/>
            <w:tcBorders>
              <w:top w:val="single" w:sz="12" w:space="0" w:color="000000"/>
              <w:left w:val="single" w:sz="12" w:space="0" w:color="000000"/>
              <w:bottom w:val="single" w:sz="4" w:space="0" w:color="000000"/>
              <w:right w:val="single" w:sz="4" w:space="0" w:color="000000"/>
            </w:tcBorders>
          </w:tcPr>
          <w:p w14:paraId="14ECC356" w14:textId="77777777" w:rsidR="006A3CA0" w:rsidRDefault="006A3CA0">
            <w:pPr>
              <w:suppressAutoHyphens/>
              <w:kinsoku w:val="0"/>
              <w:spacing w:line="408" w:lineRule="atLeast"/>
              <w:rPr>
                <w:noProof/>
                <w:color w:val="auto"/>
                <w:sz w:val="24"/>
              </w:rPr>
            </w:pPr>
            <w:r>
              <w:rPr>
                <w:noProof/>
              </w:rPr>
              <w:t xml:space="preserve"> </w:t>
            </w:r>
            <w:r>
              <w:rPr>
                <w:rFonts w:hint="eastAsia"/>
                <w:noProof/>
                <w:spacing w:val="35"/>
                <w:fitText w:val="1055" w:id="-361021184"/>
              </w:rPr>
              <w:t>指定番</w:t>
            </w:r>
            <w:r>
              <w:rPr>
                <w:rFonts w:hint="eastAsia"/>
                <w:noProof/>
                <w:spacing w:val="2"/>
                <w:fitText w:val="1055" w:id="-361021184"/>
              </w:rPr>
              <w:t>号</w:t>
            </w:r>
          </w:p>
        </w:tc>
        <w:tc>
          <w:tcPr>
            <w:tcW w:w="1913" w:type="dxa"/>
            <w:tcBorders>
              <w:top w:val="single" w:sz="12" w:space="0" w:color="000000"/>
              <w:left w:val="single" w:sz="4" w:space="0" w:color="000000"/>
              <w:bottom w:val="single" w:sz="4" w:space="0" w:color="000000"/>
              <w:right w:val="single" w:sz="4" w:space="0" w:color="000000"/>
            </w:tcBorders>
          </w:tcPr>
          <w:p w14:paraId="5A0E8804" w14:textId="77777777" w:rsidR="006A3CA0" w:rsidRDefault="006A3CA0">
            <w:pPr>
              <w:suppressAutoHyphens/>
              <w:kinsoku w:val="0"/>
              <w:spacing w:line="408" w:lineRule="atLeast"/>
              <w:rPr>
                <w:noProof/>
                <w:color w:val="auto"/>
                <w:sz w:val="24"/>
              </w:rPr>
            </w:pPr>
            <w:r>
              <w:rPr>
                <w:noProof/>
              </w:rPr>
              <w:t xml:space="preserve"> </w:t>
            </w:r>
            <w:r>
              <w:rPr>
                <w:rFonts w:hint="eastAsia"/>
                <w:noProof/>
                <w:spacing w:val="53"/>
                <w:fitText w:val="1477" w:id="-361021183"/>
              </w:rPr>
              <w:t>許可年月</w:t>
            </w:r>
            <w:r>
              <w:rPr>
                <w:rFonts w:hint="eastAsia"/>
                <w:noProof/>
                <w:spacing w:val="1"/>
                <w:fitText w:val="1477" w:id="-361021183"/>
              </w:rPr>
              <w:t>日</w:t>
            </w:r>
          </w:p>
        </w:tc>
        <w:tc>
          <w:tcPr>
            <w:tcW w:w="638" w:type="dxa"/>
            <w:vMerge w:val="restart"/>
            <w:tcBorders>
              <w:top w:val="single" w:sz="12" w:space="0" w:color="000000"/>
              <w:left w:val="single" w:sz="4" w:space="0" w:color="000000"/>
              <w:bottom w:val="nil"/>
              <w:right w:val="single" w:sz="4" w:space="0" w:color="000000"/>
            </w:tcBorders>
          </w:tcPr>
          <w:p w14:paraId="7A84F01E" w14:textId="77777777" w:rsidR="006A3CA0" w:rsidRDefault="006A3CA0">
            <w:pPr>
              <w:suppressAutoHyphens/>
              <w:kinsoku w:val="0"/>
              <w:spacing w:line="408" w:lineRule="atLeast"/>
              <w:rPr>
                <w:noProof/>
                <w:spacing w:val="2"/>
              </w:rPr>
            </w:pPr>
          </w:p>
          <w:p w14:paraId="58FCB9F7" w14:textId="77777777" w:rsidR="006A3CA0" w:rsidRDefault="006A3CA0">
            <w:pPr>
              <w:suppressAutoHyphens/>
              <w:kinsoku w:val="0"/>
              <w:spacing w:line="408" w:lineRule="atLeast"/>
              <w:rPr>
                <w:noProof/>
                <w:spacing w:val="2"/>
              </w:rPr>
            </w:pPr>
            <w:r>
              <w:rPr>
                <w:noProof/>
              </w:rPr>
              <w:t xml:space="preserve"> </w:t>
            </w:r>
            <w:r>
              <w:rPr>
                <w:rFonts w:hint="eastAsia"/>
                <w:noProof/>
              </w:rPr>
              <w:t>附</w:t>
            </w:r>
          </w:p>
          <w:p w14:paraId="7277175D" w14:textId="77777777" w:rsidR="006A3CA0" w:rsidRDefault="006A3CA0">
            <w:pPr>
              <w:suppressAutoHyphens/>
              <w:kinsoku w:val="0"/>
              <w:spacing w:line="408" w:lineRule="atLeast"/>
              <w:rPr>
                <w:noProof/>
                <w:spacing w:val="2"/>
              </w:rPr>
            </w:pPr>
          </w:p>
          <w:p w14:paraId="5DC8346F" w14:textId="77777777" w:rsidR="006A3CA0" w:rsidRDefault="006A3CA0">
            <w:pPr>
              <w:suppressAutoHyphens/>
              <w:kinsoku w:val="0"/>
              <w:spacing w:line="408" w:lineRule="atLeast"/>
              <w:rPr>
                <w:noProof/>
                <w:spacing w:val="2"/>
              </w:rPr>
            </w:pPr>
            <w:r>
              <w:rPr>
                <w:noProof/>
              </w:rPr>
              <w:t xml:space="preserve"> </w:t>
            </w:r>
            <w:r>
              <w:rPr>
                <w:rFonts w:hint="eastAsia"/>
                <w:noProof/>
              </w:rPr>
              <w:t>近</w:t>
            </w:r>
          </w:p>
          <w:p w14:paraId="649064A8" w14:textId="77777777" w:rsidR="006A3CA0" w:rsidRDefault="006A3CA0">
            <w:pPr>
              <w:suppressAutoHyphens/>
              <w:kinsoku w:val="0"/>
              <w:spacing w:line="408" w:lineRule="atLeast"/>
              <w:rPr>
                <w:noProof/>
                <w:spacing w:val="2"/>
              </w:rPr>
            </w:pPr>
          </w:p>
          <w:p w14:paraId="1272752C" w14:textId="77777777" w:rsidR="006A3CA0" w:rsidRDefault="006A3CA0">
            <w:pPr>
              <w:suppressAutoHyphens/>
              <w:kinsoku w:val="0"/>
              <w:spacing w:line="408" w:lineRule="atLeast"/>
              <w:rPr>
                <w:noProof/>
                <w:spacing w:val="2"/>
              </w:rPr>
            </w:pPr>
            <w:r>
              <w:rPr>
                <w:noProof/>
              </w:rPr>
              <w:t xml:space="preserve"> </w:t>
            </w:r>
            <w:r>
              <w:rPr>
                <w:rFonts w:hint="eastAsia"/>
                <w:noProof/>
              </w:rPr>
              <w:t>見</w:t>
            </w:r>
          </w:p>
          <w:p w14:paraId="4C05E14A" w14:textId="77777777" w:rsidR="006A3CA0" w:rsidRDefault="006A3CA0">
            <w:pPr>
              <w:suppressAutoHyphens/>
              <w:kinsoku w:val="0"/>
              <w:spacing w:line="408" w:lineRule="atLeast"/>
              <w:rPr>
                <w:noProof/>
                <w:spacing w:val="2"/>
              </w:rPr>
            </w:pPr>
          </w:p>
          <w:p w14:paraId="18A0B897" w14:textId="77777777" w:rsidR="006A3CA0" w:rsidRDefault="006A3CA0">
            <w:pPr>
              <w:suppressAutoHyphens/>
              <w:kinsoku w:val="0"/>
              <w:spacing w:line="408" w:lineRule="atLeast"/>
              <w:rPr>
                <w:noProof/>
                <w:spacing w:val="2"/>
              </w:rPr>
            </w:pPr>
            <w:r>
              <w:rPr>
                <w:noProof/>
              </w:rPr>
              <w:t xml:space="preserve"> </w:t>
            </w:r>
            <w:r>
              <w:rPr>
                <w:rFonts w:hint="eastAsia"/>
                <w:noProof/>
              </w:rPr>
              <w:t>取</w:t>
            </w:r>
          </w:p>
          <w:p w14:paraId="68D63120" w14:textId="77777777" w:rsidR="006A3CA0" w:rsidRDefault="006A3CA0">
            <w:pPr>
              <w:suppressAutoHyphens/>
              <w:kinsoku w:val="0"/>
              <w:spacing w:line="408" w:lineRule="atLeast"/>
              <w:rPr>
                <w:noProof/>
                <w:spacing w:val="2"/>
              </w:rPr>
            </w:pPr>
          </w:p>
          <w:p w14:paraId="7C278245" w14:textId="77777777" w:rsidR="006A3CA0" w:rsidRDefault="006A3CA0">
            <w:pPr>
              <w:suppressAutoHyphens/>
              <w:kinsoku w:val="0"/>
              <w:spacing w:line="408" w:lineRule="atLeast"/>
              <w:rPr>
                <w:noProof/>
                <w:color w:val="auto"/>
                <w:sz w:val="24"/>
              </w:rPr>
            </w:pPr>
            <w:r>
              <w:rPr>
                <w:noProof/>
              </w:rPr>
              <w:t xml:space="preserve"> </w:t>
            </w:r>
            <w:r>
              <w:rPr>
                <w:rFonts w:hint="eastAsia"/>
                <w:noProof/>
              </w:rPr>
              <w:t>図</w:t>
            </w:r>
          </w:p>
        </w:tc>
        <w:tc>
          <w:tcPr>
            <w:tcW w:w="4252" w:type="dxa"/>
            <w:vMerge w:val="restart"/>
            <w:tcBorders>
              <w:top w:val="single" w:sz="12" w:space="0" w:color="000000"/>
              <w:left w:val="single" w:sz="4" w:space="0" w:color="000000"/>
              <w:bottom w:val="nil"/>
              <w:right w:val="single" w:sz="12" w:space="0" w:color="000000"/>
            </w:tcBorders>
          </w:tcPr>
          <w:p w14:paraId="12BD959E" w14:textId="77777777" w:rsidR="006A3CA0" w:rsidRDefault="006A3CA0">
            <w:pPr>
              <w:suppressAutoHyphens/>
              <w:kinsoku w:val="0"/>
              <w:spacing w:line="408" w:lineRule="atLeast"/>
              <w:rPr>
                <w:noProof/>
                <w:color w:val="auto"/>
                <w:sz w:val="24"/>
              </w:rPr>
            </w:pPr>
          </w:p>
        </w:tc>
      </w:tr>
      <w:tr w:rsidR="006A3CA0" w14:paraId="2656D3AB" w14:textId="77777777">
        <w:trPr>
          <w:trHeight w:val="408"/>
        </w:trPr>
        <w:tc>
          <w:tcPr>
            <w:tcW w:w="1488" w:type="dxa"/>
            <w:tcBorders>
              <w:top w:val="single" w:sz="4" w:space="0" w:color="000000"/>
              <w:left w:val="single" w:sz="12" w:space="0" w:color="000000"/>
              <w:bottom w:val="single" w:sz="4" w:space="0" w:color="000000"/>
              <w:right w:val="single" w:sz="4" w:space="0" w:color="000000"/>
            </w:tcBorders>
          </w:tcPr>
          <w:p w14:paraId="385D6A94" w14:textId="77777777" w:rsidR="006A3CA0" w:rsidRDefault="006A3CA0">
            <w:pPr>
              <w:suppressAutoHyphens/>
              <w:kinsoku w:val="0"/>
              <w:spacing w:line="408" w:lineRule="atLeast"/>
              <w:rPr>
                <w:noProof/>
                <w:color w:val="auto"/>
                <w:sz w:val="24"/>
              </w:rPr>
            </w:pPr>
          </w:p>
        </w:tc>
        <w:tc>
          <w:tcPr>
            <w:tcW w:w="1913" w:type="dxa"/>
            <w:tcBorders>
              <w:top w:val="single" w:sz="4" w:space="0" w:color="000000"/>
              <w:left w:val="single" w:sz="4" w:space="0" w:color="000000"/>
              <w:bottom w:val="single" w:sz="4" w:space="0" w:color="000000"/>
              <w:right w:val="single" w:sz="4" w:space="0" w:color="000000"/>
            </w:tcBorders>
          </w:tcPr>
          <w:p w14:paraId="72CE8F99" w14:textId="77777777" w:rsidR="006A3CA0" w:rsidRDefault="006A3CA0">
            <w:pPr>
              <w:suppressAutoHyphens/>
              <w:kinsoku w:val="0"/>
              <w:spacing w:line="408" w:lineRule="atLeast"/>
              <w:rPr>
                <w:noProof/>
                <w:color w:val="auto"/>
                <w:sz w:val="24"/>
              </w:rPr>
            </w:pPr>
          </w:p>
        </w:tc>
        <w:tc>
          <w:tcPr>
            <w:tcW w:w="638" w:type="dxa"/>
            <w:vMerge/>
            <w:tcBorders>
              <w:top w:val="nil"/>
              <w:left w:val="single" w:sz="4" w:space="0" w:color="000000"/>
              <w:bottom w:val="nil"/>
              <w:right w:val="single" w:sz="4" w:space="0" w:color="000000"/>
            </w:tcBorders>
          </w:tcPr>
          <w:p w14:paraId="7967C6A2" w14:textId="77777777" w:rsidR="006A3CA0" w:rsidRDefault="006A3CA0">
            <w:pPr>
              <w:wordWrap/>
              <w:overflowPunct/>
              <w:textAlignment w:val="top"/>
              <w:rPr>
                <w:noProof/>
                <w:color w:val="auto"/>
                <w:sz w:val="24"/>
              </w:rPr>
            </w:pPr>
          </w:p>
        </w:tc>
        <w:tc>
          <w:tcPr>
            <w:tcW w:w="4252" w:type="dxa"/>
            <w:vMerge/>
            <w:tcBorders>
              <w:top w:val="nil"/>
              <w:left w:val="single" w:sz="4" w:space="0" w:color="000000"/>
              <w:bottom w:val="nil"/>
              <w:right w:val="single" w:sz="12" w:space="0" w:color="000000"/>
            </w:tcBorders>
          </w:tcPr>
          <w:p w14:paraId="1D3C1DFA" w14:textId="77777777" w:rsidR="006A3CA0" w:rsidRDefault="006A3CA0">
            <w:pPr>
              <w:wordWrap/>
              <w:overflowPunct/>
              <w:textAlignment w:val="top"/>
              <w:rPr>
                <w:noProof/>
                <w:color w:val="auto"/>
                <w:sz w:val="24"/>
              </w:rPr>
            </w:pPr>
          </w:p>
        </w:tc>
      </w:tr>
      <w:tr w:rsidR="006A3CA0" w14:paraId="2E2E9306" w14:textId="77777777">
        <w:trPr>
          <w:trHeight w:val="408"/>
        </w:trPr>
        <w:tc>
          <w:tcPr>
            <w:tcW w:w="3401" w:type="dxa"/>
            <w:gridSpan w:val="2"/>
            <w:tcBorders>
              <w:top w:val="single" w:sz="4" w:space="0" w:color="000000"/>
              <w:left w:val="single" w:sz="12" w:space="0" w:color="000000"/>
              <w:bottom w:val="single" w:sz="4" w:space="0" w:color="000000"/>
              <w:right w:val="single" w:sz="4" w:space="0" w:color="000000"/>
            </w:tcBorders>
          </w:tcPr>
          <w:p w14:paraId="6C030469" w14:textId="77777777" w:rsidR="006A3CA0" w:rsidRDefault="006A3CA0">
            <w:pPr>
              <w:suppressAutoHyphens/>
              <w:kinsoku w:val="0"/>
              <w:spacing w:line="408" w:lineRule="atLeast"/>
              <w:rPr>
                <w:noProof/>
                <w:color w:val="auto"/>
                <w:sz w:val="24"/>
              </w:rPr>
            </w:pPr>
            <w:r>
              <w:rPr>
                <w:rFonts w:hint="eastAsia"/>
                <w:noProof/>
              </w:rPr>
              <w:t xml:space="preserve">　</w:t>
            </w:r>
            <w:r>
              <w:rPr>
                <w:rFonts w:hint="eastAsia"/>
                <w:noProof/>
                <w:spacing w:val="106"/>
                <w:fitText w:val="2743" w:id="-361021182"/>
              </w:rPr>
              <w:t>申請者住所氏</w:t>
            </w:r>
            <w:r>
              <w:rPr>
                <w:rFonts w:hint="eastAsia"/>
                <w:noProof/>
                <w:fitText w:val="2743" w:id="-361021182"/>
              </w:rPr>
              <w:t>名</w:t>
            </w:r>
          </w:p>
        </w:tc>
        <w:tc>
          <w:tcPr>
            <w:tcW w:w="638" w:type="dxa"/>
            <w:vMerge/>
            <w:tcBorders>
              <w:top w:val="nil"/>
              <w:left w:val="single" w:sz="4" w:space="0" w:color="000000"/>
              <w:bottom w:val="nil"/>
              <w:right w:val="single" w:sz="4" w:space="0" w:color="000000"/>
            </w:tcBorders>
          </w:tcPr>
          <w:p w14:paraId="4ACD2050" w14:textId="77777777" w:rsidR="006A3CA0" w:rsidRDefault="006A3CA0">
            <w:pPr>
              <w:wordWrap/>
              <w:overflowPunct/>
              <w:textAlignment w:val="top"/>
              <w:rPr>
                <w:noProof/>
                <w:color w:val="auto"/>
                <w:sz w:val="24"/>
              </w:rPr>
            </w:pPr>
          </w:p>
        </w:tc>
        <w:tc>
          <w:tcPr>
            <w:tcW w:w="4252" w:type="dxa"/>
            <w:vMerge/>
            <w:tcBorders>
              <w:top w:val="nil"/>
              <w:left w:val="single" w:sz="4" w:space="0" w:color="000000"/>
              <w:bottom w:val="nil"/>
              <w:right w:val="single" w:sz="12" w:space="0" w:color="000000"/>
            </w:tcBorders>
          </w:tcPr>
          <w:p w14:paraId="3A5D73C1" w14:textId="77777777" w:rsidR="006A3CA0" w:rsidRDefault="006A3CA0">
            <w:pPr>
              <w:wordWrap/>
              <w:overflowPunct/>
              <w:textAlignment w:val="top"/>
              <w:rPr>
                <w:noProof/>
                <w:color w:val="auto"/>
                <w:sz w:val="24"/>
              </w:rPr>
            </w:pPr>
          </w:p>
        </w:tc>
      </w:tr>
      <w:tr w:rsidR="006A3CA0" w14:paraId="782ACE50" w14:textId="77777777">
        <w:trPr>
          <w:trHeight w:val="816"/>
        </w:trPr>
        <w:tc>
          <w:tcPr>
            <w:tcW w:w="3401" w:type="dxa"/>
            <w:gridSpan w:val="2"/>
            <w:tcBorders>
              <w:top w:val="single" w:sz="4" w:space="0" w:color="000000"/>
              <w:left w:val="single" w:sz="12" w:space="0" w:color="000000"/>
              <w:bottom w:val="single" w:sz="4" w:space="0" w:color="000000"/>
              <w:right w:val="single" w:sz="4" w:space="0" w:color="000000"/>
            </w:tcBorders>
          </w:tcPr>
          <w:p w14:paraId="4BCB13D6" w14:textId="77777777" w:rsidR="006A3CA0" w:rsidRDefault="006A3CA0">
            <w:pPr>
              <w:suppressAutoHyphens/>
              <w:kinsoku w:val="0"/>
              <w:spacing w:line="408" w:lineRule="atLeast"/>
              <w:rPr>
                <w:noProof/>
                <w:spacing w:val="2"/>
              </w:rPr>
            </w:pPr>
          </w:p>
          <w:p w14:paraId="48C4DD98" w14:textId="77777777" w:rsidR="006A3CA0" w:rsidRDefault="006A3CA0">
            <w:pPr>
              <w:suppressAutoHyphens/>
              <w:kinsoku w:val="0"/>
              <w:spacing w:line="408" w:lineRule="atLeast"/>
              <w:rPr>
                <w:noProof/>
                <w:color w:val="auto"/>
                <w:sz w:val="24"/>
              </w:rPr>
            </w:pPr>
            <w:r>
              <w:rPr>
                <w:rFonts w:hint="eastAsia"/>
                <w:noProof/>
              </w:rPr>
              <w:t xml:space="preserve">　　　　　　　　　　　　　</w:t>
            </w:r>
          </w:p>
        </w:tc>
        <w:tc>
          <w:tcPr>
            <w:tcW w:w="638" w:type="dxa"/>
            <w:vMerge/>
            <w:tcBorders>
              <w:top w:val="nil"/>
              <w:left w:val="single" w:sz="4" w:space="0" w:color="000000"/>
              <w:bottom w:val="nil"/>
              <w:right w:val="single" w:sz="4" w:space="0" w:color="000000"/>
            </w:tcBorders>
          </w:tcPr>
          <w:p w14:paraId="4375FCCA" w14:textId="77777777" w:rsidR="006A3CA0" w:rsidRDefault="006A3CA0">
            <w:pPr>
              <w:wordWrap/>
              <w:overflowPunct/>
              <w:textAlignment w:val="top"/>
              <w:rPr>
                <w:noProof/>
                <w:color w:val="auto"/>
                <w:sz w:val="24"/>
              </w:rPr>
            </w:pPr>
          </w:p>
        </w:tc>
        <w:tc>
          <w:tcPr>
            <w:tcW w:w="4252" w:type="dxa"/>
            <w:vMerge/>
            <w:tcBorders>
              <w:top w:val="nil"/>
              <w:left w:val="single" w:sz="4" w:space="0" w:color="000000"/>
              <w:bottom w:val="nil"/>
              <w:right w:val="single" w:sz="12" w:space="0" w:color="000000"/>
            </w:tcBorders>
          </w:tcPr>
          <w:p w14:paraId="206FB2CB" w14:textId="77777777" w:rsidR="006A3CA0" w:rsidRDefault="006A3CA0">
            <w:pPr>
              <w:wordWrap/>
              <w:overflowPunct/>
              <w:textAlignment w:val="top"/>
              <w:rPr>
                <w:noProof/>
                <w:color w:val="auto"/>
                <w:sz w:val="24"/>
              </w:rPr>
            </w:pPr>
          </w:p>
        </w:tc>
      </w:tr>
      <w:tr w:rsidR="006A3CA0" w14:paraId="2D1E8E1C" w14:textId="77777777">
        <w:trPr>
          <w:trHeight w:val="408"/>
        </w:trPr>
        <w:tc>
          <w:tcPr>
            <w:tcW w:w="3401" w:type="dxa"/>
            <w:gridSpan w:val="2"/>
            <w:tcBorders>
              <w:top w:val="single" w:sz="4" w:space="0" w:color="000000"/>
              <w:left w:val="single" w:sz="12" w:space="0" w:color="000000"/>
              <w:bottom w:val="single" w:sz="4" w:space="0" w:color="000000"/>
              <w:right w:val="single" w:sz="4" w:space="0" w:color="000000"/>
            </w:tcBorders>
          </w:tcPr>
          <w:p w14:paraId="1D39D896" w14:textId="77777777" w:rsidR="006A3CA0" w:rsidRDefault="006A3CA0">
            <w:pPr>
              <w:suppressAutoHyphens/>
              <w:kinsoku w:val="0"/>
              <w:spacing w:line="408" w:lineRule="atLeast"/>
              <w:rPr>
                <w:noProof/>
                <w:color w:val="auto"/>
                <w:sz w:val="24"/>
              </w:rPr>
            </w:pPr>
            <w:r>
              <w:rPr>
                <w:rFonts w:hint="eastAsia"/>
                <w:noProof/>
              </w:rPr>
              <w:t xml:space="preserve">　指定した道路敷地の地名地番</w:t>
            </w:r>
          </w:p>
        </w:tc>
        <w:tc>
          <w:tcPr>
            <w:tcW w:w="638" w:type="dxa"/>
            <w:vMerge/>
            <w:tcBorders>
              <w:top w:val="nil"/>
              <w:left w:val="single" w:sz="4" w:space="0" w:color="000000"/>
              <w:bottom w:val="nil"/>
              <w:right w:val="single" w:sz="4" w:space="0" w:color="000000"/>
            </w:tcBorders>
          </w:tcPr>
          <w:p w14:paraId="4F36C058" w14:textId="77777777" w:rsidR="006A3CA0" w:rsidRDefault="006A3CA0">
            <w:pPr>
              <w:wordWrap/>
              <w:overflowPunct/>
              <w:textAlignment w:val="top"/>
              <w:rPr>
                <w:noProof/>
                <w:color w:val="auto"/>
                <w:sz w:val="24"/>
              </w:rPr>
            </w:pPr>
          </w:p>
        </w:tc>
        <w:tc>
          <w:tcPr>
            <w:tcW w:w="4252" w:type="dxa"/>
            <w:vMerge/>
            <w:tcBorders>
              <w:top w:val="nil"/>
              <w:left w:val="single" w:sz="4" w:space="0" w:color="000000"/>
              <w:bottom w:val="nil"/>
              <w:right w:val="single" w:sz="12" w:space="0" w:color="000000"/>
            </w:tcBorders>
          </w:tcPr>
          <w:p w14:paraId="027DBF3F" w14:textId="77777777" w:rsidR="006A3CA0" w:rsidRDefault="006A3CA0">
            <w:pPr>
              <w:wordWrap/>
              <w:overflowPunct/>
              <w:textAlignment w:val="top"/>
              <w:rPr>
                <w:noProof/>
                <w:color w:val="auto"/>
                <w:sz w:val="24"/>
              </w:rPr>
            </w:pPr>
          </w:p>
        </w:tc>
      </w:tr>
      <w:tr w:rsidR="006A3CA0" w14:paraId="23D3F045" w14:textId="77777777">
        <w:trPr>
          <w:trHeight w:val="2448"/>
        </w:trPr>
        <w:tc>
          <w:tcPr>
            <w:tcW w:w="3401" w:type="dxa"/>
            <w:gridSpan w:val="2"/>
            <w:tcBorders>
              <w:top w:val="single" w:sz="4" w:space="0" w:color="000000"/>
              <w:left w:val="single" w:sz="12" w:space="0" w:color="000000"/>
              <w:bottom w:val="single" w:sz="4" w:space="0" w:color="000000"/>
              <w:right w:val="single" w:sz="4" w:space="0" w:color="000000"/>
            </w:tcBorders>
          </w:tcPr>
          <w:p w14:paraId="083E80D3" w14:textId="77777777" w:rsidR="006A3CA0" w:rsidRDefault="006A3CA0">
            <w:pPr>
              <w:suppressAutoHyphens/>
              <w:kinsoku w:val="0"/>
              <w:spacing w:line="408" w:lineRule="atLeast"/>
              <w:rPr>
                <w:noProof/>
                <w:color w:val="auto"/>
                <w:sz w:val="24"/>
              </w:rPr>
            </w:pPr>
          </w:p>
        </w:tc>
        <w:tc>
          <w:tcPr>
            <w:tcW w:w="638" w:type="dxa"/>
            <w:vMerge/>
            <w:tcBorders>
              <w:top w:val="nil"/>
              <w:left w:val="single" w:sz="4" w:space="0" w:color="000000"/>
              <w:bottom w:val="single" w:sz="4" w:space="0" w:color="000000"/>
              <w:right w:val="single" w:sz="4" w:space="0" w:color="000000"/>
            </w:tcBorders>
          </w:tcPr>
          <w:p w14:paraId="60E0CF0E" w14:textId="77777777" w:rsidR="006A3CA0" w:rsidRDefault="006A3CA0">
            <w:pPr>
              <w:wordWrap/>
              <w:overflowPunct/>
              <w:textAlignment w:val="top"/>
              <w:rPr>
                <w:noProof/>
                <w:color w:val="auto"/>
                <w:sz w:val="24"/>
              </w:rPr>
            </w:pPr>
          </w:p>
        </w:tc>
        <w:tc>
          <w:tcPr>
            <w:tcW w:w="4252" w:type="dxa"/>
            <w:vMerge/>
            <w:tcBorders>
              <w:top w:val="nil"/>
              <w:left w:val="single" w:sz="4" w:space="0" w:color="000000"/>
              <w:bottom w:val="single" w:sz="4" w:space="0" w:color="000000"/>
              <w:right w:val="single" w:sz="12" w:space="0" w:color="000000"/>
            </w:tcBorders>
          </w:tcPr>
          <w:p w14:paraId="2B7432F7" w14:textId="77777777" w:rsidR="006A3CA0" w:rsidRDefault="006A3CA0">
            <w:pPr>
              <w:wordWrap/>
              <w:overflowPunct/>
              <w:textAlignment w:val="top"/>
              <w:rPr>
                <w:noProof/>
                <w:color w:val="auto"/>
                <w:sz w:val="24"/>
              </w:rPr>
            </w:pPr>
          </w:p>
        </w:tc>
      </w:tr>
      <w:tr w:rsidR="006A3CA0" w14:paraId="0948A484" w14:textId="77777777">
        <w:trPr>
          <w:trHeight w:val="408"/>
        </w:trPr>
        <w:tc>
          <w:tcPr>
            <w:tcW w:w="8291" w:type="dxa"/>
            <w:gridSpan w:val="4"/>
            <w:tcBorders>
              <w:top w:val="single" w:sz="4" w:space="0" w:color="000000"/>
              <w:left w:val="single" w:sz="12" w:space="0" w:color="000000"/>
              <w:bottom w:val="single" w:sz="4" w:space="0" w:color="000000"/>
              <w:right w:val="single" w:sz="12" w:space="0" w:color="000000"/>
            </w:tcBorders>
          </w:tcPr>
          <w:p w14:paraId="14B545EF" w14:textId="77777777" w:rsidR="006A3CA0" w:rsidRDefault="006A3CA0">
            <w:pPr>
              <w:suppressAutoHyphens/>
              <w:kinsoku w:val="0"/>
              <w:spacing w:line="408" w:lineRule="atLeast"/>
              <w:rPr>
                <w:noProof/>
                <w:color w:val="auto"/>
                <w:sz w:val="24"/>
              </w:rPr>
            </w:pPr>
            <w:r>
              <w:rPr>
                <w:rFonts w:hint="eastAsia"/>
                <w:noProof/>
              </w:rPr>
              <w:t>地　　　　　　籍　　　　　　図　　（全敷地を欄内に記入する縮尺として下さい）</w:t>
            </w:r>
          </w:p>
        </w:tc>
      </w:tr>
      <w:tr w:rsidR="006A3CA0" w14:paraId="714D611D" w14:textId="77777777" w:rsidTr="007F38DA">
        <w:trPr>
          <w:trHeight w:val="6775"/>
        </w:trPr>
        <w:tc>
          <w:tcPr>
            <w:tcW w:w="8291" w:type="dxa"/>
            <w:gridSpan w:val="4"/>
            <w:tcBorders>
              <w:top w:val="single" w:sz="4" w:space="0" w:color="000000"/>
              <w:left w:val="single" w:sz="12" w:space="0" w:color="000000"/>
              <w:bottom w:val="single" w:sz="12" w:space="0" w:color="000000"/>
              <w:right w:val="single" w:sz="12" w:space="0" w:color="000000"/>
            </w:tcBorders>
          </w:tcPr>
          <w:p w14:paraId="42DC0264" w14:textId="77777777" w:rsidR="006A3CA0" w:rsidRDefault="006A3CA0">
            <w:pPr>
              <w:suppressAutoHyphens/>
              <w:kinsoku w:val="0"/>
              <w:spacing w:line="408" w:lineRule="atLeast"/>
              <w:rPr>
                <w:noProof/>
                <w:spacing w:val="2"/>
              </w:rPr>
            </w:pPr>
          </w:p>
          <w:p w14:paraId="0D549724" w14:textId="77777777" w:rsidR="006A3CA0" w:rsidRDefault="006A3CA0">
            <w:pPr>
              <w:suppressAutoHyphens/>
              <w:kinsoku w:val="0"/>
              <w:spacing w:line="408" w:lineRule="atLeast"/>
              <w:rPr>
                <w:noProof/>
                <w:spacing w:val="2"/>
              </w:rPr>
            </w:pPr>
          </w:p>
          <w:p w14:paraId="0136E745" w14:textId="77777777" w:rsidR="006A3CA0" w:rsidRDefault="006A3CA0">
            <w:pPr>
              <w:suppressAutoHyphens/>
              <w:kinsoku w:val="0"/>
              <w:spacing w:line="408" w:lineRule="atLeast"/>
              <w:rPr>
                <w:noProof/>
                <w:spacing w:val="2"/>
              </w:rPr>
            </w:pPr>
          </w:p>
          <w:p w14:paraId="3252F578" w14:textId="77777777" w:rsidR="006A3CA0" w:rsidRDefault="006A3CA0">
            <w:pPr>
              <w:suppressAutoHyphens/>
              <w:kinsoku w:val="0"/>
              <w:spacing w:line="408" w:lineRule="atLeast"/>
              <w:rPr>
                <w:noProof/>
                <w:spacing w:val="2"/>
              </w:rPr>
            </w:pPr>
          </w:p>
          <w:p w14:paraId="339FC74D" w14:textId="77777777" w:rsidR="006A3CA0" w:rsidRDefault="006A3CA0">
            <w:pPr>
              <w:suppressAutoHyphens/>
              <w:kinsoku w:val="0"/>
              <w:spacing w:line="408" w:lineRule="atLeast"/>
              <w:rPr>
                <w:noProof/>
                <w:spacing w:val="2"/>
              </w:rPr>
            </w:pPr>
          </w:p>
          <w:p w14:paraId="13AD97A0" w14:textId="77777777" w:rsidR="006A3CA0" w:rsidRDefault="006A3CA0">
            <w:pPr>
              <w:suppressAutoHyphens/>
              <w:kinsoku w:val="0"/>
              <w:spacing w:line="408" w:lineRule="atLeast"/>
              <w:rPr>
                <w:noProof/>
                <w:spacing w:val="2"/>
              </w:rPr>
            </w:pPr>
          </w:p>
          <w:p w14:paraId="059E8B44" w14:textId="77777777" w:rsidR="006A3CA0" w:rsidRDefault="006A3CA0">
            <w:pPr>
              <w:suppressAutoHyphens/>
              <w:kinsoku w:val="0"/>
              <w:spacing w:line="408" w:lineRule="atLeast"/>
              <w:rPr>
                <w:noProof/>
                <w:spacing w:val="2"/>
              </w:rPr>
            </w:pPr>
          </w:p>
          <w:p w14:paraId="2E515907" w14:textId="77777777" w:rsidR="006A3CA0" w:rsidRDefault="006A3CA0">
            <w:pPr>
              <w:suppressAutoHyphens/>
              <w:kinsoku w:val="0"/>
              <w:spacing w:line="408" w:lineRule="atLeast"/>
              <w:rPr>
                <w:noProof/>
                <w:spacing w:val="2"/>
              </w:rPr>
            </w:pPr>
          </w:p>
          <w:p w14:paraId="01D12EE9" w14:textId="77777777" w:rsidR="006A3CA0" w:rsidRDefault="006A3CA0">
            <w:pPr>
              <w:suppressAutoHyphens/>
              <w:kinsoku w:val="0"/>
              <w:spacing w:line="408" w:lineRule="atLeast"/>
              <w:rPr>
                <w:noProof/>
                <w:spacing w:val="2"/>
              </w:rPr>
            </w:pPr>
          </w:p>
          <w:p w14:paraId="510155CE" w14:textId="77777777" w:rsidR="006A3CA0" w:rsidRDefault="006A3CA0">
            <w:pPr>
              <w:suppressAutoHyphens/>
              <w:kinsoku w:val="0"/>
              <w:spacing w:line="408" w:lineRule="atLeast"/>
              <w:rPr>
                <w:noProof/>
                <w:spacing w:val="2"/>
              </w:rPr>
            </w:pPr>
          </w:p>
          <w:p w14:paraId="3B45A807" w14:textId="77777777" w:rsidR="006A3CA0" w:rsidRDefault="006A3CA0">
            <w:pPr>
              <w:suppressAutoHyphens/>
              <w:kinsoku w:val="0"/>
              <w:spacing w:line="408" w:lineRule="atLeast"/>
              <w:rPr>
                <w:noProof/>
                <w:spacing w:val="2"/>
              </w:rPr>
            </w:pPr>
            <w:r>
              <w:rPr>
                <w:rFonts w:hint="eastAsia"/>
                <w:noProof/>
              </w:rPr>
              <w:t>（注）１．附近見取図には</w:t>
            </w:r>
            <w:r w:rsidR="007F38DA">
              <w:rPr>
                <w:rFonts w:hint="eastAsia"/>
                <w:noProof/>
              </w:rPr>
              <w:t>、</w:t>
            </w:r>
            <w:r>
              <w:rPr>
                <w:rFonts w:hint="eastAsia"/>
                <w:noProof/>
              </w:rPr>
              <w:t>方位</w:t>
            </w:r>
            <w:r w:rsidR="007F38DA">
              <w:rPr>
                <w:rFonts w:hint="eastAsia"/>
                <w:noProof/>
              </w:rPr>
              <w:t>、</w:t>
            </w:r>
            <w:r>
              <w:rPr>
                <w:rFonts w:hint="eastAsia"/>
                <w:noProof/>
              </w:rPr>
              <w:t>道路及び目標となる地物を記入すること。</w:t>
            </w:r>
          </w:p>
          <w:p w14:paraId="7A4BE1B7" w14:textId="77777777" w:rsidR="006A3CA0" w:rsidRDefault="006A3CA0">
            <w:pPr>
              <w:suppressAutoHyphens/>
              <w:kinsoku w:val="0"/>
              <w:spacing w:line="408" w:lineRule="atLeast"/>
              <w:rPr>
                <w:noProof/>
                <w:spacing w:val="2"/>
              </w:rPr>
            </w:pPr>
            <w:r>
              <w:rPr>
                <w:rFonts w:hint="eastAsia"/>
                <w:noProof/>
              </w:rPr>
              <w:t xml:space="preserve">　　　２．地籍図には</w:t>
            </w:r>
            <w:r w:rsidR="007F38DA">
              <w:rPr>
                <w:rFonts w:hint="eastAsia"/>
                <w:noProof/>
              </w:rPr>
              <w:t>、</w:t>
            </w:r>
            <w:r>
              <w:rPr>
                <w:rFonts w:hint="eastAsia"/>
                <w:noProof/>
              </w:rPr>
              <w:t>縮尺</w:t>
            </w:r>
            <w:r w:rsidR="007F38DA">
              <w:rPr>
                <w:rFonts w:hint="eastAsia"/>
                <w:noProof/>
              </w:rPr>
              <w:t>、</w:t>
            </w:r>
            <w:r>
              <w:rPr>
                <w:rFonts w:hint="eastAsia"/>
                <w:noProof/>
              </w:rPr>
              <w:t>方位</w:t>
            </w:r>
            <w:r w:rsidR="007F38DA">
              <w:rPr>
                <w:rFonts w:hint="eastAsia"/>
                <w:noProof/>
              </w:rPr>
              <w:t>、</w:t>
            </w:r>
            <w:r>
              <w:rPr>
                <w:rFonts w:hint="eastAsia"/>
                <w:noProof/>
              </w:rPr>
              <w:t>指定を受けようとする道路の位置</w:t>
            </w:r>
            <w:r w:rsidR="007F38DA">
              <w:rPr>
                <w:rFonts w:hint="eastAsia"/>
                <w:noProof/>
              </w:rPr>
              <w:t>、</w:t>
            </w:r>
            <w:r>
              <w:rPr>
                <w:rFonts w:hint="eastAsia"/>
                <w:noProof/>
              </w:rPr>
              <w:t>延長及び幅　　　　　員</w:t>
            </w:r>
            <w:r w:rsidR="007F38DA">
              <w:rPr>
                <w:rFonts w:hint="eastAsia"/>
                <w:noProof/>
              </w:rPr>
              <w:t>、</w:t>
            </w:r>
            <w:r>
              <w:rPr>
                <w:rFonts w:hint="eastAsia"/>
                <w:noProof/>
              </w:rPr>
              <w:t>土地の境界</w:t>
            </w:r>
            <w:r w:rsidR="007F38DA">
              <w:rPr>
                <w:rFonts w:hint="eastAsia"/>
                <w:noProof/>
              </w:rPr>
              <w:t>、</w:t>
            </w:r>
            <w:r>
              <w:rPr>
                <w:rFonts w:hint="eastAsia"/>
                <w:noProof/>
              </w:rPr>
              <w:t>地番</w:t>
            </w:r>
            <w:r w:rsidR="007F38DA">
              <w:rPr>
                <w:rFonts w:hint="eastAsia"/>
                <w:noProof/>
              </w:rPr>
              <w:t>、</w:t>
            </w:r>
            <w:r>
              <w:rPr>
                <w:rFonts w:hint="eastAsia"/>
                <w:noProof/>
              </w:rPr>
              <w:t>地目</w:t>
            </w:r>
            <w:r w:rsidR="007F38DA">
              <w:rPr>
                <w:rFonts w:hint="eastAsia"/>
                <w:noProof/>
              </w:rPr>
              <w:t>、</w:t>
            </w:r>
            <w:r>
              <w:rPr>
                <w:rFonts w:hint="eastAsia"/>
                <w:noProof/>
              </w:rPr>
              <w:t>土地内にある建築物</w:t>
            </w:r>
            <w:r w:rsidR="007F38DA">
              <w:rPr>
                <w:rFonts w:hint="eastAsia"/>
                <w:noProof/>
              </w:rPr>
              <w:t>、</w:t>
            </w:r>
            <w:r>
              <w:rPr>
                <w:rFonts w:hint="eastAsia"/>
                <w:noProof/>
              </w:rPr>
              <w:t>工作物</w:t>
            </w:r>
            <w:r w:rsidR="007F38DA">
              <w:rPr>
                <w:rFonts w:hint="eastAsia"/>
                <w:noProof/>
              </w:rPr>
              <w:t>、</w:t>
            </w:r>
            <w:r>
              <w:rPr>
                <w:rFonts w:hint="eastAsia"/>
                <w:noProof/>
              </w:rPr>
              <w:t>道路及び水路　　　　　の位置並びに土地の高低その他形上特記すべき事項を記入すること。</w:t>
            </w:r>
          </w:p>
          <w:p w14:paraId="4C1F2D21" w14:textId="77777777" w:rsidR="006A3CA0" w:rsidRDefault="006A3CA0">
            <w:pPr>
              <w:suppressAutoHyphens/>
              <w:kinsoku w:val="0"/>
              <w:spacing w:line="408" w:lineRule="atLeast"/>
              <w:rPr>
                <w:noProof/>
                <w:spacing w:val="2"/>
              </w:rPr>
            </w:pPr>
            <w:r>
              <w:rPr>
                <w:rFonts w:hint="eastAsia"/>
                <w:noProof/>
              </w:rPr>
              <w:t xml:space="preserve">　　　３．地籍図上で道路指定の申請部分は斜線で他の部分と区分すること。</w:t>
            </w:r>
          </w:p>
          <w:p w14:paraId="63132A5F" w14:textId="77777777" w:rsidR="006A3CA0" w:rsidRDefault="006A3CA0">
            <w:pPr>
              <w:suppressAutoHyphens/>
              <w:kinsoku w:val="0"/>
              <w:spacing w:line="408" w:lineRule="atLeast"/>
              <w:rPr>
                <w:noProof/>
                <w:color w:val="auto"/>
                <w:sz w:val="24"/>
              </w:rPr>
            </w:pPr>
            <w:r>
              <w:rPr>
                <w:rFonts w:hint="eastAsia"/>
                <w:noProof/>
              </w:rPr>
              <w:t xml:space="preserve">　　　４．附図の記入は</w:t>
            </w:r>
            <w:r w:rsidR="007F38DA">
              <w:rPr>
                <w:rFonts w:hint="eastAsia"/>
                <w:noProof/>
              </w:rPr>
              <w:t>、</w:t>
            </w:r>
            <w:r>
              <w:rPr>
                <w:rFonts w:hint="eastAsia"/>
                <w:noProof/>
              </w:rPr>
              <w:t>鉛筆又は黒インキ</w:t>
            </w:r>
            <w:r w:rsidR="007F38DA">
              <w:rPr>
                <w:rFonts w:hint="eastAsia"/>
                <w:noProof/>
              </w:rPr>
              <w:t>、</w:t>
            </w:r>
            <w:r>
              <w:rPr>
                <w:rFonts w:hint="eastAsia"/>
                <w:noProof/>
              </w:rPr>
              <w:t>ボールペンを使用すること。</w:t>
            </w:r>
          </w:p>
        </w:tc>
      </w:tr>
    </w:tbl>
    <w:p w14:paraId="4093973C" w14:textId="77777777" w:rsidR="006A3CA0" w:rsidRDefault="006A3CA0">
      <w:pPr>
        <w:wordWrap/>
        <w:overflowPunct/>
        <w:textAlignment w:val="top"/>
        <w:rPr>
          <w:noProof/>
          <w:spacing w:val="2"/>
        </w:rPr>
      </w:pPr>
    </w:p>
    <w:sectPr w:rsidR="006A3CA0">
      <w:type w:val="continuous"/>
      <w:pgSz w:w="11906" w:h="16838"/>
      <w:pgMar w:top="1700" w:right="1700" w:bottom="1700" w:left="1700" w:header="720" w:footer="720" w:gutter="0"/>
      <w:cols w:space="720"/>
      <w:noEndnote/>
      <w:docGrid w:type="linesAndChars" w:linePitch="40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7E89B" w14:textId="77777777" w:rsidR="00D40FA2" w:rsidRDefault="00D40FA2">
      <w:pPr>
        <w:rPr>
          <w:noProof/>
        </w:rPr>
      </w:pPr>
      <w:r>
        <w:rPr>
          <w:noProof/>
        </w:rPr>
        <w:separator/>
      </w:r>
    </w:p>
  </w:endnote>
  <w:endnote w:type="continuationSeparator" w:id="0">
    <w:p w14:paraId="66DD7633" w14:textId="77777777" w:rsidR="00D40FA2" w:rsidRDefault="00D40FA2">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D36AD" w14:textId="77777777" w:rsidR="00D40FA2" w:rsidRDefault="00D40FA2">
      <w:pPr>
        <w:rPr>
          <w:noProof/>
        </w:rPr>
      </w:pPr>
      <w:r>
        <w:rPr>
          <w:noProof/>
        </w:rPr>
        <w:separator/>
      </w:r>
    </w:p>
  </w:footnote>
  <w:footnote w:type="continuationSeparator" w:id="0">
    <w:p w14:paraId="2FEB8F09" w14:textId="77777777" w:rsidR="00D40FA2" w:rsidRDefault="00D40FA2">
      <w:pPr>
        <w:rPr>
          <w:noProof/>
        </w:rPr>
      </w:pPr>
      <w:r>
        <w:rPr>
          <w:noProof/>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Moves/>
  <w:defaultTabStop w:val="720"/>
  <w:drawingGridHorizontalSpacing w:val="409"/>
  <w:drawingGridVerticalSpacing w:val="406"/>
  <w:displayHorizontalDrawingGridEvery w:val="0"/>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38DA"/>
    <w:rsid w:val="00294D08"/>
    <w:rsid w:val="006A3CA0"/>
    <w:rsid w:val="007F38DA"/>
    <w:rsid w:val="008E05F5"/>
    <w:rsid w:val="00D40FA2"/>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3DDC364"/>
  <w14:defaultImageDpi w14:val="0"/>
  <w15:docId w15:val="{C9347922-F47D-4EF5-8F40-9B8EF7F1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table of authorities" w:semiHidden="1" w:unhideWhenUsed="1"/>
    <w:lsdException w:name="List" w:semiHidden="1" w:unhideWhenUsed="1"/>
    <w:lsdException w:name="List Bullet" w:semiHidden="1" w:unhideWhenUsed="1"/>
    <w:lsdException w:name="Title" w:locked="1" w:uiPriority="10" w:qFormat="1"/>
    <w:lsdException w:name="Default Paragraph Font" w:locked="1"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11" w:qFormat="1"/>
    <w:lsdException w:name="Strong" w:locked="1" w:uiPriority="22" w:qFormat="1"/>
    <w:lsdException w:name="Emphasis" w:locked="1" w:uiPriority="20" w:qFormat="1"/>
    <w:lsdException w:name="Balloon Text" w:semiHidden="1" w:unhideWhenUsed="1"/>
    <w:lsdException w:name="Table Grid" w:locked="1" w:uiPriority="59"/>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adjustRightInd w:val="0"/>
      <w:jc w:val="both"/>
      <w:textAlignment w:val="baseline"/>
    </w:pPr>
    <w:rPr>
      <w:color w:val="000000"/>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semiHidden/>
    <w:rPr>
      <w:rFonts w:cs="Times New Roman"/>
      <w:vertAlign w:val="superscript"/>
    </w:rPr>
  </w:style>
  <w:style w:type="character" w:styleId="a4">
    <w:name w:val="endnote reference"/>
    <w:uiPriority w:val="99"/>
    <w:semiHidden/>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332</Characters>
  <Application>Microsoft Office Word</Application>
  <DocSecurity>0</DocSecurity>
  <Lines>2</Lines>
  <Paragraphs>1</Paragraphs>
  <ScaleCrop>false</ScaleCrop>
  <Company>徳島県</Company>
  <LinksUpToDate>false</LinksUpToDate>
  <CharactersWithSpaces>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情報政策室</dc:creator>
  <cp:keywords/>
  <dc:description/>
  <cp:lastModifiedBy>ootsuka takahisa</cp:lastModifiedBy>
  <cp:revision>2</cp:revision>
  <cp:lastPrinted>2026-10-15T04:02:00Z</cp:lastPrinted>
  <dcterms:created xsi:type="dcterms:W3CDTF">2026-10-15T04:02:00Z</dcterms:created>
  <dcterms:modified xsi:type="dcterms:W3CDTF">2026-10-15T04:02:00Z</dcterms:modified>
</cp:coreProperties>
</file>