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41BB3" w14:textId="0E20044B" w:rsidR="00BC0325" w:rsidRPr="00DA18DB" w:rsidRDefault="00F74E0F" w:rsidP="00976036">
      <w:pPr>
        <w:ind w:firstLineChars="700" w:firstLine="1471"/>
        <w:rPr>
          <w:b/>
          <w:bCs/>
        </w:rPr>
      </w:pPr>
      <w:r w:rsidRPr="00DA18DB">
        <w:rPr>
          <w:rFonts w:hint="eastAsia"/>
          <w:b/>
          <w:bCs/>
        </w:rPr>
        <w:t>次世代育成支援対策施設整備事業（国庫補助事業）の概要</w:t>
      </w:r>
    </w:p>
    <w:p w14:paraId="39214165" w14:textId="77777777" w:rsidR="00F74E0F" w:rsidRDefault="00F74E0F" w:rsidP="00F74E0F"/>
    <w:p w14:paraId="4B03DEBA" w14:textId="77777777" w:rsidR="00DA18DB" w:rsidRDefault="00DA18DB" w:rsidP="00F74E0F"/>
    <w:p w14:paraId="7FECE92F" w14:textId="4618B4FE" w:rsidR="00F74E0F" w:rsidRPr="00DA18DB" w:rsidRDefault="00F74E0F" w:rsidP="00F74E0F">
      <w:pPr>
        <w:rPr>
          <w:b/>
          <w:bCs/>
          <w:u w:val="single"/>
        </w:rPr>
      </w:pPr>
      <w:r w:rsidRPr="00DA18DB">
        <w:rPr>
          <w:rFonts w:hint="eastAsia"/>
          <w:b/>
          <w:bCs/>
          <w:u w:val="single"/>
        </w:rPr>
        <w:t>１　対象事業</w:t>
      </w:r>
      <w:r w:rsidR="00DA18DB">
        <w:rPr>
          <w:rFonts w:hint="eastAsia"/>
          <w:b/>
          <w:bCs/>
          <w:u w:val="single"/>
        </w:rPr>
        <w:t xml:space="preserve">　</w:t>
      </w:r>
    </w:p>
    <w:p w14:paraId="7A6FD9EF" w14:textId="48F10371" w:rsidR="00F74E0F" w:rsidRDefault="00F74E0F" w:rsidP="00FE02C1">
      <w:pPr>
        <w:spacing w:afterLines="50" w:after="180"/>
        <w:ind w:leftChars="100" w:left="210" w:firstLineChars="100" w:firstLine="210"/>
      </w:pPr>
      <w:r>
        <w:rPr>
          <w:rFonts w:hint="eastAsia"/>
        </w:rPr>
        <w:t>徳島県内に主たる事務所を置く</w:t>
      </w:r>
      <w:r w:rsidR="00826F6F">
        <w:rPr>
          <w:rFonts w:hint="eastAsia"/>
        </w:rPr>
        <w:t>社会福祉法人、日本赤十字社、特定非営利活動法人のいずれかが設置する障がい福祉サービス事業所や障害児支援施設について、改修等の施設整備を行う事業に対して補助を行うもの。</w:t>
      </w:r>
    </w:p>
    <w:p w14:paraId="24A53088" w14:textId="3CE4492B" w:rsidR="00826F6F" w:rsidRPr="00DA18DB" w:rsidRDefault="00826F6F" w:rsidP="00F74E0F">
      <w:pPr>
        <w:rPr>
          <w:b/>
          <w:bCs/>
          <w:u w:val="single"/>
        </w:rPr>
      </w:pPr>
      <w:r w:rsidRPr="00DA18DB">
        <w:rPr>
          <w:rFonts w:hint="eastAsia"/>
          <w:b/>
          <w:bCs/>
          <w:u w:val="single"/>
        </w:rPr>
        <w:t>２　対象施設</w:t>
      </w:r>
      <w:r w:rsidR="00DA18DB">
        <w:rPr>
          <w:rFonts w:hint="eastAsia"/>
          <w:b/>
          <w:bCs/>
          <w:u w:val="single"/>
        </w:rPr>
        <w:t xml:space="preserve">　</w:t>
      </w:r>
    </w:p>
    <w:p w14:paraId="0894E228" w14:textId="064D33AC" w:rsidR="00826F6F" w:rsidRDefault="005A3E50" w:rsidP="00FE02C1">
      <w:pPr>
        <w:spacing w:afterLines="50" w:after="180"/>
        <w:ind w:leftChars="100" w:left="210" w:firstLineChars="100" w:firstLine="210"/>
      </w:pPr>
      <w:r>
        <w:rPr>
          <w:rFonts w:hint="eastAsia"/>
        </w:rPr>
        <w:t>障害児入所施設、児童発達支援センター、児童発達支援事業所、放課後等デイサービス事業所、居宅訪問型児童発達支援事業所、保育所等訪問支援事業所、障害児相談支援事業所</w:t>
      </w:r>
    </w:p>
    <w:p w14:paraId="2DFDB2CD" w14:textId="1CD7C8BF" w:rsidR="005A3E50" w:rsidRPr="00DA18DB" w:rsidRDefault="005A3E50" w:rsidP="00F74E0F">
      <w:pPr>
        <w:rPr>
          <w:b/>
          <w:bCs/>
          <w:u w:val="single"/>
        </w:rPr>
      </w:pPr>
      <w:r w:rsidRPr="00DA18DB">
        <w:rPr>
          <w:rFonts w:hint="eastAsia"/>
          <w:b/>
          <w:bCs/>
          <w:u w:val="single"/>
        </w:rPr>
        <w:t>３　整備区分</w:t>
      </w:r>
      <w:r w:rsidR="00DA18DB">
        <w:rPr>
          <w:rFonts w:hint="eastAsia"/>
          <w:b/>
          <w:bCs/>
          <w:u w:val="single"/>
        </w:rPr>
        <w:t xml:space="preserve">　</w:t>
      </w:r>
    </w:p>
    <w:p w14:paraId="5962F8B6" w14:textId="6BBA7CA1" w:rsidR="005A3E50" w:rsidRDefault="005A3E50" w:rsidP="00325747">
      <w:pPr>
        <w:ind w:firstLineChars="100" w:firstLine="210"/>
      </w:pPr>
      <w:r>
        <w:rPr>
          <w:rFonts w:hint="eastAsia"/>
        </w:rPr>
        <w:t>・</w:t>
      </w:r>
      <w:r w:rsidR="00277916">
        <w:rPr>
          <w:rFonts w:hint="eastAsia"/>
        </w:rPr>
        <w:t>新設（創設</w:t>
      </w:r>
      <w:r>
        <w:rPr>
          <w:rFonts w:hint="eastAsia"/>
        </w:rPr>
        <w:t>）</w:t>
      </w:r>
    </w:p>
    <w:p w14:paraId="07C8AE61" w14:textId="51B2F03D" w:rsidR="005A3E50" w:rsidRDefault="005A3E50" w:rsidP="00325747">
      <w:pPr>
        <w:ind w:firstLineChars="100" w:firstLine="210"/>
      </w:pPr>
      <w:r>
        <w:rPr>
          <w:rFonts w:hint="eastAsia"/>
        </w:rPr>
        <w:t>・</w:t>
      </w:r>
      <w:r w:rsidR="00277916">
        <w:rPr>
          <w:rFonts w:hint="eastAsia"/>
        </w:rPr>
        <w:t>改造（</w:t>
      </w:r>
      <w:r>
        <w:rPr>
          <w:rFonts w:hint="eastAsia"/>
        </w:rPr>
        <w:t>改築</w:t>
      </w:r>
      <w:r w:rsidR="00277916">
        <w:rPr>
          <w:rFonts w:hint="eastAsia"/>
        </w:rPr>
        <w:t>）</w:t>
      </w:r>
    </w:p>
    <w:p w14:paraId="18536284" w14:textId="77777777" w:rsidR="00770247" w:rsidRDefault="005A3E50" w:rsidP="00325747">
      <w:pPr>
        <w:ind w:firstLineChars="100" w:firstLine="210"/>
      </w:pPr>
      <w:r>
        <w:rPr>
          <w:rFonts w:hint="eastAsia"/>
        </w:rPr>
        <w:t>・</w:t>
      </w:r>
      <w:r w:rsidR="00277916">
        <w:rPr>
          <w:rFonts w:hint="eastAsia"/>
        </w:rPr>
        <w:t>修理</w:t>
      </w:r>
      <w:r>
        <w:rPr>
          <w:rFonts w:hint="eastAsia"/>
        </w:rPr>
        <w:t>（</w:t>
      </w:r>
      <w:r w:rsidR="00770247">
        <w:rPr>
          <w:rFonts w:hint="eastAsia"/>
        </w:rPr>
        <w:t>※</w:t>
      </w:r>
      <w:r w:rsidR="00277916">
        <w:rPr>
          <w:rFonts w:hint="eastAsia"/>
        </w:rPr>
        <w:t>大規模修繕等</w:t>
      </w:r>
      <w:r w:rsidR="00770247">
        <w:rPr>
          <w:rFonts w:hint="eastAsia"/>
        </w:rPr>
        <w:t>）</w:t>
      </w:r>
    </w:p>
    <w:p w14:paraId="2B0E0048" w14:textId="4874EE68" w:rsidR="005A3E50" w:rsidRDefault="00277916" w:rsidP="00FE02C1">
      <w:pPr>
        <w:spacing w:afterLines="50" w:after="180"/>
        <w:ind w:leftChars="200" w:left="840" w:hangingChars="200" w:hanging="420"/>
      </w:pPr>
      <w:r>
        <w:rPr>
          <w:rFonts w:hint="eastAsia"/>
        </w:rPr>
        <w:t xml:space="preserve">　※令和5年8月22日こ成事第426号</w:t>
      </w:r>
      <w:r w:rsidR="00770247">
        <w:rPr>
          <w:rFonts w:hint="eastAsia"/>
        </w:rPr>
        <w:t>こども家庭庁成育局長通知「次世代育成支援対策施設整備交付金における大規模修繕等の取扱いについて」の１対象事業のうち区分（８）とする。</w:t>
      </w:r>
    </w:p>
    <w:p w14:paraId="08635C18" w14:textId="1D3CFDDD" w:rsidR="005A3E50" w:rsidRPr="00DA18DB" w:rsidRDefault="005A3E50" w:rsidP="00F74E0F">
      <w:pPr>
        <w:rPr>
          <w:b/>
          <w:bCs/>
          <w:u w:val="single"/>
        </w:rPr>
      </w:pPr>
      <w:r w:rsidRPr="00DA18DB">
        <w:rPr>
          <w:rFonts w:hint="eastAsia"/>
          <w:b/>
          <w:bCs/>
          <w:u w:val="single"/>
        </w:rPr>
        <w:t>４　対象経費</w:t>
      </w:r>
      <w:r w:rsidR="00DA18DB">
        <w:rPr>
          <w:rFonts w:hint="eastAsia"/>
          <w:b/>
          <w:bCs/>
          <w:u w:val="single"/>
        </w:rPr>
        <w:t xml:space="preserve">　</w:t>
      </w:r>
    </w:p>
    <w:p w14:paraId="67154625" w14:textId="510DB23F" w:rsidR="005A3E50" w:rsidRDefault="005A3E50" w:rsidP="00325747">
      <w:pPr>
        <w:ind w:firstLineChars="200" w:firstLine="420"/>
      </w:pPr>
      <w:r>
        <w:rPr>
          <w:rFonts w:hint="eastAsia"/>
        </w:rPr>
        <w:t>障害児支援施設等の</w:t>
      </w:r>
      <w:r w:rsidR="00EA76B0">
        <w:rPr>
          <w:rFonts w:hint="eastAsia"/>
        </w:rPr>
        <w:t>新設</w:t>
      </w:r>
      <w:r>
        <w:rPr>
          <w:rFonts w:hint="eastAsia"/>
        </w:rPr>
        <w:t>、</w:t>
      </w:r>
      <w:r w:rsidR="001F6088">
        <w:rPr>
          <w:rFonts w:hint="eastAsia"/>
        </w:rPr>
        <w:t>改造</w:t>
      </w:r>
      <w:r>
        <w:rPr>
          <w:rFonts w:hint="eastAsia"/>
        </w:rPr>
        <w:t>、</w:t>
      </w:r>
      <w:r w:rsidR="001F6088">
        <w:rPr>
          <w:rFonts w:hint="eastAsia"/>
        </w:rPr>
        <w:t>修理</w:t>
      </w:r>
      <w:r>
        <w:rPr>
          <w:rFonts w:hint="eastAsia"/>
        </w:rPr>
        <w:t>事業等に必要な経費</w:t>
      </w:r>
    </w:p>
    <w:p w14:paraId="312458E2" w14:textId="0EF3A596" w:rsidR="005A3E50" w:rsidRDefault="005A3E50" w:rsidP="005A3E50">
      <w:pPr>
        <w:pStyle w:val="a9"/>
        <w:numPr>
          <w:ilvl w:val="0"/>
          <w:numId w:val="1"/>
        </w:numPr>
      </w:pPr>
      <w:r>
        <w:rPr>
          <w:rFonts w:hint="eastAsia"/>
        </w:rPr>
        <w:t>工費費</w:t>
      </w:r>
    </w:p>
    <w:p w14:paraId="0D112149" w14:textId="6D714B81" w:rsidR="005A3E50" w:rsidRDefault="005A3E50" w:rsidP="005A3E50">
      <w:pPr>
        <w:pStyle w:val="a9"/>
        <w:numPr>
          <w:ilvl w:val="0"/>
          <w:numId w:val="1"/>
        </w:numPr>
      </w:pPr>
      <w:r>
        <w:rPr>
          <w:rFonts w:hint="eastAsia"/>
        </w:rPr>
        <w:t>工事事務費</w:t>
      </w:r>
      <w:r w:rsidR="00325747">
        <w:rPr>
          <w:rFonts w:hint="eastAsia"/>
        </w:rPr>
        <w:t>（設計管理費）（工事費の２．６％</w:t>
      </w:r>
      <w:r w:rsidR="006B5F1D">
        <w:rPr>
          <w:rFonts w:hint="eastAsia"/>
        </w:rPr>
        <w:t>を上限とする。</w:t>
      </w:r>
      <w:r w:rsidR="00325747">
        <w:rPr>
          <w:rFonts w:hint="eastAsia"/>
        </w:rPr>
        <w:t>）</w:t>
      </w:r>
    </w:p>
    <w:p w14:paraId="1D88DD49" w14:textId="7FD5085B" w:rsidR="00325747" w:rsidRDefault="00325747" w:rsidP="00FE02C1">
      <w:pPr>
        <w:spacing w:afterLines="50" w:after="180"/>
        <w:ind w:firstLineChars="200" w:firstLine="420"/>
      </w:pPr>
      <w:r>
        <w:rPr>
          <w:rFonts w:hint="eastAsia"/>
        </w:rPr>
        <w:t>※土地の造成費、外構工事、備品整備に係る経費等は補助対象外</w:t>
      </w:r>
    </w:p>
    <w:p w14:paraId="3AA26431" w14:textId="47E3BCC9" w:rsidR="005A3E50" w:rsidRPr="00DA18DB" w:rsidRDefault="00325747" w:rsidP="005A3E50">
      <w:pPr>
        <w:rPr>
          <w:b/>
          <w:bCs/>
          <w:u w:val="single"/>
        </w:rPr>
      </w:pPr>
      <w:r w:rsidRPr="00DA18DB">
        <w:rPr>
          <w:rFonts w:hint="eastAsia"/>
          <w:b/>
          <w:bCs/>
          <w:u w:val="single"/>
        </w:rPr>
        <w:t>５　補助基準額</w:t>
      </w:r>
      <w:r w:rsidR="00DA18DB">
        <w:rPr>
          <w:rFonts w:hint="eastAsia"/>
          <w:b/>
          <w:bCs/>
          <w:u w:val="single"/>
        </w:rPr>
        <w:t xml:space="preserve">　</w:t>
      </w:r>
    </w:p>
    <w:p w14:paraId="19739915" w14:textId="3FD982B8" w:rsidR="00325747" w:rsidRDefault="00325747" w:rsidP="00FE02C1">
      <w:pPr>
        <w:spacing w:afterLines="50" w:after="180"/>
        <w:ind w:leftChars="100" w:left="210" w:firstLineChars="100" w:firstLine="210"/>
        <w:rPr>
          <w:lang w:eastAsia="zh-TW"/>
        </w:rPr>
      </w:pPr>
      <w:r>
        <w:rPr>
          <w:rFonts w:hint="eastAsia"/>
        </w:rPr>
        <w:t>別紙の「補助基準単価」のとおり（令和９年度単価は国から示されていないため、令和８年度単価を参考掲載。</w:t>
      </w:r>
      <w:r>
        <w:rPr>
          <w:rFonts w:hint="eastAsia"/>
          <w:lang w:eastAsia="zh-TW"/>
        </w:rPr>
        <w:t>）</w:t>
      </w:r>
    </w:p>
    <w:p w14:paraId="38954612" w14:textId="06CE3906" w:rsidR="00325747" w:rsidRPr="00DA18DB" w:rsidRDefault="00325747" w:rsidP="005A3E50">
      <w:pPr>
        <w:rPr>
          <w:b/>
          <w:bCs/>
          <w:u w:val="single"/>
          <w:lang w:eastAsia="zh-TW"/>
        </w:rPr>
      </w:pPr>
      <w:r w:rsidRPr="00DA18DB">
        <w:rPr>
          <w:rFonts w:hint="eastAsia"/>
          <w:b/>
          <w:bCs/>
          <w:u w:val="single"/>
          <w:lang w:eastAsia="zh-TW"/>
        </w:rPr>
        <w:t>６　補助率</w:t>
      </w:r>
      <w:r w:rsidR="00DA18DB">
        <w:rPr>
          <w:rFonts w:hint="eastAsia"/>
          <w:b/>
          <w:bCs/>
          <w:u w:val="single"/>
          <w:lang w:eastAsia="zh-TW"/>
        </w:rPr>
        <w:t xml:space="preserve">　</w:t>
      </w:r>
    </w:p>
    <w:p w14:paraId="629E1D43" w14:textId="1C4A1F1B" w:rsidR="00325747" w:rsidRDefault="00325747" w:rsidP="00FE02C1">
      <w:pPr>
        <w:spacing w:afterLines="50" w:after="180"/>
        <w:ind w:firstLineChars="200" w:firstLine="420"/>
        <w:rPr>
          <w:lang w:eastAsia="zh-TW"/>
        </w:rPr>
      </w:pPr>
      <w:r>
        <w:rPr>
          <w:rFonts w:hint="eastAsia"/>
          <w:lang w:eastAsia="zh-TW"/>
        </w:rPr>
        <w:t>国１／２、県１／４、事業者負担１／４</w:t>
      </w:r>
    </w:p>
    <w:p w14:paraId="7D5B9C24" w14:textId="6C05BDED" w:rsidR="005A3E50" w:rsidRPr="00DA18DB" w:rsidRDefault="001B6508" w:rsidP="00F74E0F">
      <w:pPr>
        <w:rPr>
          <w:b/>
          <w:bCs/>
          <w:u w:val="single"/>
        </w:rPr>
      </w:pPr>
      <w:r w:rsidRPr="00DA18DB">
        <w:rPr>
          <w:rFonts w:hint="eastAsia"/>
          <w:b/>
          <w:bCs/>
          <w:u w:val="single"/>
        </w:rPr>
        <w:t>７　スケジュール（見込み）</w:t>
      </w:r>
    </w:p>
    <w:p w14:paraId="3E58005C" w14:textId="5C077AAD" w:rsidR="001B6508" w:rsidRDefault="001B6508" w:rsidP="009F1581">
      <w:pPr>
        <w:ind w:firstLineChars="200" w:firstLine="420"/>
        <w:rPr>
          <w:lang w:eastAsia="zh-TW"/>
        </w:rPr>
      </w:pPr>
      <w:r>
        <w:rPr>
          <w:rFonts w:hint="eastAsia"/>
          <w:lang w:eastAsia="zh-TW"/>
        </w:rPr>
        <w:t>【令和９年１月下旬～2月上旬】国庫補助協議　（県→国）</w:t>
      </w:r>
    </w:p>
    <w:p w14:paraId="09214C20" w14:textId="1C928847" w:rsidR="001B6508" w:rsidRDefault="001B6508" w:rsidP="009F1581">
      <w:pPr>
        <w:ind w:firstLineChars="200" w:firstLine="420"/>
        <w:rPr>
          <w:lang w:eastAsia="zh-TW"/>
        </w:rPr>
      </w:pPr>
      <w:r>
        <w:rPr>
          <w:rFonts w:hint="eastAsia"/>
          <w:lang w:eastAsia="zh-TW"/>
        </w:rPr>
        <w:t>【令和９年4月上旬】国庫補助内示（国→県）、補助内示（県→事業所）</w:t>
      </w:r>
    </w:p>
    <w:p w14:paraId="7EF08BBC" w14:textId="2270D9E3" w:rsidR="001B6508" w:rsidRPr="001B6508" w:rsidRDefault="001B6508" w:rsidP="009F1581">
      <w:pPr>
        <w:ind w:firstLineChars="200" w:firstLine="420"/>
        <w:rPr>
          <w:lang w:eastAsia="zh-TW"/>
        </w:rPr>
      </w:pPr>
      <w:r>
        <w:rPr>
          <w:rFonts w:hint="eastAsia"/>
          <w:lang w:eastAsia="zh-TW"/>
        </w:rPr>
        <w:t>【令和９年７月末頃】補助金交付申請（事業者→県、県→国）、</w:t>
      </w:r>
    </w:p>
    <w:p w14:paraId="0E5F1234" w14:textId="22E21442" w:rsidR="005A3E50" w:rsidRDefault="001B6508" w:rsidP="00F74E0F">
      <w:pPr>
        <w:rPr>
          <w:lang w:eastAsia="zh-TW"/>
        </w:rPr>
      </w:pPr>
      <w:r>
        <w:rPr>
          <w:rFonts w:hint="eastAsia"/>
          <w:lang w:eastAsia="zh-TW"/>
        </w:rPr>
        <w:t xml:space="preserve">　　　　　　　</w:t>
      </w:r>
      <w:r w:rsidR="009F1581">
        <w:rPr>
          <w:rFonts w:hint="eastAsia"/>
          <w:lang w:eastAsia="zh-TW"/>
        </w:rPr>
        <w:t xml:space="preserve">　　</w:t>
      </w:r>
      <w:r>
        <w:rPr>
          <w:rFonts w:hint="eastAsia"/>
          <w:lang w:eastAsia="zh-TW"/>
        </w:rPr>
        <w:t xml:space="preserve">　　　交付決定（国→県、県→事業者）、事業着手</w:t>
      </w:r>
    </w:p>
    <w:p w14:paraId="6638BE92" w14:textId="77777777" w:rsidR="005A3E50" w:rsidRPr="00F74E0F" w:rsidRDefault="005A3E50" w:rsidP="00F74E0F">
      <w:pPr>
        <w:rPr>
          <w:lang w:eastAsia="zh-TW"/>
        </w:rPr>
      </w:pPr>
    </w:p>
    <w:sectPr w:rsidR="005A3E50" w:rsidRPr="00F74E0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930DC"/>
    <w:multiLevelType w:val="hybridMultilevel"/>
    <w:tmpl w:val="2B223C9A"/>
    <w:lvl w:ilvl="0" w:tplc="426C86D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16366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E0F"/>
    <w:rsid w:val="000429E0"/>
    <w:rsid w:val="00076276"/>
    <w:rsid w:val="001B6508"/>
    <w:rsid w:val="001F6088"/>
    <w:rsid w:val="002647F1"/>
    <w:rsid w:val="0027094A"/>
    <w:rsid w:val="00277916"/>
    <w:rsid w:val="0028600A"/>
    <w:rsid w:val="002967A7"/>
    <w:rsid w:val="00325747"/>
    <w:rsid w:val="00427F47"/>
    <w:rsid w:val="0050402F"/>
    <w:rsid w:val="005A3E50"/>
    <w:rsid w:val="006B5F1D"/>
    <w:rsid w:val="00770247"/>
    <w:rsid w:val="007D4D54"/>
    <w:rsid w:val="00826F6F"/>
    <w:rsid w:val="00863298"/>
    <w:rsid w:val="008B2E6B"/>
    <w:rsid w:val="008D6F1B"/>
    <w:rsid w:val="008E45A3"/>
    <w:rsid w:val="00974527"/>
    <w:rsid w:val="00976036"/>
    <w:rsid w:val="009F1581"/>
    <w:rsid w:val="00A34B51"/>
    <w:rsid w:val="00A8481C"/>
    <w:rsid w:val="00A9460F"/>
    <w:rsid w:val="00B721CF"/>
    <w:rsid w:val="00BA258B"/>
    <w:rsid w:val="00BC0325"/>
    <w:rsid w:val="00C315A9"/>
    <w:rsid w:val="00CA0D11"/>
    <w:rsid w:val="00DA18DB"/>
    <w:rsid w:val="00DF26A4"/>
    <w:rsid w:val="00E3608B"/>
    <w:rsid w:val="00EA76B0"/>
    <w:rsid w:val="00F74E0F"/>
    <w:rsid w:val="00FE0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138FA7"/>
  <w15:chartTrackingRefBased/>
  <w15:docId w15:val="{CC8D5BFC-F8FB-48EB-BFAF-99BAAC4F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74E0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4E0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4E0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4E0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4E0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4E0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4E0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4E0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4E0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4E0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4E0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4E0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4E0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4E0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4E0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4E0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4E0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4E0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4E0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4E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4E0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4E0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4E0F"/>
    <w:pPr>
      <w:spacing w:before="160" w:after="160"/>
      <w:jc w:val="center"/>
    </w:pPr>
    <w:rPr>
      <w:i/>
      <w:iCs/>
      <w:color w:val="404040" w:themeColor="text1" w:themeTint="BF"/>
    </w:rPr>
  </w:style>
  <w:style w:type="character" w:customStyle="1" w:styleId="a8">
    <w:name w:val="引用文 (文字)"/>
    <w:basedOn w:val="a0"/>
    <w:link w:val="a7"/>
    <w:uiPriority w:val="29"/>
    <w:rsid w:val="00F74E0F"/>
    <w:rPr>
      <w:i/>
      <w:iCs/>
      <w:color w:val="404040" w:themeColor="text1" w:themeTint="BF"/>
    </w:rPr>
  </w:style>
  <w:style w:type="paragraph" w:styleId="a9">
    <w:name w:val="List Paragraph"/>
    <w:basedOn w:val="a"/>
    <w:uiPriority w:val="34"/>
    <w:qFormat/>
    <w:rsid w:val="00F74E0F"/>
    <w:pPr>
      <w:ind w:left="720"/>
      <w:contextualSpacing/>
    </w:pPr>
  </w:style>
  <w:style w:type="character" w:styleId="21">
    <w:name w:val="Intense Emphasis"/>
    <w:basedOn w:val="a0"/>
    <w:uiPriority w:val="21"/>
    <w:qFormat/>
    <w:rsid w:val="00F74E0F"/>
    <w:rPr>
      <w:i/>
      <w:iCs/>
      <w:color w:val="2F5496" w:themeColor="accent1" w:themeShade="BF"/>
    </w:rPr>
  </w:style>
  <w:style w:type="paragraph" w:styleId="22">
    <w:name w:val="Intense Quote"/>
    <w:basedOn w:val="a"/>
    <w:next w:val="a"/>
    <w:link w:val="23"/>
    <w:uiPriority w:val="30"/>
    <w:qFormat/>
    <w:rsid w:val="00F74E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74E0F"/>
    <w:rPr>
      <w:i/>
      <w:iCs/>
      <w:color w:val="2F5496" w:themeColor="accent1" w:themeShade="BF"/>
    </w:rPr>
  </w:style>
  <w:style w:type="character" w:styleId="24">
    <w:name w:val="Intense Reference"/>
    <w:basedOn w:val="a0"/>
    <w:uiPriority w:val="32"/>
    <w:qFormat/>
    <w:rsid w:val="00F74E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47E6C-41B2-4E82-B31F-6445B0F9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Words>
  <Characters>573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nakamichi nobuko</dc:creator>
  <cp:keywords/>
  <dc:description/>
  <cp:lastModifiedBy>nakamichi nobuko</cp:lastModifiedBy>
  <cp:revision>2</cp:revision>
  <cp:lastPrinted>2026-10-08T05:06:00Z</cp:lastPrinted>
  <dcterms:created xsi:type="dcterms:W3CDTF">2026-10-08T08:37:00Z</dcterms:created>
  <dcterms:modified xsi:type="dcterms:W3CDTF">2026-10-08T08:37:00Z</dcterms:modified>
</cp:coreProperties>
</file>