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4A6" w14:textId="76A549CF" w:rsidR="003F6398" w:rsidRPr="005004FD" w:rsidRDefault="00195F2C" w:rsidP="0029400D">
      <w:pPr>
        <w:rPr>
          <w:rFonts w:asciiTheme="majorEastAsia" w:eastAsiaTheme="majorEastAsia" w:hAnsiTheme="majorEastAsia"/>
          <w:sz w:val="22"/>
        </w:rPr>
      </w:pPr>
      <w:r w:rsidRPr="005004FD">
        <w:rPr>
          <w:rFonts w:asciiTheme="majorEastAsia" w:eastAsiaTheme="majorEastAsia" w:hAnsiTheme="majorEastAsia" w:hint="eastAsia"/>
          <w:sz w:val="22"/>
        </w:rPr>
        <w:t>様式第</w:t>
      </w:r>
      <w:r w:rsidR="0044151D">
        <w:rPr>
          <w:rFonts w:asciiTheme="majorEastAsia" w:eastAsiaTheme="majorEastAsia" w:hAnsiTheme="majorEastAsia" w:hint="eastAsia"/>
          <w:sz w:val="22"/>
        </w:rPr>
        <w:t>５</w:t>
      </w:r>
      <w:r w:rsidRPr="005004FD">
        <w:rPr>
          <w:rFonts w:asciiTheme="majorEastAsia" w:eastAsiaTheme="majorEastAsia" w:hAnsiTheme="majorEastAsia" w:hint="eastAsia"/>
          <w:sz w:val="22"/>
        </w:rPr>
        <w:t>号</w:t>
      </w:r>
    </w:p>
    <w:p w14:paraId="5BB23C01" w14:textId="77777777" w:rsidR="009E44AC" w:rsidRPr="005004FD" w:rsidRDefault="009E44AC" w:rsidP="0029400D">
      <w:pPr>
        <w:rPr>
          <w:rFonts w:asciiTheme="majorEastAsia" w:eastAsiaTheme="majorEastAsia" w:hAnsiTheme="majorEastAsia"/>
          <w:sz w:val="22"/>
        </w:rPr>
      </w:pPr>
    </w:p>
    <w:p w14:paraId="5FB4DB30" w14:textId="77777777" w:rsidR="009E44AC" w:rsidRPr="005004FD" w:rsidRDefault="00022666" w:rsidP="0029400D">
      <w:pPr>
        <w:jc w:val="center"/>
        <w:rPr>
          <w:rFonts w:asciiTheme="majorEastAsia" w:eastAsiaTheme="majorEastAsia" w:hAnsiTheme="majorEastAsia"/>
          <w:sz w:val="22"/>
        </w:rPr>
      </w:pPr>
      <w:r w:rsidRPr="005004FD">
        <w:rPr>
          <w:rFonts w:asciiTheme="majorEastAsia" w:eastAsiaTheme="majorEastAsia" w:hAnsiTheme="majorEastAsia" w:hint="eastAsia"/>
          <w:sz w:val="22"/>
        </w:rPr>
        <w:t>認定</w:t>
      </w:r>
      <w:r w:rsidR="009E44AC" w:rsidRPr="005004FD">
        <w:rPr>
          <w:rFonts w:asciiTheme="majorEastAsia" w:eastAsiaTheme="majorEastAsia" w:hAnsiTheme="majorEastAsia" w:hint="eastAsia"/>
          <w:sz w:val="22"/>
        </w:rPr>
        <w:t>生活困窮者就労訓練事業</w:t>
      </w:r>
      <w:r w:rsidR="0078597E" w:rsidRPr="005004FD">
        <w:rPr>
          <w:rFonts w:asciiTheme="majorEastAsia" w:eastAsiaTheme="majorEastAsia" w:hAnsiTheme="majorEastAsia" w:hint="eastAsia"/>
          <w:sz w:val="22"/>
        </w:rPr>
        <w:t>変更届</w:t>
      </w:r>
    </w:p>
    <w:p w14:paraId="38499EB3" w14:textId="77777777" w:rsidR="009E44AC" w:rsidRPr="005004FD" w:rsidRDefault="009E44AC" w:rsidP="0029400D">
      <w:pPr>
        <w:jc w:val="center"/>
        <w:rPr>
          <w:rFonts w:asciiTheme="majorEastAsia" w:eastAsiaTheme="majorEastAsia" w:hAnsiTheme="majorEastAsia"/>
          <w:sz w:val="22"/>
        </w:rPr>
      </w:pPr>
    </w:p>
    <w:p w14:paraId="7B59FFD5" w14:textId="14413C5B" w:rsidR="009E44AC" w:rsidRPr="005004FD" w:rsidRDefault="005004FD" w:rsidP="0029400D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（元号）</w:t>
      </w:r>
      <w:r w:rsidR="009E44AC" w:rsidRPr="005004FD">
        <w:rPr>
          <w:rFonts w:asciiTheme="majorEastAsia" w:eastAsiaTheme="majorEastAsia" w:hAnsiTheme="majorEastAsia" w:hint="eastAsia"/>
          <w:sz w:val="22"/>
        </w:rPr>
        <w:t xml:space="preserve">　年　月　日</w:t>
      </w:r>
    </w:p>
    <w:p w14:paraId="46B8812B" w14:textId="77777777" w:rsidR="009E44AC" w:rsidRPr="005004FD" w:rsidRDefault="009E44AC" w:rsidP="0029400D">
      <w:pPr>
        <w:ind w:right="880"/>
        <w:rPr>
          <w:rFonts w:asciiTheme="majorEastAsia" w:eastAsiaTheme="majorEastAsia" w:hAnsiTheme="majorEastAsia"/>
          <w:sz w:val="22"/>
        </w:rPr>
      </w:pPr>
    </w:p>
    <w:p w14:paraId="2F4032F4" w14:textId="1E97C6DB" w:rsidR="009E44AC" w:rsidRPr="005004FD" w:rsidRDefault="00387C14" w:rsidP="0029400D">
      <w:pPr>
        <w:ind w:right="88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徳島県知事　</w:t>
      </w:r>
      <w:r w:rsidR="000A0126" w:rsidRPr="005004FD">
        <w:rPr>
          <w:rFonts w:asciiTheme="majorEastAsia" w:eastAsiaTheme="majorEastAsia" w:hAnsiTheme="majorEastAsia" w:hint="eastAsia"/>
          <w:sz w:val="22"/>
        </w:rPr>
        <w:t>殿</w:t>
      </w:r>
    </w:p>
    <w:p w14:paraId="4CEF766F" w14:textId="77777777" w:rsidR="009E44AC" w:rsidRPr="005004FD" w:rsidRDefault="00995D0D" w:rsidP="0029400D">
      <w:pPr>
        <w:ind w:right="880"/>
        <w:rPr>
          <w:rFonts w:asciiTheme="majorEastAsia" w:eastAsiaTheme="majorEastAsia" w:hAnsiTheme="majorEastAsia"/>
          <w:sz w:val="22"/>
        </w:rPr>
      </w:pPr>
      <w:r w:rsidRPr="005004FD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26557" wp14:editId="0016A409">
                <wp:simplePos x="0" y="0"/>
                <wp:positionH relativeFrom="column">
                  <wp:posOffset>3099435</wp:posOffset>
                </wp:positionH>
                <wp:positionV relativeFrom="paragraph">
                  <wp:posOffset>194309</wp:posOffset>
                </wp:positionV>
                <wp:extent cx="123825" cy="904875"/>
                <wp:effectExtent l="0" t="0" r="28575" b="2857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04875"/>
                        </a:xfrm>
                        <a:prstGeom prst="leftBrac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DC732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244.05pt;margin-top:15.3pt;width:9.75pt;height:7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fknZQIAAEgFAAAOAAAAZHJzL2Uyb0RvYy54bWysVEtPGzEQvlfqf7B8L5ukSYGIDUpBVJUQ&#10;IKDi7HjtxJLX446dbNJf37F3N0kLUtWqF3vG8358vrjc1pZtFAYDruTDkwFnykmojFuW/NvzzYcz&#10;zkIUrhIWnCr5TgV+OXv/7qLxUzWCFdhKISMnLkwbX/JVjH5aFEGuVC3CCXjlSKgBaxGJxWVRoWjI&#10;e22L0WDwqWgAK48gVQj0et0K+Sz711rJeK91UJHZklNuMZ+Yz0U6i9mFmC5R+JWRXRriH7KohXEU&#10;dO/qWkTB1mheuaqNRAig44mEugCtjVS5BqpmOPitmqeV8CrXQs0Jft+m8P/cyrvNk39AakPjwzQQ&#10;marYaqzTTfmxbW7Wbt8stY1M0uNw9PFsNOFMkuh8MD47naRmFgdjjyF+UVCzRJTcKh0/o5CpIDEV&#10;m9sQW/1eLz07uDHW5qFYxxryPKEYSRLAmioJM5PWQ11ZZBtBg43bYRf7SIsysY4SOtSVqbizKrmw&#10;7lFpZqpUSRvgV59CSuVi7zdrJzNNGewNB3827PSTqcrr+DfGe4scGVzcG9fGAb4V/dAK3er3HWjr&#10;Ti1YQLV7QIbQgiF4eWNoQrcixAeBtP2EE0J0vKdDW6AhQEdxtgL88dZ70qelJClnDaGp5OH7WqDi&#10;zH51tK7nw/E4wS8z48npiBg8liyOJW5dXwHNdUh/h5eZTPrR9qRGqF8I+PMUlUTCSYpdchmxZ65i&#10;i3L6OqSaz7MaQc6LeOuevOynnpbvefsi0HdrGmm/76BH3qtFbXXTPBzM1xG0yVt86GvXb4JrBkP3&#10;taT/4JjPWocPcPYTAAD//wMAUEsDBBQABgAIAAAAIQCCQqDZ3QAAAAoBAAAPAAAAZHJzL2Rvd25y&#10;ZXYueG1sTI/BTsMwDIbvSLxDZCRuLCkNW1WaTghpNy6UaVyzJDQVjVM12da9PeYEN1v+9Pv7m+0S&#10;RnZ2cxoiKihWAphDE+2AvYL9x+6hApayRqvHiE7B1SXYtrc3ja5tvOC7O3e5ZxSCqdYKfM5TzXky&#10;3gWdVnFySLevOAedaZ17bmd9ofAw8kch1jzoAemD15N79c58d6egQBjjZTnyHS6yuO67w6eUb6jU&#10;/d3y8gwsuyX/wfCrT+rQktMxntAmNiqQVVUQqqAUa2AEPIkNDUciN2UBvG34/wrtDwAAAP//AwBQ&#10;SwECLQAUAAYACAAAACEAtoM4kv4AAADhAQAAEwAAAAAAAAAAAAAAAAAAAAAAW0NvbnRlbnRfVHlw&#10;ZXNdLnhtbFBLAQItABQABgAIAAAAIQA4/SH/1gAAAJQBAAALAAAAAAAAAAAAAAAAAC8BAABfcmVs&#10;cy8ucmVsc1BLAQItABQABgAIAAAAIQDHNfknZQIAAEgFAAAOAAAAAAAAAAAAAAAAAC4CAABkcnMv&#10;ZTJvRG9jLnhtbFBLAQItABQABgAIAAAAIQCCQqDZ3QAAAAoBAAAPAAAAAAAAAAAAAAAAAL8EAABk&#10;cnMvZG93bnJldi54bWxQSwUGAAAAAAQABADzAAAAyQUAAAAA&#10;" adj="246" strokecolor="black [3213]"/>
            </w:pict>
          </mc:Fallback>
        </mc:AlternateContent>
      </w:r>
    </w:p>
    <w:p w14:paraId="199F5838" w14:textId="77777777" w:rsidR="009E44AC" w:rsidRPr="005004FD" w:rsidRDefault="009E44AC" w:rsidP="0029400D">
      <w:pPr>
        <w:snapToGrid w:val="0"/>
        <w:ind w:right="879"/>
        <w:rPr>
          <w:rFonts w:asciiTheme="majorEastAsia" w:eastAsiaTheme="majorEastAsia" w:hAnsiTheme="majorEastAsia"/>
          <w:sz w:val="16"/>
        </w:rPr>
      </w:pPr>
      <w:r w:rsidRPr="005004FD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　　　　</w:t>
      </w:r>
      <w:r w:rsidRPr="005004FD">
        <w:rPr>
          <w:rFonts w:asciiTheme="majorEastAsia" w:eastAsiaTheme="majorEastAsia" w:hAnsiTheme="majorEastAsia" w:hint="eastAsia"/>
          <w:spacing w:val="32"/>
          <w:kern w:val="0"/>
          <w:sz w:val="16"/>
          <w:fitText w:val="1280" w:id="728585729"/>
        </w:rPr>
        <w:t>主たる事業</w:t>
      </w:r>
      <w:r w:rsidRPr="005004FD">
        <w:rPr>
          <w:rFonts w:asciiTheme="majorEastAsia" w:eastAsiaTheme="majorEastAsia" w:hAnsiTheme="majorEastAsia" w:hint="eastAsia"/>
          <w:kern w:val="0"/>
          <w:sz w:val="16"/>
          <w:fitText w:val="1280" w:id="728585729"/>
        </w:rPr>
        <w:t>所</w:t>
      </w:r>
    </w:p>
    <w:p w14:paraId="1108124C" w14:textId="77777777" w:rsidR="009E44AC" w:rsidRPr="005004FD" w:rsidRDefault="009E44AC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  <w:r w:rsidRPr="005004FD">
        <w:rPr>
          <w:rFonts w:asciiTheme="majorEastAsia" w:eastAsiaTheme="majorEastAsia" w:hAnsiTheme="majorEastAsia" w:hint="eastAsia"/>
          <w:sz w:val="16"/>
        </w:rPr>
        <w:t xml:space="preserve">　　　　　　　　　　　　　　　　　　　　　　　　　　　　　　　　　</w:t>
      </w:r>
      <w:r w:rsidRPr="005004FD">
        <w:rPr>
          <w:rFonts w:asciiTheme="majorEastAsia" w:eastAsiaTheme="majorEastAsia" w:hAnsiTheme="majorEastAsia" w:hint="eastAsia"/>
          <w:spacing w:val="106"/>
          <w:kern w:val="0"/>
          <w:sz w:val="16"/>
          <w:fitText w:val="1280" w:id="728585730"/>
        </w:rPr>
        <w:t>の所在</w:t>
      </w:r>
      <w:r w:rsidRPr="005004FD">
        <w:rPr>
          <w:rFonts w:asciiTheme="majorEastAsia" w:eastAsiaTheme="majorEastAsia" w:hAnsiTheme="majorEastAsia" w:hint="eastAsia"/>
          <w:spacing w:val="2"/>
          <w:kern w:val="0"/>
          <w:sz w:val="16"/>
          <w:fitText w:val="1280" w:id="728585730"/>
        </w:rPr>
        <w:t>地</w:t>
      </w:r>
    </w:p>
    <w:p w14:paraId="7DB298B1" w14:textId="77777777" w:rsidR="009E44AC" w:rsidRPr="005004FD" w:rsidRDefault="009E44AC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</w:p>
    <w:p w14:paraId="4798A926" w14:textId="77777777" w:rsidR="009E44AC" w:rsidRPr="005004FD" w:rsidRDefault="009E44AC" w:rsidP="0029400D">
      <w:pPr>
        <w:snapToGrid w:val="0"/>
        <w:ind w:right="879" w:firstLineChars="1100" w:firstLine="1760"/>
        <w:rPr>
          <w:rFonts w:asciiTheme="majorEastAsia" w:eastAsiaTheme="majorEastAsia" w:hAnsiTheme="majorEastAsia"/>
          <w:kern w:val="0"/>
          <w:sz w:val="16"/>
        </w:rPr>
      </w:pPr>
      <w:r w:rsidRPr="005004FD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</w:t>
      </w:r>
      <w:r w:rsidR="00995D0D" w:rsidRPr="005004FD">
        <w:rPr>
          <w:rFonts w:asciiTheme="majorEastAsia" w:eastAsiaTheme="majorEastAsia" w:hAnsiTheme="majorEastAsia" w:hint="eastAsia"/>
          <w:kern w:val="0"/>
          <w:sz w:val="16"/>
        </w:rPr>
        <w:t xml:space="preserve">　　　</w:t>
      </w:r>
      <w:r w:rsidR="00B93BBD" w:rsidRPr="005004FD">
        <w:rPr>
          <w:rFonts w:asciiTheme="majorEastAsia" w:eastAsiaTheme="majorEastAsia" w:hAnsiTheme="majorEastAsia" w:hint="eastAsia"/>
          <w:kern w:val="0"/>
        </w:rPr>
        <w:t>届出</w:t>
      </w:r>
      <w:r w:rsidR="00995D0D" w:rsidRPr="005004FD">
        <w:rPr>
          <w:rFonts w:asciiTheme="majorEastAsia" w:eastAsiaTheme="majorEastAsia" w:hAnsiTheme="majorEastAsia" w:hint="eastAsia"/>
          <w:kern w:val="0"/>
        </w:rPr>
        <w:t>者</w:t>
      </w:r>
      <w:r w:rsidR="00995D0D" w:rsidRPr="005004FD">
        <w:rPr>
          <w:rFonts w:asciiTheme="majorEastAsia" w:eastAsiaTheme="majorEastAsia" w:hAnsiTheme="majorEastAsia" w:hint="eastAsia"/>
          <w:kern w:val="0"/>
          <w:sz w:val="16"/>
        </w:rPr>
        <w:t xml:space="preserve">　　　</w:t>
      </w:r>
      <w:r w:rsidRPr="005004FD">
        <w:rPr>
          <w:rFonts w:asciiTheme="majorEastAsia" w:eastAsiaTheme="majorEastAsia" w:hAnsiTheme="majorEastAsia" w:hint="eastAsia"/>
          <w:spacing w:val="480"/>
          <w:kern w:val="0"/>
          <w:sz w:val="16"/>
          <w:fitText w:val="1280" w:id="728585984"/>
        </w:rPr>
        <w:t>名</w:t>
      </w:r>
      <w:r w:rsidRPr="005004FD">
        <w:rPr>
          <w:rFonts w:asciiTheme="majorEastAsia" w:eastAsiaTheme="majorEastAsia" w:hAnsiTheme="majorEastAsia" w:hint="eastAsia"/>
          <w:kern w:val="0"/>
          <w:sz w:val="16"/>
          <w:fitText w:val="1280" w:id="728585984"/>
        </w:rPr>
        <w:t>称</w:t>
      </w:r>
    </w:p>
    <w:p w14:paraId="469DF18B" w14:textId="77777777" w:rsidR="009E44AC" w:rsidRPr="005004FD" w:rsidRDefault="009E44AC" w:rsidP="0029400D">
      <w:pPr>
        <w:snapToGrid w:val="0"/>
        <w:ind w:right="424"/>
        <w:rPr>
          <w:rFonts w:asciiTheme="majorEastAsia" w:eastAsiaTheme="majorEastAsia" w:hAnsiTheme="majorEastAsia"/>
          <w:sz w:val="22"/>
        </w:rPr>
      </w:pPr>
      <w:r w:rsidRPr="005004FD">
        <w:rPr>
          <w:rFonts w:asciiTheme="majorEastAsia" w:eastAsiaTheme="majorEastAsia" w:hAnsiTheme="majorEastAsia" w:hint="eastAsia"/>
          <w:sz w:val="22"/>
        </w:rPr>
        <w:t xml:space="preserve">　　　　　　　　　　</w:t>
      </w:r>
    </w:p>
    <w:p w14:paraId="34483A10" w14:textId="0434BA68" w:rsidR="009E44AC" w:rsidRPr="005004FD" w:rsidRDefault="009E44AC" w:rsidP="0029400D">
      <w:pPr>
        <w:snapToGrid w:val="0"/>
        <w:ind w:right="-1"/>
        <w:rPr>
          <w:rFonts w:asciiTheme="majorEastAsia" w:eastAsiaTheme="majorEastAsia" w:hAnsiTheme="majorEastAsia"/>
          <w:kern w:val="0"/>
          <w:sz w:val="16"/>
        </w:rPr>
      </w:pPr>
      <w:r w:rsidRPr="005004FD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</w:t>
      </w:r>
      <w:r w:rsidR="00995D0D" w:rsidRPr="005004FD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　　　　　　　　　　</w:t>
      </w:r>
      <w:r w:rsidRPr="005004FD">
        <w:rPr>
          <w:rFonts w:asciiTheme="majorEastAsia" w:eastAsiaTheme="majorEastAsia" w:hAnsiTheme="majorEastAsia" w:hint="eastAsia"/>
          <w:kern w:val="0"/>
          <w:sz w:val="16"/>
          <w:fitText w:val="1280" w:id="728585988"/>
        </w:rPr>
        <w:t>代表者の職・氏名</w:t>
      </w:r>
      <w:r w:rsidR="00995D0D" w:rsidRPr="005004FD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　　　　</w:t>
      </w:r>
    </w:p>
    <w:p w14:paraId="51E8461D" w14:textId="77777777" w:rsidR="00995D0D" w:rsidRPr="005004FD" w:rsidRDefault="00995D0D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</w:p>
    <w:p w14:paraId="56D69941" w14:textId="77777777" w:rsidR="00995D0D" w:rsidRPr="005004FD" w:rsidRDefault="00995D0D" w:rsidP="0029400D">
      <w:pPr>
        <w:ind w:right="-1"/>
        <w:rPr>
          <w:rFonts w:asciiTheme="majorEastAsia" w:eastAsiaTheme="majorEastAsia" w:hAnsiTheme="majorEastAsia"/>
          <w:kern w:val="0"/>
          <w:sz w:val="16"/>
        </w:rPr>
      </w:pPr>
    </w:p>
    <w:p w14:paraId="01C240D6" w14:textId="77777777" w:rsidR="00995D0D" w:rsidRPr="005004FD" w:rsidRDefault="0078597E" w:rsidP="006517B2">
      <w:pPr>
        <w:ind w:right="-1" w:firstLineChars="100" w:firstLine="220"/>
        <w:rPr>
          <w:rFonts w:asciiTheme="majorEastAsia" w:eastAsiaTheme="majorEastAsia" w:hAnsiTheme="majorEastAsia"/>
          <w:kern w:val="0"/>
          <w:sz w:val="22"/>
        </w:rPr>
      </w:pPr>
      <w:r w:rsidRPr="005004FD">
        <w:rPr>
          <w:rFonts w:asciiTheme="majorEastAsia" w:eastAsiaTheme="majorEastAsia" w:hAnsiTheme="majorEastAsia" w:hint="eastAsia"/>
          <w:sz w:val="22"/>
        </w:rPr>
        <w:t>認定</w:t>
      </w:r>
      <w:r w:rsidR="00995D0D" w:rsidRPr="005004FD">
        <w:rPr>
          <w:rFonts w:asciiTheme="majorEastAsia" w:eastAsiaTheme="majorEastAsia" w:hAnsiTheme="majorEastAsia" w:hint="eastAsia"/>
          <w:sz w:val="22"/>
        </w:rPr>
        <w:t>生活困窮者就労訓練事業</w:t>
      </w:r>
      <w:r w:rsidR="00022666" w:rsidRPr="005004FD">
        <w:rPr>
          <w:rFonts w:asciiTheme="majorEastAsia" w:eastAsiaTheme="majorEastAsia" w:hAnsiTheme="majorEastAsia" w:hint="eastAsia"/>
          <w:sz w:val="22"/>
        </w:rPr>
        <w:t>に関し変更をするので</w:t>
      </w:r>
      <w:r w:rsidRPr="005004FD">
        <w:rPr>
          <w:rFonts w:asciiTheme="majorEastAsia" w:eastAsiaTheme="majorEastAsia" w:hAnsiTheme="majorEastAsia" w:hint="eastAsia"/>
          <w:sz w:val="22"/>
        </w:rPr>
        <w:t>、</w:t>
      </w:r>
      <w:r w:rsidR="009951E5" w:rsidRPr="005004FD">
        <w:rPr>
          <w:rFonts w:asciiTheme="majorEastAsia" w:eastAsiaTheme="majorEastAsia" w:hAnsiTheme="majorEastAsia" w:hint="eastAsia"/>
          <w:kern w:val="0"/>
          <w:sz w:val="22"/>
        </w:rPr>
        <w:t>生活困窮者自立支援法施行規則</w:t>
      </w:r>
      <w:r w:rsidR="00022666" w:rsidRPr="005004FD">
        <w:rPr>
          <w:rFonts w:asciiTheme="majorEastAsia" w:eastAsiaTheme="majorEastAsia" w:hAnsiTheme="majorEastAsia" w:hint="eastAsia"/>
          <w:kern w:val="0"/>
          <w:sz w:val="22"/>
        </w:rPr>
        <w:t>（</w:t>
      </w:r>
      <w:r w:rsidR="005D2C06" w:rsidRPr="005004FD">
        <w:rPr>
          <w:rFonts w:asciiTheme="majorEastAsia" w:eastAsiaTheme="majorEastAsia" w:hAnsiTheme="majorEastAsia" w:hint="eastAsia"/>
          <w:kern w:val="0"/>
          <w:sz w:val="22"/>
        </w:rPr>
        <w:t>平成27</w:t>
      </w:r>
      <w:r w:rsidR="006517B2" w:rsidRPr="005004FD">
        <w:rPr>
          <w:rFonts w:asciiTheme="majorEastAsia" w:eastAsiaTheme="majorEastAsia" w:hAnsiTheme="majorEastAsia" w:hint="eastAsia"/>
          <w:kern w:val="0"/>
          <w:sz w:val="22"/>
        </w:rPr>
        <w:t>年厚生労働省令第16</w:t>
      </w:r>
      <w:r w:rsidR="005D2C06" w:rsidRPr="005004FD">
        <w:rPr>
          <w:rFonts w:asciiTheme="majorEastAsia" w:eastAsiaTheme="majorEastAsia" w:hAnsiTheme="majorEastAsia" w:hint="eastAsia"/>
          <w:kern w:val="0"/>
          <w:sz w:val="22"/>
        </w:rPr>
        <w:t>号</w:t>
      </w:r>
      <w:r w:rsidR="006517B2" w:rsidRPr="005004FD">
        <w:rPr>
          <w:rFonts w:asciiTheme="majorEastAsia" w:eastAsiaTheme="majorEastAsia" w:hAnsiTheme="majorEastAsia" w:hint="eastAsia"/>
          <w:kern w:val="0"/>
          <w:sz w:val="22"/>
        </w:rPr>
        <w:t>。以下「則」という。</w:t>
      </w:r>
      <w:r w:rsidR="005D2C06" w:rsidRPr="005004FD">
        <w:rPr>
          <w:rFonts w:asciiTheme="majorEastAsia" w:eastAsiaTheme="majorEastAsia" w:hAnsiTheme="majorEastAsia" w:hint="eastAsia"/>
          <w:kern w:val="0"/>
          <w:sz w:val="22"/>
        </w:rPr>
        <w:t>）</w:t>
      </w:r>
      <w:r w:rsidR="009951E5" w:rsidRPr="005004FD">
        <w:rPr>
          <w:rFonts w:asciiTheme="majorEastAsia" w:eastAsiaTheme="majorEastAsia" w:hAnsiTheme="majorEastAsia" w:hint="eastAsia"/>
          <w:kern w:val="0"/>
          <w:sz w:val="22"/>
        </w:rPr>
        <w:t>第22条の規定に基づき、</w:t>
      </w:r>
      <w:r w:rsidR="00FD56D2" w:rsidRPr="005004FD">
        <w:rPr>
          <w:rFonts w:asciiTheme="majorEastAsia" w:eastAsiaTheme="majorEastAsia" w:hAnsiTheme="majorEastAsia" w:hint="eastAsia"/>
          <w:sz w:val="22"/>
        </w:rPr>
        <w:t>届</w:t>
      </w:r>
      <w:r w:rsidR="00022666" w:rsidRPr="005004FD">
        <w:rPr>
          <w:rFonts w:asciiTheme="majorEastAsia" w:eastAsiaTheme="majorEastAsia" w:hAnsiTheme="majorEastAsia" w:hint="eastAsia"/>
          <w:sz w:val="22"/>
        </w:rPr>
        <w:t>け</w:t>
      </w:r>
      <w:r w:rsidR="00FD56D2" w:rsidRPr="005004FD">
        <w:rPr>
          <w:rFonts w:asciiTheme="majorEastAsia" w:eastAsiaTheme="majorEastAsia" w:hAnsiTheme="majorEastAsia" w:hint="eastAsia"/>
          <w:sz w:val="22"/>
        </w:rPr>
        <w:t>出</w:t>
      </w:r>
      <w:r w:rsidR="00995D0D" w:rsidRPr="005004FD">
        <w:rPr>
          <w:rFonts w:asciiTheme="majorEastAsia" w:eastAsiaTheme="majorEastAsia" w:hAnsiTheme="majorEastAsia" w:hint="eastAsia"/>
          <w:sz w:val="22"/>
        </w:rPr>
        <w:t>ます。</w:t>
      </w:r>
    </w:p>
    <w:p w14:paraId="143E0CA4" w14:textId="77777777" w:rsidR="004C4B8B" w:rsidRPr="005004FD" w:rsidRDefault="004C4B8B" w:rsidP="0078597E">
      <w:pPr>
        <w:ind w:right="-1" w:firstLineChars="100" w:firstLine="220"/>
        <w:rPr>
          <w:rFonts w:asciiTheme="majorEastAsia" w:eastAsiaTheme="majorEastAsia" w:hAnsiTheme="maj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130"/>
        <w:gridCol w:w="7759"/>
      </w:tblGrid>
      <w:tr w:rsidR="00FD56D2" w:rsidRPr="005004FD" w14:paraId="6CB45F61" w14:textId="77777777" w:rsidTr="00FD56D2">
        <w:trPr>
          <w:cantSplit/>
          <w:trHeight w:val="525"/>
        </w:trPr>
        <w:tc>
          <w:tcPr>
            <w:tcW w:w="2130" w:type="dxa"/>
            <w:vAlign w:val="center"/>
          </w:tcPr>
          <w:p w14:paraId="2B779A37" w14:textId="77777777" w:rsidR="00A437F2" w:rsidRPr="005004FD" w:rsidRDefault="00FD56D2" w:rsidP="0085544A">
            <w:pPr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5004FD">
              <w:rPr>
                <w:rFonts w:asciiTheme="majorEastAsia" w:eastAsiaTheme="majorEastAsia" w:hAnsiTheme="majorEastAsia" w:hint="eastAsia"/>
                <w:sz w:val="18"/>
                <w:szCs w:val="16"/>
              </w:rPr>
              <w:t>変更に係る事業所の</w:t>
            </w:r>
          </w:p>
          <w:p w14:paraId="26640806" w14:textId="77777777" w:rsidR="00FD56D2" w:rsidRPr="005004FD" w:rsidRDefault="00FD56D2" w:rsidP="0085544A">
            <w:pPr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5004FD">
              <w:rPr>
                <w:rFonts w:asciiTheme="majorEastAsia" w:eastAsiaTheme="majorEastAsia" w:hAnsiTheme="majorEastAsia" w:hint="eastAsia"/>
                <w:sz w:val="18"/>
                <w:szCs w:val="16"/>
              </w:rPr>
              <w:t>名称</w:t>
            </w:r>
            <w:r w:rsidR="00A437F2" w:rsidRPr="005004FD">
              <w:rPr>
                <w:rFonts w:asciiTheme="majorEastAsia" w:eastAsiaTheme="majorEastAsia" w:hAnsiTheme="majorEastAsia" w:hint="eastAsia"/>
                <w:sz w:val="18"/>
                <w:szCs w:val="16"/>
              </w:rPr>
              <w:t>及び所在地</w:t>
            </w:r>
          </w:p>
        </w:tc>
        <w:tc>
          <w:tcPr>
            <w:tcW w:w="7759" w:type="dxa"/>
            <w:vAlign w:val="center"/>
          </w:tcPr>
          <w:p w14:paraId="66949210" w14:textId="77777777" w:rsidR="00FD56D2" w:rsidRPr="005004FD" w:rsidRDefault="00FD56D2" w:rsidP="00FD56D2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D56D2" w:rsidRPr="005004FD" w14:paraId="1454FEAB" w14:textId="77777777" w:rsidTr="00FD56D2">
        <w:trPr>
          <w:trHeight w:val="659"/>
        </w:trPr>
        <w:tc>
          <w:tcPr>
            <w:tcW w:w="2130" w:type="dxa"/>
            <w:vAlign w:val="center"/>
          </w:tcPr>
          <w:p w14:paraId="5EBBF7D5" w14:textId="77777777" w:rsidR="00FD56D2" w:rsidRPr="005004FD" w:rsidRDefault="00FD56D2" w:rsidP="0085544A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</w:rPr>
            </w:pPr>
            <w:r w:rsidRPr="005004FD">
              <w:rPr>
                <w:rFonts w:asciiTheme="majorEastAsia" w:eastAsiaTheme="majorEastAsia" w:hAnsiTheme="majorEastAsia" w:hint="eastAsia"/>
                <w:sz w:val="18"/>
              </w:rPr>
              <w:t>変更</w:t>
            </w:r>
            <w:r w:rsidR="009528AF" w:rsidRPr="005004FD">
              <w:rPr>
                <w:rFonts w:asciiTheme="majorEastAsia" w:eastAsiaTheme="majorEastAsia" w:hAnsiTheme="majorEastAsia" w:hint="eastAsia"/>
                <w:sz w:val="18"/>
              </w:rPr>
              <w:t>予定</w:t>
            </w:r>
            <w:r w:rsidRPr="005004FD">
              <w:rPr>
                <w:rFonts w:asciiTheme="majorEastAsia" w:eastAsiaTheme="majorEastAsia" w:hAnsiTheme="majorEastAsia" w:hint="eastAsia"/>
                <w:sz w:val="18"/>
              </w:rPr>
              <w:t>年月日</w:t>
            </w:r>
          </w:p>
        </w:tc>
        <w:tc>
          <w:tcPr>
            <w:tcW w:w="7759" w:type="dxa"/>
            <w:vAlign w:val="center"/>
          </w:tcPr>
          <w:p w14:paraId="6C1FA049" w14:textId="64D2C0A1" w:rsidR="00FD56D2" w:rsidRPr="005004FD" w:rsidRDefault="005004FD" w:rsidP="006435A0">
            <w:pPr>
              <w:snapToGrid w:val="0"/>
              <w:ind w:left="108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</w:rPr>
              <w:t>（元号）</w:t>
            </w:r>
            <w:r w:rsidR="00FD56D2" w:rsidRPr="005004FD">
              <w:rPr>
                <w:rFonts w:asciiTheme="majorEastAsia" w:eastAsiaTheme="majorEastAsia" w:hAnsiTheme="majorEastAsia" w:hint="eastAsia"/>
              </w:rPr>
              <w:t xml:space="preserve">　年</w:t>
            </w:r>
            <w:r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FD56D2" w:rsidRPr="005004FD">
              <w:rPr>
                <w:rFonts w:asciiTheme="majorEastAsia" w:eastAsiaTheme="majorEastAsia" w:hAnsiTheme="majorEastAsia" w:hint="eastAsia"/>
              </w:rPr>
              <w:t xml:space="preserve">　月　　　日</w:t>
            </w:r>
          </w:p>
        </w:tc>
      </w:tr>
    </w:tbl>
    <w:p w14:paraId="1BBA9A33" w14:textId="77777777" w:rsidR="00995D0D" w:rsidRPr="005004FD" w:rsidRDefault="00995D0D" w:rsidP="00CB31DF">
      <w:pPr>
        <w:snapToGrid w:val="0"/>
        <w:rPr>
          <w:rFonts w:asciiTheme="majorEastAsia" w:eastAsiaTheme="majorEastAsia" w:hAnsiTheme="majorEastAsia"/>
          <w:sz w:val="22"/>
        </w:rPr>
      </w:pPr>
    </w:p>
    <w:p w14:paraId="60BA5338" w14:textId="77777777" w:rsidR="00D4573E" w:rsidRPr="005004FD" w:rsidRDefault="00D4573E" w:rsidP="00CB31DF">
      <w:pPr>
        <w:snapToGrid w:val="0"/>
        <w:rPr>
          <w:rFonts w:asciiTheme="majorEastAsia" w:eastAsiaTheme="majorEastAsia" w:hAnsiTheme="maj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089"/>
        <w:gridCol w:w="7800"/>
      </w:tblGrid>
      <w:tr w:rsidR="00022666" w:rsidRPr="005004FD" w14:paraId="14189AE7" w14:textId="77777777" w:rsidTr="00022666">
        <w:trPr>
          <w:trHeight w:val="5278"/>
        </w:trPr>
        <w:tc>
          <w:tcPr>
            <w:tcW w:w="2089" w:type="dxa"/>
            <w:vAlign w:val="center"/>
          </w:tcPr>
          <w:p w14:paraId="67176A20" w14:textId="77777777" w:rsidR="00022666" w:rsidRPr="005004FD" w:rsidRDefault="00022666" w:rsidP="009528AF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5004FD">
              <w:rPr>
                <w:rFonts w:asciiTheme="majorEastAsia" w:eastAsiaTheme="majorEastAsia" w:hAnsiTheme="majorEastAsia" w:hint="eastAsia"/>
                <w:sz w:val="18"/>
                <w:szCs w:val="16"/>
              </w:rPr>
              <w:t>認定生活困窮者就労訓練事業が行われる事業所の名称、所在地、連絡先及び責任者の氏名（則22条第２号）に関する変更内容</w:t>
            </w:r>
          </w:p>
        </w:tc>
        <w:tc>
          <w:tcPr>
            <w:tcW w:w="7800" w:type="dxa"/>
            <w:vAlign w:val="center"/>
          </w:tcPr>
          <w:p w14:paraId="084F4537" w14:textId="77777777" w:rsidR="00022666" w:rsidRPr="005004FD" w:rsidRDefault="00022666" w:rsidP="00022666">
            <w:pPr>
              <w:snapToGrid w:val="0"/>
              <w:rPr>
                <w:rFonts w:asciiTheme="majorEastAsia" w:eastAsiaTheme="majorEastAsia" w:hAnsiTheme="majorEastAsia"/>
                <w:sz w:val="16"/>
              </w:rPr>
            </w:pPr>
          </w:p>
          <w:p w14:paraId="641EFE8F" w14:textId="77777777" w:rsidR="00022666" w:rsidRPr="005004FD" w:rsidRDefault="00022666" w:rsidP="006435A0">
            <w:pPr>
              <w:snapToGrid w:val="0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0EFB596D" w14:textId="77777777" w:rsidR="00FD56D2" w:rsidRPr="005004FD" w:rsidRDefault="00FD56D2" w:rsidP="001952AC">
      <w:pPr>
        <w:ind w:right="-1"/>
        <w:rPr>
          <w:rFonts w:asciiTheme="majorEastAsia" w:eastAsiaTheme="majorEastAsia" w:hAnsiTheme="majorEastAsia"/>
          <w:sz w:val="22"/>
        </w:rPr>
      </w:pPr>
    </w:p>
    <w:sectPr w:rsidR="00FD56D2" w:rsidRPr="005004FD" w:rsidSect="003B5AAD">
      <w:headerReference w:type="first" r:id="rId8"/>
      <w:pgSz w:w="11906" w:h="16838"/>
      <w:pgMar w:top="851" w:right="1134" w:bottom="851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B5EDE" w14:textId="77777777" w:rsidR="004A5901" w:rsidRDefault="004A5901" w:rsidP="009E44AC">
      <w:r>
        <w:separator/>
      </w:r>
    </w:p>
  </w:endnote>
  <w:endnote w:type="continuationSeparator" w:id="0">
    <w:p w14:paraId="7861DE82" w14:textId="77777777" w:rsidR="004A5901" w:rsidRDefault="004A5901" w:rsidP="009E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5D23E" w14:textId="77777777" w:rsidR="004A5901" w:rsidRDefault="004A5901" w:rsidP="009E44AC">
      <w:r>
        <w:separator/>
      </w:r>
    </w:p>
  </w:footnote>
  <w:footnote w:type="continuationSeparator" w:id="0">
    <w:p w14:paraId="04EA9543" w14:textId="77777777" w:rsidR="004A5901" w:rsidRDefault="004A5901" w:rsidP="009E4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88E5B" w14:textId="3F2E888D" w:rsidR="003B5AAD" w:rsidRDefault="003B5AAD" w:rsidP="003B5AAD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A215E"/>
    <w:multiLevelType w:val="hybridMultilevel"/>
    <w:tmpl w:val="BD54CF44"/>
    <w:lvl w:ilvl="0" w:tplc="B7FE309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CB4717"/>
    <w:multiLevelType w:val="hybridMultilevel"/>
    <w:tmpl w:val="E780C68C"/>
    <w:lvl w:ilvl="0" w:tplc="65EEB1D0">
      <w:numFmt w:val="bullet"/>
      <w:lvlText w:val="※"/>
      <w:lvlJc w:val="left"/>
      <w:pPr>
        <w:ind w:left="5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938907143">
    <w:abstractNumId w:val="0"/>
  </w:num>
  <w:num w:numId="2" w16cid:durableId="393285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AC"/>
    <w:rsid w:val="00022666"/>
    <w:rsid w:val="00024476"/>
    <w:rsid w:val="000A0126"/>
    <w:rsid w:val="000B0FFC"/>
    <w:rsid w:val="000E2574"/>
    <w:rsid w:val="00155C7A"/>
    <w:rsid w:val="001952AC"/>
    <w:rsid w:val="00195F2C"/>
    <w:rsid w:val="001E3005"/>
    <w:rsid w:val="0028103D"/>
    <w:rsid w:val="0029400D"/>
    <w:rsid w:val="002D1D5E"/>
    <w:rsid w:val="00387C14"/>
    <w:rsid w:val="003B5AAD"/>
    <w:rsid w:val="003F6398"/>
    <w:rsid w:val="0044151D"/>
    <w:rsid w:val="00494ABE"/>
    <w:rsid w:val="004A5901"/>
    <w:rsid w:val="004B0B4E"/>
    <w:rsid w:val="004C4B8B"/>
    <w:rsid w:val="004D5B7E"/>
    <w:rsid w:val="004E70DE"/>
    <w:rsid w:val="005004FD"/>
    <w:rsid w:val="00502C51"/>
    <w:rsid w:val="005954FE"/>
    <w:rsid w:val="005D2C06"/>
    <w:rsid w:val="00603707"/>
    <w:rsid w:val="0063789D"/>
    <w:rsid w:val="006517B2"/>
    <w:rsid w:val="006A7A4C"/>
    <w:rsid w:val="006D5543"/>
    <w:rsid w:val="006E50B6"/>
    <w:rsid w:val="0078597E"/>
    <w:rsid w:val="00853ECF"/>
    <w:rsid w:val="0085544A"/>
    <w:rsid w:val="008E4FB4"/>
    <w:rsid w:val="009436BE"/>
    <w:rsid w:val="009528AF"/>
    <w:rsid w:val="00992A96"/>
    <w:rsid w:val="009951E5"/>
    <w:rsid w:val="00995D0D"/>
    <w:rsid w:val="009E44AC"/>
    <w:rsid w:val="00A214BE"/>
    <w:rsid w:val="00A22531"/>
    <w:rsid w:val="00A357A3"/>
    <w:rsid w:val="00A437F2"/>
    <w:rsid w:val="00A76EEC"/>
    <w:rsid w:val="00AB3B09"/>
    <w:rsid w:val="00AB662E"/>
    <w:rsid w:val="00AF0719"/>
    <w:rsid w:val="00B93BBD"/>
    <w:rsid w:val="00BE3C1D"/>
    <w:rsid w:val="00BF77D5"/>
    <w:rsid w:val="00C5763E"/>
    <w:rsid w:val="00CB31DF"/>
    <w:rsid w:val="00CC12BC"/>
    <w:rsid w:val="00CC5621"/>
    <w:rsid w:val="00D4573E"/>
    <w:rsid w:val="00D47CC3"/>
    <w:rsid w:val="00DE53BF"/>
    <w:rsid w:val="00E012F7"/>
    <w:rsid w:val="00E377C5"/>
    <w:rsid w:val="00EA7826"/>
    <w:rsid w:val="00EB76B5"/>
    <w:rsid w:val="00EF4FED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F88BC"/>
  <w15:docId w15:val="{57FEEE79-6F1A-49FD-9B33-5DEB1BF8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2266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C84C-6737-4234-ABAC-46C0122A7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futami kenta</cp:lastModifiedBy>
  <cp:revision>8</cp:revision>
  <cp:lastPrinted>2026-06-13T01:02:00Z</cp:lastPrinted>
  <dcterms:created xsi:type="dcterms:W3CDTF">2025-09-08T03:18:00Z</dcterms:created>
  <dcterms:modified xsi:type="dcterms:W3CDTF">2026-06-13T01:02:00Z</dcterms:modified>
</cp:coreProperties>
</file>