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1DB1E" w14:textId="77777777" w:rsidR="00B4102B" w:rsidRDefault="00BD4FAE">
      <w:pPr>
        <w:pStyle w:val="ab"/>
      </w:pPr>
      <w:r>
        <w:rPr>
          <w:noProof/>
        </w:rPr>
        <w:drawing>
          <wp:anchor distT="0" distB="0" distL="114300" distR="114300" simplePos="0" relativeHeight="2" behindDoc="0" locked="0" layoutInCell="1" hidden="0" allowOverlap="1" wp14:anchorId="30012230" wp14:editId="3689504C">
            <wp:simplePos x="0" y="0"/>
            <wp:positionH relativeFrom="column">
              <wp:posOffset>-1905</wp:posOffset>
            </wp:positionH>
            <wp:positionV relativeFrom="paragraph">
              <wp:posOffset>-4445</wp:posOffset>
            </wp:positionV>
            <wp:extent cx="1352550" cy="965835"/>
            <wp:effectExtent l="0" t="0" r="0" b="0"/>
            <wp:wrapSquare wrapText="bothSides"/>
            <wp:docPr id="1026" name="図 2" descr="D:\環境首都課共有\環境企画担当\Ｈ２５\三橋\環境基本計画\パブコメ\パブコメ画像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図 2" descr="D:\環境首都課共有\環境企画担当\Ｈ２５\三橋\環境基本計画\パブコメ\パブコメ画像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9658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1"/>
        </w:rPr>
        <w:t xml:space="preserve"> </w:t>
      </w:r>
      <w:r>
        <w:t xml:space="preserve">　　　　　　　　　　　　　　　　　　</w:t>
      </w:r>
    </w:p>
    <w:p w14:paraId="410FDA40" w14:textId="77777777" w:rsidR="00B4102B" w:rsidRDefault="00BD4FAE">
      <w:pPr>
        <w:pStyle w:val="ab"/>
        <w:rPr>
          <w:rFonts w:ascii="HGP創英角ﾎﾟｯﾌﾟ体" w:eastAsia="HGP創英角ﾎﾟｯﾌﾟ体" w:hAnsi="HGP創英角ﾎﾟｯﾌﾟ体"/>
          <w:sz w:val="40"/>
        </w:rPr>
      </w:pPr>
      <w:r>
        <w:rPr>
          <w:rFonts w:ascii="HGP創英角ﾎﾟｯﾌﾟ体" w:eastAsia="HGP創英角ﾎﾟｯﾌﾟ体" w:hAnsi="HGP創英角ﾎﾟｯﾌﾟ体"/>
          <w:sz w:val="40"/>
        </w:rPr>
        <w:t>オープンとくしま・パブリックコメント</w:t>
      </w:r>
    </w:p>
    <w:p w14:paraId="1834A69D" w14:textId="3708C94B" w:rsidR="00B4102B" w:rsidRPr="00E86FF8" w:rsidRDefault="00E86FF8" w:rsidP="00E86FF8">
      <w:pPr>
        <w:pStyle w:val="ab"/>
        <w:rPr>
          <w:rFonts w:ascii="HG創英角ﾎﾟｯﾌﾟ体" w:eastAsia="HG創英角ﾎﾟｯﾌﾟ体" w:hAnsi="HG創英角ﾎﾟｯﾌﾟ体"/>
          <w:color w:val="000000" w:themeColor="text1"/>
          <w:sz w:val="32"/>
          <w:szCs w:val="32"/>
          <w:lang w:eastAsia="zh-CN"/>
        </w:rPr>
      </w:pPr>
      <w:r w:rsidRPr="005B473D">
        <w:rPr>
          <w:rFonts w:ascii="HG創英角ﾎﾟｯﾌﾟ体" w:eastAsia="HG創英角ﾎﾟｯﾌﾟ体" w:hAnsi="HG創英角ﾎﾟｯﾌﾟ体" w:hint="eastAsia"/>
          <w:color w:val="0000FF"/>
          <w:sz w:val="32"/>
          <w:szCs w:val="32"/>
          <w:lang w:eastAsia="zh-CN"/>
        </w:rPr>
        <w:t>「</w:t>
      </w:r>
      <w:r w:rsidR="00E7390F" w:rsidRPr="00E86FF8">
        <w:rPr>
          <w:rFonts w:ascii="HG創英角ﾎﾟｯﾌﾟ体" w:eastAsia="HG創英角ﾎﾟｯﾌﾟ体" w:hAnsi="HG創英角ﾎﾟｯﾌﾟ体" w:hint="eastAsia"/>
          <w:color w:val="0000FF"/>
          <w:sz w:val="32"/>
          <w:szCs w:val="32"/>
          <w:lang w:eastAsia="zh-CN"/>
        </w:rPr>
        <w:t>徳島県食育推進計画</w:t>
      </w:r>
      <w:r w:rsidRPr="00E86FF8">
        <w:rPr>
          <w:rFonts w:ascii="HG創英角ﾎﾟｯﾌﾟ体" w:eastAsia="HG創英角ﾎﾟｯﾌﾟ体" w:hAnsi="HG創英角ﾎﾟｯﾌﾟ体" w:hint="eastAsia"/>
          <w:color w:val="0000FF"/>
          <w:sz w:val="32"/>
          <w:szCs w:val="32"/>
          <w:lang w:eastAsia="zh-CN"/>
        </w:rPr>
        <w:t>(第5次)</w:t>
      </w:r>
      <w:r w:rsidR="00BD4FAE" w:rsidRPr="005B473D">
        <w:rPr>
          <w:rFonts w:ascii="HG創英角ﾎﾟｯﾌﾟ体" w:eastAsia="HG創英角ﾎﾟｯﾌﾟ体" w:hAnsi="HG創英角ﾎﾟｯﾌﾟ体" w:hint="eastAsia"/>
          <w:color w:val="0000FF"/>
          <w:sz w:val="32"/>
          <w:szCs w:val="32"/>
          <w:lang w:eastAsia="zh-CN"/>
        </w:rPr>
        <w:t>｣</w:t>
      </w:r>
      <w:r w:rsidR="005B473D" w:rsidRPr="005B473D">
        <w:rPr>
          <w:rFonts w:ascii="HG創英角ﾎﾟｯﾌﾟ体" w:eastAsia="HG創英角ﾎﾟｯﾌﾟ体" w:hAnsi="HG創英角ﾎﾟｯﾌﾟ体" w:hint="eastAsia"/>
          <w:color w:val="0000FF"/>
          <w:sz w:val="32"/>
          <w:szCs w:val="32"/>
          <w:lang w:eastAsia="zh-CN"/>
        </w:rPr>
        <w:t>(</w:t>
      </w:r>
      <w:r w:rsidR="005B473D" w:rsidRPr="005B473D">
        <w:rPr>
          <w:rFonts w:ascii="HG創英角ﾎﾟｯﾌﾟ体" w:eastAsia="HG創英角ﾎﾟｯﾌﾟ体" w:hAnsi="HG創英角ﾎﾟｯﾌﾟ体" w:hint="eastAsia"/>
          <w:color w:val="0000FF"/>
          <w:sz w:val="32"/>
          <w:szCs w:val="32"/>
          <w:lang w:eastAsia="zh-CN"/>
        </w:rPr>
        <w:t>案</w:t>
      </w:r>
      <w:r w:rsidR="005B473D" w:rsidRPr="005B473D">
        <w:rPr>
          <w:rFonts w:ascii="HG創英角ﾎﾟｯﾌﾟ体" w:eastAsia="HG創英角ﾎﾟｯﾌﾟ体" w:hAnsi="HG創英角ﾎﾟｯﾌﾟ体" w:hint="eastAsia"/>
          <w:color w:val="0000FF"/>
          <w:sz w:val="32"/>
          <w:szCs w:val="32"/>
          <w:lang w:eastAsia="zh-CN"/>
        </w:rPr>
        <w:t>)</w:t>
      </w:r>
      <w:r w:rsidR="00BD4FAE" w:rsidRPr="00E86FF8">
        <w:rPr>
          <w:rFonts w:ascii="HG創英角ﾎﾟｯﾌﾟ体" w:eastAsia="HG創英角ﾎﾟｯﾌﾟ体" w:hAnsi="HG創英角ﾎﾟｯﾌﾟ体" w:hint="eastAsia"/>
          <w:color w:val="000000" w:themeColor="text1"/>
          <w:sz w:val="32"/>
          <w:szCs w:val="32"/>
          <w:lang w:eastAsia="zh-CN"/>
        </w:rPr>
        <w:t>意見提出用紙</w:t>
      </w:r>
    </w:p>
    <w:p w14:paraId="36E894F3" w14:textId="77777777" w:rsidR="00B4102B" w:rsidRDefault="00BD4FAE">
      <w:pPr>
        <w:pStyle w:val="ab"/>
        <w:rPr>
          <w:spacing w:val="0"/>
          <w:lang w:eastAsia="zh-CN"/>
        </w:rPr>
      </w:pPr>
      <w:r>
        <w:rPr>
          <w:rFonts w:ascii="ＭＳ ゴシック" w:eastAsia="ＭＳ ゴシック" w:hAnsi="ＭＳ ゴシック"/>
          <w:b/>
          <w:spacing w:val="1"/>
          <w:lang w:eastAsia="zh-CN"/>
        </w:rPr>
        <w:t xml:space="preserve"> </w:t>
      </w:r>
    </w:p>
    <w:tbl>
      <w:tblPr>
        <w:tblW w:w="9626" w:type="dxa"/>
        <w:tblInd w:w="53" w:type="dxa"/>
        <w:tblBorders>
          <w:top w:val="single" w:sz="4" w:space="0" w:color="00000A"/>
          <w:left w:val="single" w:sz="4" w:space="0" w:color="00000A"/>
          <w:bottom w:val="single" w:sz="4" w:space="0" w:color="00000A"/>
          <w:insideH w:val="single" w:sz="4" w:space="0" w:color="00000A"/>
        </w:tblBorders>
        <w:tblLayout w:type="fixed"/>
        <w:tblCellMar>
          <w:left w:w="36" w:type="dxa"/>
          <w:right w:w="56" w:type="dxa"/>
        </w:tblCellMar>
        <w:tblLook w:val="0000" w:firstRow="0" w:lastRow="0" w:firstColumn="0" w:lastColumn="0" w:noHBand="0" w:noVBand="0"/>
      </w:tblPr>
      <w:tblGrid>
        <w:gridCol w:w="1733"/>
        <w:gridCol w:w="7781"/>
        <w:gridCol w:w="112"/>
      </w:tblGrid>
      <w:tr w:rsidR="00B4102B" w14:paraId="69441DE6" w14:textId="77777777">
        <w:trPr>
          <w:trHeight w:val="580"/>
        </w:trPr>
        <w:tc>
          <w:tcPr>
            <w:tcW w:w="17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tcMar>
              <w:left w:w="36" w:type="dxa"/>
            </w:tcMar>
            <w:vAlign w:val="center"/>
          </w:tcPr>
          <w:p w14:paraId="13A705CC" w14:textId="77777777" w:rsidR="00B4102B" w:rsidRDefault="00BD4FAE">
            <w:pPr>
              <w:pStyle w:val="ab"/>
              <w:spacing w:line="240" w:lineRule="auto"/>
              <w:jc w:val="center"/>
              <w:rPr>
                <w:rFonts w:asciiTheme="majorEastAsia" w:eastAsiaTheme="majorEastAsia" w:hAnsiTheme="majorEastAsia"/>
                <w:spacing w:val="0"/>
              </w:rPr>
            </w:pPr>
            <w:r>
              <w:rPr>
                <w:rFonts w:asciiTheme="majorEastAsia" w:eastAsiaTheme="majorEastAsia" w:hAnsiTheme="majorEastAsia"/>
                <w:b/>
                <w:spacing w:val="1"/>
                <w:lang w:eastAsia="zh-CN"/>
              </w:rPr>
              <w:t xml:space="preserve"> </w:t>
            </w:r>
            <w:r>
              <w:rPr>
                <w:rFonts w:asciiTheme="majorEastAsia" w:eastAsiaTheme="majorEastAsia" w:hAnsiTheme="majorEastAsia"/>
                <w:b/>
                <w:spacing w:val="1"/>
              </w:rPr>
              <w:t>氏　名</w:t>
            </w:r>
            <w:r>
              <w:rPr>
                <w:rFonts w:asciiTheme="majorEastAsia" w:eastAsiaTheme="majorEastAsia" w:hAnsiTheme="majorEastAsia"/>
                <w:spacing w:val="-2"/>
                <w:sz w:val="22"/>
              </w:rPr>
              <w:t>【必須】</w:t>
            </w:r>
          </w:p>
        </w:tc>
        <w:tc>
          <w:tcPr>
            <w:tcW w:w="7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36" w:type="dxa"/>
            </w:tcMar>
          </w:tcPr>
          <w:p w14:paraId="09961C95" w14:textId="77777777" w:rsidR="00B4102B" w:rsidRDefault="00B4102B">
            <w:pPr>
              <w:pStyle w:val="ab"/>
              <w:spacing w:line="240" w:lineRule="auto"/>
              <w:rPr>
                <w:rFonts w:asciiTheme="majorEastAsia" w:eastAsiaTheme="majorEastAsia" w:hAnsiTheme="majorEastAsia"/>
                <w:spacing w:val="0"/>
              </w:rPr>
            </w:pPr>
          </w:p>
        </w:tc>
        <w:tc>
          <w:tcPr>
            <w:tcW w:w="112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36" w:type="dxa"/>
            </w:tcMar>
          </w:tcPr>
          <w:p w14:paraId="5ED33FD1" w14:textId="77777777" w:rsidR="00B4102B" w:rsidRDefault="00B4102B">
            <w:pPr>
              <w:pStyle w:val="ab"/>
              <w:spacing w:line="240" w:lineRule="auto"/>
              <w:rPr>
                <w:spacing w:val="0"/>
              </w:rPr>
            </w:pPr>
          </w:p>
        </w:tc>
      </w:tr>
      <w:tr w:rsidR="00B4102B" w14:paraId="4842091F" w14:textId="77777777">
        <w:trPr>
          <w:trHeight w:val="735"/>
        </w:trPr>
        <w:tc>
          <w:tcPr>
            <w:tcW w:w="17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left w:w="36" w:type="dxa"/>
            </w:tcMar>
            <w:vAlign w:val="center"/>
          </w:tcPr>
          <w:p w14:paraId="753BECC0" w14:textId="77777777" w:rsidR="00B4102B" w:rsidRDefault="00BD4FAE">
            <w:pPr>
              <w:pStyle w:val="ab"/>
              <w:spacing w:line="240" w:lineRule="auto"/>
              <w:jc w:val="center"/>
              <w:rPr>
                <w:rFonts w:asciiTheme="majorEastAsia" w:eastAsiaTheme="majorEastAsia" w:hAnsiTheme="majorEastAsia"/>
                <w:spacing w:val="0"/>
              </w:rPr>
            </w:pPr>
            <w:r>
              <w:rPr>
                <w:rFonts w:asciiTheme="majorEastAsia" w:eastAsiaTheme="majorEastAsia" w:hAnsiTheme="majorEastAsia"/>
                <w:b/>
                <w:spacing w:val="1"/>
              </w:rPr>
              <w:t xml:space="preserve"> 住　所</w:t>
            </w:r>
            <w:r>
              <w:rPr>
                <w:rFonts w:asciiTheme="majorEastAsia" w:eastAsiaTheme="majorEastAsia" w:hAnsiTheme="majorEastAsia"/>
                <w:spacing w:val="-2"/>
                <w:sz w:val="22"/>
              </w:rPr>
              <w:t>【必須】</w:t>
            </w:r>
          </w:p>
        </w:tc>
        <w:tc>
          <w:tcPr>
            <w:tcW w:w="7781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auto"/>
            </w:tcBorders>
            <w:tcMar>
              <w:left w:w="36" w:type="dxa"/>
            </w:tcMar>
          </w:tcPr>
          <w:p w14:paraId="16F666AE" w14:textId="77777777" w:rsidR="00B4102B" w:rsidRDefault="00BD4FAE">
            <w:pPr>
              <w:pStyle w:val="ab"/>
              <w:spacing w:line="240" w:lineRule="auto"/>
              <w:rPr>
                <w:rFonts w:asciiTheme="majorEastAsia" w:eastAsiaTheme="majorEastAsia" w:hAnsiTheme="majorEastAsia"/>
                <w:spacing w:val="0"/>
              </w:rPr>
            </w:pPr>
            <w:r>
              <w:rPr>
                <w:rFonts w:asciiTheme="majorEastAsia" w:eastAsiaTheme="majorEastAsia" w:hAnsiTheme="majorEastAsia"/>
                <w:b/>
                <w:spacing w:val="0"/>
              </w:rPr>
              <w:t>〒　　　-</w:t>
            </w:r>
          </w:p>
        </w:tc>
        <w:tc>
          <w:tcPr>
            <w:tcW w:w="112" w:type="dxa"/>
            <w:tcBorders>
              <w:top w:val="nil"/>
              <w:left w:val="single" w:sz="4" w:space="0" w:color="auto"/>
              <w:bottom w:val="nil"/>
            </w:tcBorders>
            <w:tcMar>
              <w:left w:w="36" w:type="dxa"/>
            </w:tcMar>
          </w:tcPr>
          <w:p w14:paraId="05CDEE77" w14:textId="77777777" w:rsidR="00B4102B" w:rsidRDefault="00B4102B">
            <w:pPr>
              <w:pStyle w:val="ab"/>
              <w:spacing w:line="240" w:lineRule="auto"/>
              <w:rPr>
                <w:spacing w:val="0"/>
              </w:rPr>
            </w:pPr>
          </w:p>
        </w:tc>
      </w:tr>
      <w:tr w:rsidR="00B4102B" w14:paraId="1D0E0292" w14:textId="77777777">
        <w:trPr>
          <w:trHeight w:val="423"/>
        </w:trPr>
        <w:tc>
          <w:tcPr>
            <w:tcW w:w="1733" w:type="dxa"/>
            <w:tcBorders>
              <w:top w:val="single" w:sz="4" w:space="0" w:color="00000A"/>
              <w:left w:val="single" w:sz="4" w:space="0" w:color="00000A"/>
              <w:bottom w:val="single" w:sz="4" w:space="0" w:color="000000" w:themeColor="text1"/>
            </w:tcBorders>
            <w:tcMar>
              <w:left w:w="36" w:type="dxa"/>
            </w:tcMar>
            <w:vAlign w:val="center"/>
          </w:tcPr>
          <w:p w14:paraId="2864C574" w14:textId="77777777" w:rsidR="00B4102B" w:rsidRDefault="00BD4FAE">
            <w:pPr>
              <w:pStyle w:val="ab"/>
              <w:spacing w:line="240" w:lineRule="auto"/>
              <w:ind w:firstLine="104"/>
              <w:jc w:val="center"/>
              <w:rPr>
                <w:rFonts w:asciiTheme="majorEastAsia" w:eastAsiaTheme="majorEastAsia" w:hAnsiTheme="majorEastAsia"/>
                <w:b/>
                <w:spacing w:val="1"/>
              </w:rPr>
            </w:pPr>
            <w:r>
              <w:rPr>
                <w:rFonts w:asciiTheme="majorEastAsia" w:eastAsiaTheme="majorEastAsia" w:hAnsiTheme="majorEastAsia"/>
                <w:b/>
                <w:spacing w:val="1"/>
              </w:rPr>
              <w:t>電話番号</w:t>
            </w:r>
          </w:p>
        </w:tc>
        <w:tc>
          <w:tcPr>
            <w:tcW w:w="7781" w:type="dxa"/>
            <w:tcBorders>
              <w:top w:val="single" w:sz="4" w:space="0" w:color="00000A"/>
              <w:left w:val="single" w:sz="4" w:space="0" w:color="00000A"/>
              <w:bottom w:val="single" w:sz="4" w:space="0" w:color="000000" w:themeColor="text1"/>
              <w:right w:val="single" w:sz="4" w:space="0" w:color="auto"/>
            </w:tcBorders>
            <w:tcMar>
              <w:left w:w="36" w:type="dxa"/>
            </w:tcMar>
          </w:tcPr>
          <w:p w14:paraId="3CF7A8CA" w14:textId="77777777" w:rsidR="00B4102B" w:rsidRDefault="00B4102B">
            <w:pPr>
              <w:pStyle w:val="ab"/>
              <w:spacing w:line="240" w:lineRule="auto"/>
              <w:rPr>
                <w:rFonts w:asciiTheme="majorEastAsia" w:eastAsiaTheme="majorEastAsia" w:hAnsiTheme="majorEastAsia"/>
                <w:b/>
                <w:spacing w:val="0"/>
              </w:rPr>
            </w:pPr>
          </w:p>
          <w:p w14:paraId="04132953" w14:textId="77777777" w:rsidR="00B4102B" w:rsidRDefault="00B4102B">
            <w:pPr>
              <w:pStyle w:val="ab"/>
              <w:spacing w:line="240" w:lineRule="auto"/>
              <w:rPr>
                <w:rFonts w:asciiTheme="majorEastAsia" w:eastAsiaTheme="majorEastAsia" w:hAnsiTheme="majorEastAsia"/>
                <w:spacing w:val="0"/>
              </w:rPr>
            </w:pPr>
          </w:p>
        </w:tc>
        <w:tc>
          <w:tcPr>
            <w:tcW w:w="112" w:type="dxa"/>
            <w:vMerge w:val="restart"/>
            <w:tcBorders>
              <w:top w:val="nil"/>
              <w:left w:val="single" w:sz="4" w:space="0" w:color="auto"/>
              <w:bottom w:val="nil"/>
            </w:tcBorders>
            <w:tcMar>
              <w:left w:w="36" w:type="dxa"/>
            </w:tcMar>
          </w:tcPr>
          <w:p w14:paraId="6E2503C1" w14:textId="77777777" w:rsidR="00B4102B" w:rsidRDefault="00B4102B">
            <w:pPr>
              <w:pStyle w:val="ab"/>
              <w:spacing w:line="240" w:lineRule="auto"/>
              <w:rPr>
                <w:spacing w:val="0"/>
              </w:rPr>
            </w:pPr>
          </w:p>
        </w:tc>
      </w:tr>
      <w:tr w:rsidR="00B4102B" w14:paraId="1274BD4D" w14:textId="77777777">
        <w:trPr>
          <w:trHeight w:val="423"/>
        </w:trPr>
        <w:tc>
          <w:tcPr>
            <w:tcW w:w="1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cMar>
              <w:left w:w="36" w:type="dxa"/>
            </w:tcMar>
            <w:vAlign w:val="center"/>
          </w:tcPr>
          <w:p w14:paraId="3D854D77" w14:textId="77777777" w:rsidR="00B4102B" w:rsidRDefault="00BD4FAE">
            <w:pPr>
              <w:pStyle w:val="ab"/>
              <w:spacing w:line="240" w:lineRule="auto"/>
              <w:ind w:firstLine="104"/>
              <w:jc w:val="center"/>
              <w:rPr>
                <w:rFonts w:asciiTheme="majorEastAsia" w:eastAsiaTheme="majorEastAsia" w:hAnsiTheme="majorEastAsia"/>
                <w:b/>
                <w:color w:val="000000" w:themeColor="text1"/>
                <w:spacing w:val="1"/>
              </w:rPr>
            </w:pPr>
            <w:r>
              <w:rPr>
                <w:rFonts w:asciiTheme="majorEastAsia" w:eastAsiaTheme="majorEastAsia" w:hAnsiTheme="majorEastAsia" w:hint="eastAsia"/>
                <w:b/>
                <w:color w:val="000000" w:themeColor="text1"/>
                <w:spacing w:val="1"/>
              </w:rPr>
              <w:t>FAX番号</w:t>
            </w:r>
          </w:p>
        </w:tc>
        <w:tc>
          <w:tcPr>
            <w:tcW w:w="77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cMar>
              <w:left w:w="36" w:type="dxa"/>
            </w:tcMar>
          </w:tcPr>
          <w:p w14:paraId="3DF9B170" w14:textId="77777777" w:rsidR="00B4102B" w:rsidRDefault="00B4102B">
            <w:pPr>
              <w:pStyle w:val="ab"/>
              <w:spacing w:line="240" w:lineRule="auto"/>
              <w:rPr>
                <w:rFonts w:asciiTheme="majorEastAsia" w:eastAsiaTheme="majorEastAsia" w:hAnsiTheme="majorEastAsia"/>
                <w:b/>
                <w:color w:val="000000" w:themeColor="text1"/>
                <w:spacing w:val="0"/>
              </w:rPr>
            </w:pPr>
          </w:p>
          <w:p w14:paraId="2F18DC0C" w14:textId="77777777" w:rsidR="00B4102B" w:rsidRDefault="00B4102B">
            <w:pPr>
              <w:pStyle w:val="ab"/>
              <w:spacing w:line="240" w:lineRule="auto"/>
              <w:rPr>
                <w:rFonts w:asciiTheme="majorEastAsia" w:eastAsiaTheme="majorEastAsia" w:hAnsiTheme="majorEastAsia"/>
                <w:b/>
                <w:color w:val="000000" w:themeColor="text1"/>
                <w:spacing w:val="0"/>
              </w:rPr>
            </w:pPr>
          </w:p>
        </w:tc>
        <w:tc>
          <w:tcPr>
            <w:tcW w:w="112" w:type="dxa"/>
            <w:vMerge/>
            <w:tcBorders>
              <w:top w:val="nil"/>
              <w:left w:val="single" w:sz="4" w:space="0" w:color="000000" w:themeColor="text1"/>
              <w:bottom w:val="single" w:sz="4" w:space="0" w:color="auto"/>
            </w:tcBorders>
            <w:tcMar>
              <w:left w:w="36" w:type="dxa"/>
            </w:tcMar>
          </w:tcPr>
          <w:p w14:paraId="67BE8156" w14:textId="77777777" w:rsidR="00B4102B" w:rsidRDefault="00B4102B">
            <w:pPr>
              <w:pStyle w:val="ab"/>
              <w:spacing w:line="240" w:lineRule="auto"/>
              <w:rPr>
                <w:color w:val="000000" w:themeColor="text1"/>
                <w:spacing w:val="0"/>
              </w:rPr>
            </w:pPr>
          </w:p>
        </w:tc>
      </w:tr>
      <w:tr w:rsidR="00B4102B" w14:paraId="0BEFF446" w14:textId="77777777">
        <w:trPr>
          <w:trHeight w:val="630"/>
        </w:trPr>
        <w:tc>
          <w:tcPr>
            <w:tcW w:w="1733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</w:tcBorders>
            <w:tcMar>
              <w:left w:w="36" w:type="dxa"/>
            </w:tcMar>
            <w:vAlign w:val="center"/>
          </w:tcPr>
          <w:p w14:paraId="238EEC85" w14:textId="77777777" w:rsidR="00B4102B" w:rsidRDefault="00BD4FAE">
            <w:pPr>
              <w:pStyle w:val="ab"/>
              <w:ind w:firstLine="103"/>
              <w:jc w:val="center"/>
              <w:rPr>
                <w:rFonts w:asciiTheme="majorEastAsia" w:eastAsiaTheme="majorEastAsia" w:hAnsiTheme="majorEastAsia"/>
                <w:b/>
                <w:color w:val="000000" w:themeColor="text1"/>
                <w:spacing w:val="0"/>
              </w:rPr>
            </w:pPr>
            <w:r>
              <w:rPr>
                <w:rFonts w:asciiTheme="majorEastAsia" w:eastAsiaTheme="majorEastAsia" w:hAnsiTheme="majorEastAsia"/>
                <w:b/>
                <w:color w:val="000000" w:themeColor="text1"/>
                <w:spacing w:val="0"/>
              </w:rPr>
              <w:t>年　齢</w:t>
            </w:r>
          </w:p>
        </w:tc>
        <w:tc>
          <w:tcPr>
            <w:tcW w:w="7781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auto"/>
            </w:tcBorders>
            <w:tcMar>
              <w:left w:w="36" w:type="dxa"/>
            </w:tcMar>
            <w:vAlign w:val="center"/>
          </w:tcPr>
          <w:p w14:paraId="3D1470F9" w14:textId="77777777" w:rsidR="00B4102B" w:rsidRDefault="00BD4FAE">
            <w:pPr>
              <w:pStyle w:val="ab"/>
              <w:ind w:firstLineChars="100" w:firstLine="210"/>
              <w:jc w:val="center"/>
              <w:rPr>
                <w:rFonts w:asciiTheme="majorEastAsia" w:eastAsiaTheme="majorEastAsia" w:hAnsiTheme="majorEastAsia"/>
                <w:b/>
                <w:color w:val="000000" w:themeColor="text1"/>
                <w:spacing w:val="0"/>
              </w:rPr>
            </w:pPr>
            <w:r>
              <w:rPr>
                <w:rFonts w:asciiTheme="majorEastAsia" w:eastAsiaTheme="majorEastAsia" w:hAnsiTheme="majorEastAsia"/>
                <w:color w:val="000000" w:themeColor="text1"/>
                <w:spacing w:val="0"/>
              </w:rPr>
              <w:t>20歳未満・20代・30代・40代・50代・60代・70歳以上</w:t>
            </w:r>
          </w:p>
        </w:tc>
        <w:tc>
          <w:tcPr>
            <w:tcW w:w="112" w:type="dxa"/>
            <w:vMerge/>
            <w:tcBorders>
              <w:top w:val="single" w:sz="4" w:space="0" w:color="auto"/>
              <w:left w:val="single" w:sz="4" w:space="0" w:color="auto"/>
              <w:bottom w:val="nil"/>
            </w:tcBorders>
            <w:tcMar>
              <w:left w:w="36" w:type="dxa"/>
            </w:tcMar>
          </w:tcPr>
          <w:p w14:paraId="543EE54F" w14:textId="77777777" w:rsidR="00B4102B" w:rsidRDefault="00B4102B">
            <w:pPr>
              <w:pStyle w:val="ab"/>
              <w:spacing w:line="240" w:lineRule="auto"/>
              <w:rPr>
                <w:color w:val="000000" w:themeColor="text1"/>
                <w:spacing w:val="0"/>
              </w:rPr>
            </w:pPr>
          </w:p>
        </w:tc>
      </w:tr>
    </w:tbl>
    <w:p w14:paraId="0F7ADC7A" w14:textId="77777777" w:rsidR="00B4102B" w:rsidRDefault="00B4102B">
      <w:pPr>
        <w:pStyle w:val="ab"/>
        <w:spacing w:line="240" w:lineRule="auto"/>
        <w:rPr>
          <w:rFonts w:eastAsia="ＭＳ ゴシック"/>
          <w:b/>
          <w:color w:val="000000" w:themeColor="text1"/>
          <w:sz w:val="16"/>
        </w:rPr>
      </w:pPr>
    </w:p>
    <w:tbl>
      <w:tblPr>
        <w:tblpPr w:leftFromText="142" w:rightFromText="142" w:vertAnchor="text" w:horzAnchor="margin" w:tblpX="99" w:tblpY="305"/>
        <w:tblW w:w="9636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79" w:type="dxa"/>
          <w:right w:w="99" w:type="dxa"/>
        </w:tblCellMar>
        <w:tblLook w:val="0000" w:firstRow="0" w:lastRow="0" w:firstColumn="0" w:lastColumn="0" w:noHBand="0" w:noVBand="0"/>
      </w:tblPr>
      <w:tblGrid>
        <w:gridCol w:w="9636"/>
      </w:tblGrid>
      <w:tr w:rsidR="00B4102B" w14:paraId="0F54C5FE" w14:textId="77777777">
        <w:trPr>
          <w:trHeight w:val="6372"/>
        </w:trPr>
        <w:tc>
          <w:tcPr>
            <w:tcW w:w="96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79" w:type="dxa"/>
            </w:tcMar>
          </w:tcPr>
          <w:p w14:paraId="7768ECE3" w14:textId="77777777" w:rsidR="00B4102B" w:rsidRDefault="00B4102B">
            <w:pPr>
              <w:pStyle w:val="ab"/>
              <w:rPr>
                <w:color w:val="000000" w:themeColor="text1"/>
                <w:spacing w:val="0"/>
              </w:rPr>
            </w:pPr>
          </w:p>
        </w:tc>
      </w:tr>
    </w:tbl>
    <w:p w14:paraId="423C48C3" w14:textId="77777777" w:rsidR="00B4102B" w:rsidRDefault="00BD4FAE">
      <w:pPr>
        <w:pStyle w:val="ab"/>
        <w:rPr>
          <w:color w:val="000000" w:themeColor="text1"/>
          <w:spacing w:val="0"/>
          <w:sz w:val="22"/>
        </w:rPr>
      </w:pPr>
      <w:r>
        <w:rPr>
          <w:rFonts w:eastAsia="ＭＳ ゴシック"/>
          <w:b/>
          <w:color w:val="000000" w:themeColor="text1"/>
          <w:sz w:val="22"/>
        </w:rPr>
        <w:t xml:space="preserve">ご意見・ご提言等　</w:t>
      </w:r>
    </w:p>
    <w:p w14:paraId="1DC0301E" w14:textId="77777777" w:rsidR="00B4102B" w:rsidRDefault="00B4102B">
      <w:pPr>
        <w:pStyle w:val="ab"/>
        <w:rPr>
          <w:color w:val="000000" w:themeColor="text1"/>
          <w:spacing w:val="1"/>
        </w:rPr>
      </w:pPr>
    </w:p>
    <w:tbl>
      <w:tblPr>
        <w:tblW w:w="9639" w:type="dxa"/>
        <w:tblInd w:w="83" w:type="dxa"/>
        <w:tblBorders>
          <w:top w:val="dashed" w:sz="4" w:space="0" w:color="000001"/>
          <w:left w:val="dashed" w:sz="4" w:space="0" w:color="000001"/>
          <w:bottom w:val="dashed" w:sz="4" w:space="0" w:color="000001"/>
          <w:right w:val="dashed" w:sz="4" w:space="0" w:color="000001"/>
          <w:insideH w:val="dashed" w:sz="4" w:space="0" w:color="000001"/>
          <w:insideV w:val="dashed" w:sz="4" w:space="0" w:color="000001"/>
        </w:tblBorders>
        <w:tblLayout w:type="fixed"/>
        <w:tblCellMar>
          <w:left w:w="29" w:type="dxa"/>
          <w:right w:w="49" w:type="dxa"/>
        </w:tblCellMar>
        <w:tblLook w:val="0000" w:firstRow="0" w:lastRow="0" w:firstColumn="0" w:lastColumn="0" w:noHBand="0" w:noVBand="0"/>
      </w:tblPr>
      <w:tblGrid>
        <w:gridCol w:w="9639"/>
      </w:tblGrid>
      <w:tr w:rsidR="00B4102B" w14:paraId="435B3648" w14:textId="77777777">
        <w:tc>
          <w:tcPr>
            <w:tcW w:w="9639" w:type="dxa"/>
            <w:tcBorders>
              <w:top w:val="dashed" w:sz="4" w:space="0" w:color="000001"/>
              <w:left w:val="dashed" w:sz="4" w:space="0" w:color="000001"/>
              <w:bottom w:val="dashed" w:sz="4" w:space="0" w:color="000001"/>
              <w:right w:val="dashed" w:sz="4" w:space="0" w:color="000001"/>
            </w:tcBorders>
            <w:tcMar>
              <w:left w:w="29" w:type="dxa"/>
            </w:tcMar>
          </w:tcPr>
          <w:p w14:paraId="7102A91D" w14:textId="258612B6" w:rsidR="00B4102B" w:rsidRDefault="00BD4FAE">
            <w:pPr>
              <w:spacing w:line="268" w:lineRule="exac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>
              <w:rPr>
                <w:rFonts w:ascii="ＭＳ ゴシック" w:eastAsia="ＭＳ ゴシック" w:hAnsi="ＭＳ ゴシック"/>
                <w:color w:val="000000" w:themeColor="text1"/>
                <w:spacing w:val="-7"/>
                <w:sz w:val="22"/>
              </w:rPr>
              <w:t xml:space="preserve">  </w:t>
            </w:r>
            <w:r>
              <w:rPr>
                <w:rFonts w:ascii="ＭＳ ゴシック" w:eastAsia="ＭＳ ゴシック" w:hAnsi="ＭＳ ゴシック"/>
                <w:color w:val="000000" w:themeColor="text1"/>
                <w:sz w:val="22"/>
              </w:rPr>
              <w:t>問合せ先（計画等の内容については</w:t>
            </w:r>
            <w:r w:rsidR="00E7390F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生産流通</w:t>
            </w:r>
            <w:r>
              <w:rPr>
                <w:rFonts w:ascii="ＭＳ ゴシック" w:eastAsia="ＭＳ ゴシック" w:hAnsi="ＭＳ ゴシック"/>
                <w:color w:val="000000" w:themeColor="text1"/>
                <w:sz w:val="22"/>
              </w:rPr>
              <w:t>課にお問い合わせください。）</w:t>
            </w:r>
          </w:p>
          <w:p w14:paraId="0E1EC2E9" w14:textId="77777777" w:rsidR="00B4102B" w:rsidRDefault="00BD4FAE">
            <w:pPr>
              <w:spacing w:line="268" w:lineRule="exac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>
              <w:rPr>
                <w:rFonts w:ascii="ＭＳ ゴシック" w:eastAsia="ＭＳ ゴシック" w:hAnsi="ＭＳ ゴシック"/>
                <w:color w:val="000000" w:themeColor="text1"/>
                <w:spacing w:val="-7"/>
                <w:sz w:val="22"/>
              </w:rPr>
              <w:t xml:space="preserve">  </w:t>
            </w:r>
            <w:r>
              <w:rPr>
                <w:rFonts w:ascii="ＭＳ ゴシック" w:eastAsia="ＭＳ ゴシック" w:hAnsi="ＭＳ ゴシック"/>
                <w:color w:val="000000" w:themeColor="text1"/>
                <w:sz w:val="22"/>
              </w:rPr>
              <w:t xml:space="preserve">　〒770－8570　徳島県徳島市万代町１丁目１番地</w:t>
            </w:r>
          </w:p>
          <w:p w14:paraId="4D282468" w14:textId="19555FD3" w:rsidR="00B4102B" w:rsidRDefault="00BD4FAE">
            <w:pPr>
              <w:spacing w:line="268" w:lineRule="exact"/>
              <w:rPr>
                <w:rFonts w:ascii="ＭＳ ゴシック" w:eastAsia="ＭＳ ゴシック" w:hAnsi="ＭＳ ゴシック"/>
                <w:color w:val="000000" w:themeColor="text1"/>
                <w:sz w:val="22"/>
                <w:lang w:eastAsia="zh-CN"/>
              </w:rPr>
            </w:pPr>
            <w:r>
              <w:rPr>
                <w:rFonts w:ascii="ＭＳ ゴシック" w:eastAsia="ＭＳ ゴシック" w:hAnsi="ＭＳ ゴシック"/>
                <w:color w:val="000000" w:themeColor="text1"/>
                <w:spacing w:val="-7"/>
                <w:sz w:val="22"/>
              </w:rPr>
              <w:t xml:space="preserve">    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spacing w:val="-7"/>
                <w:sz w:val="22"/>
                <w:lang w:eastAsia="zh-CN"/>
              </w:rPr>
              <w:t xml:space="preserve">徳島県　</w:t>
            </w:r>
            <w:r w:rsidR="00E7390F">
              <w:rPr>
                <w:rFonts w:ascii="ＭＳ ゴシック" w:eastAsia="ＭＳ ゴシック" w:hAnsi="ＭＳ ゴシック" w:hint="eastAsia"/>
                <w:color w:val="000000" w:themeColor="text1"/>
                <w:spacing w:val="-7"/>
                <w:sz w:val="22"/>
                <w:lang w:eastAsia="zh-CN"/>
              </w:rPr>
              <w:t>農林水産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spacing w:val="-7"/>
                <w:sz w:val="22"/>
                <w:lang w:eastAsia="zh-CN"/>
              </w:rPr>
              <w:t xml:space="preserve">部　</w:t>
            </w:r>
            <w:r w:rsidR="00E7390F">
              <w:rPr>
                <w:rFonts w:ascii="ＭＳ ゴシック" w:eastAsia="ＭＳ ゴシック" w:hAnsi="ＭＳ ゴシック" w:hint="eastAsia"/>
                <w:color w:val="000000" w:themeColor="text1"/>
                <w:spacing w:val="-7"/>
                <w:sz w:val="22"/>
                <w:lang w:eastAsia="zh-CN"/>
              </w:rPr>
              <w:t>生産流通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spacing w:val="-7"/>
                <w:sz w:val="22"/>
                <w:lang w:eastAsia="zh-CN"/>
              </w:rPr>
              <w:t xml:space="preserve">課　</w:t>
            </w:r>
            <w:r w:rsidR="00E7390F">
              <w:rPr>
                <w:rFonts w:ascii="ＭＳ ゴシック" w:eastAsia="ＭＳ ゴシック" w:hAnsi="ＭＳ ゴシック" w:hint="eastAsia"/>
                <w:color w:val="000000" w:themeColor="text1"/>
                <w:spacing w:val="-7"/>
                <w:sz w:val="22"/>
                <w:lang w:eastAsia="zh-CN"/>
              </w:rPr>
              <w:t>園芸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spacing w:val="-7"/>
                <w:sz w:val="22"/>
                <w:lang w:eastAsia="zh-CN"/>
              </w:rPr>
              <w:t>担当</w:t>
            </w:r>
          </w:p>
          <w:p w14:paraId="180999BA" w14:textId="43FB9858" w:rsidR="00B4102B" w:rsidRDefault="00BD4FAE">
            <w:pPr>
              <w:spacing w:line="268" w:lineRule="exact"/>
              <w:rPr>
                <w:rFonts w:ascii="ＭＳ ゴシック" w:eastAsia="ＭＳ ゴシック" w:hAnsi="ＭＳ ゴシック"/>
                <w:color w:val="000000" w:themeColor="text1"/>
                <w:sz w:val="22"/>
                <w:lang w:eastAsia="zh-CN"/>
              </w:rPr>
            </w:pPr>
            <w:r>
              <w:rPr>
                <w:rFonts w:ascii="ＭＳ ゴシック" w:eastAsia="ＭＳ ゴシック" w:hAnsi="ＭＳ ゴシック"/>
                <w:color w:val="000000" w:themeColor="text1"/>
                <w:spacing w:val="-7"/>
                <w:sz w:val="22"/>
                <w:lang w:eastAsia="zh-CN"/>
              </w:rPr>
              <w:t xml:space="preserve">  </w:t>
            </w:r>
            <w:r>
              <w:rPr>
                <w:rFonts w:ascii="ＭＳ ゴシック" w:eastAsia="ＭＳ ゴシック" w:hAnsi="ＭＳ ゴシック"/>
                <w:color w:val="000000" w:themeColor="text1"/>
                <w:sz w:val="22"/>
                <w:lang w:eastAsia="zh-CN"/>
              </w:rPr>
              <w:t xml:space="preserve">　電話</w:t>
            </w:r>
            <w:r>
              <w:rPr>
                <w:rFonts w:ascii="ＭＳ ゴシック" w:eastAsia="ＭＳ ゴシック" w:hAnsi="ＭＳ ゴシック"/>
                <w:color w:val="000000" w:themeColor="text1"/>
                <w:spacing w:val="-2"/>
                <w:sz w:val="22"/>
                <w:lang w:eastAsia="zh-CN"/>
              </w:rPr>
              <w:t>:</w:t>
            </w:r>
            <w:r>
              <w:rPr>
                <w:rFonts w:ascii="ＭＳ ゴシック" w:eastAsia="ＭＳ ゴシック" w:hAnsi="ＭＳ ゴシック"/>
                <w:color w:val="000000" w:themeColor="text1"/>
                <w:sz w:val="22"/>
                <w:lang w:eastAsia="zh-CN"/>
              </w:rPr>
              <w:t>088-</w:t>
            </w:r>
            <w:r w:rsidRPr="00E7390F">
              <w:rPr>
                <w:rFonts w:asciiTheme="majorEastAsia" w:eastAsiaTheme="majorEastAsia" w:hAnsiTheme="majorEastAsia"/>
                <w:color w:val="000000" w:themeColor="text1"/>
                <w:sz w:val="22"/>
                <w:lang w:eastAsia="zh-CN"/>
              </w:rPr>
              <w:t>621-</w:t>
            </w:r>
            <w:r w:rsidR="00E7390F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2407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sz w:val="22"/>
                <w:lang w:eastAsia="zh-CN"/>
              </w:rPr>
              <w:t xml:space="preserve">　</w:t>
            </w:r>
            <w:r>
              <w:rPr>
                <w:rFonts w:ascii="ＭＳ ゴシック" w:eastAsia="ＭＳ ゴシック" w:hAnsi="ＭＳ ゴシック"/>
                <w:color w:val="000000" w:themeColor="text1"/>
                <w:sz w:val="22"/>
                <w:lang w:eastAsia="zh-CN"/>
              </w:rPr>
              <w:t>FAX</w:t>
            </w:r>
            <w:r>
              <w:rPr>
                <w:rFonts w:ascii="ＭＳ ゴシック" w:eastAsia="ＭＳ ゴシック" w:hAnsi="ＭＳ ゴシック"/>
                <w:color w:val="000000" w:themeColor="text1"/>
                <w:spacing w:val="-2"/>
                <w:sz w:val="22"/>
                <w:lang w:eastAsia="zh-CN"/>
              </w:rPr>
              <w:t>:</w:t>
            </w:r>
            <w:r>
              <w:rPr>
                <w:rFonts w:ascii="ＭＳ ゴシック" w:eastAsia="ＭＳ ゴシック" w:hAnsi="ＭＳ ゴシック"/>
                <w:color w:val="000000" w:themeColor="text1"/>
                <w:sz w:val="22"/>
                <w:lang w:eastAsia="zh-CN"/>
              </w:rPr>
              <w:t>088-621-</w:t>
            </w:r>
            <w:r w:rsidR="00E7390F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2856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sz w:val="22"/>
                <w:lang w:eastAsia="zh-CN"/>
              </w:rPr>
              <w:t xml:space="preserve">　</w:t>
            </w:r>
            <w:r>
              <w:rPr>
                <w:rFonts w:ascii="ＭＳ ゴシック" w:eastAsia="ＭＳ ゴシック" w:hAnsi="ＭＳ ゴシック"/>
                <w:color w:val="000000" w:themeColor="text1"/>
                <w:sz w:val="22"/>
                <w:lang w:eastAsia="zh-CN"/>
              </w:rPr>
              <w:t>E-mail</w:t>
            </w:r>
            <w:r>
              <w:rPr>
                <w:rFonts w:ascii="ＭＳ ゴシック" w:eastAsia="ＭＳ ゴシック" w:hAnsi="ＭＳ ゴシック"/>
                <w:color w:val="000000" w:themeColor="text1"/>
                <w:spacing w:val="-2"/>
                <w:sz w:val="22"/>
                <w:lang w:eastAsia="zh-CN"/>
              </w:rPr>
              <w:t>:</w:t>
            </w:r>
            <w:r w:rsidR="00A728F1" w:rsidRPr="00A728F1">
              <w:rPr>
                <w:rFonts w:asciiTheme="majorEastAsia" w:eastAsiaTheme="majorEastAsia" w:hAnsiTheme="majorEastAsia"/>
                <w:sz w:val="22"/>
                <w:szCs w:val="22"/>
              </w:rPr>
              <w:t xml:space="preserve"> </w:t>
            </w:r>
            <w:hyperlink r:id="rId7" w:history="1">
              <w:r w:rsidR="00A728F1" w:rsidRPr="00A728F1">
                <w:rPr>
                  <w:rFonts w:asciiTheme="majorEastAsia" w:eastAsiaTheme="majorEastAsia" w:hAnsiTheme="majorEastAsia"/>
                  <w:color w:val="auto"/>
                  <w:sz w:val="22"/>
                  <w:szCs w:val="22"/>
                </w:rPr>
                <w:t>seisanryuutsuuka</w:t>
              </w:r>
            </w:hyperlink>
            <w:r>
              <w:rPr>
                <w:rFonts w:ascii="ＭＳ ゴシック" w:eastAsia="ＭＳ ゴシック" w:hAnsi="ＭＳ ゴシック"/>
                <w:color w:val="000000" w:themeColor="text1"/>
                <w:sz w:val="22"/>
                <w:lang w:eastAsia="zh-CN"/>
              </w:rPr>
              <w:t>@pref.tokushima.</w:t>
            </w:r>
            <w:r w:rsidR="00417EE2" w:rsidRPr="003B5E1B">
              <w:rPr>
                <w:rFonts w:ascii="ＭＳ ゴシック" w:eastAsia="ＭＳ ゴシック" w:hAnsi="ＭＳ ゴシック" w:cs="Helvetica"/>
                <w:color w:val="222222"/>
                <w:sz w:val="22"/>
                <w:szCs w:val="22"/>
                <w:shd w:val="clear" w:color="auto" w:fill="FFFFFF"/>
                <w:lang w:eastAsia="zh-CN"/>
              </w:rPr>
              <w:t>lg.jp</w:t>
            </w:r>
          </w:p>
        </w:tc>
      </w:tr>
      <w:tr w:rsidR="00B4102B" w14:paraId="2A3C4015" w14:textId="77777777">
        <w:tc>
          <w:tcPr>
            <w:tcW w:w="9639" w:type="dxa"/>
            <w:tcBorders>
              <w:top w:val="dashed" w:sz="4" w:space="0" w:color="000001"/>
              <w:left w:val="dashed" w:sz="4" w:space="0" w:color="000001"/>
              <w:bottom w:val="dashed" w:sz="4" w:space="0" w:color="000001"/>
              <w:right w:val="dashed" w:sz="4" w:space="0" w:color="000001"/>
            </w:tcBorders>
            <w:tcMar>
              <w:left w:w="29" w:type="dxa"/>
            </w:tcMar>
          </w:tcPr>
          <w:p w14:paraId="1D3E4D76" w14:textId="77777777" w:rsidR="00B4102B" w:rsidRDefault="00BD4FAE">
            <w:pPr>
              <w:spacing w:line="268" w:lineRule="exac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>
              <w:rPr>
                <w:rFonts w:ascii="ＭＳ ゴシック" w:eastAsia="ＭＳ ゴシック" w:hAnsi="ＭＳ ゴシック"/>
                <w:color w:val="000000" w:themeColor="text1"/>
                <w:spacing w:val="-7"/>
                <w:sz w:val="22"/>
                <w:lang w:eastAsia="zh-CN"/>
              </w:rPr>
              <w:t xml:space="preserve">  </w:t>
            </w:r>
            <w:r>
              <w:rPr>
                <w:rFonts w:ascii="ＭＳ ゴシック" w:eastAsia="ＭＳ ゴシック" w:hAnsi="ＭＳ ゴシック"/>
                <w:color w:val="000000" w:themeColor="text1"/>
                <w:sz w:val="22"/>
              </w:rPr>
              <w:t>提出先（意見提出用紙は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生活環境部県民ふれあい課</w:t>
            </w:r>
            <w:r>
              <w:rPr>
                <w:rFonts w:ascii="ＭＳ ゴシック" w:eastAsia="ＭＳ ゴシック" w:hAnsi="ＭＳ ゴシック"/>
                <w:color w:val="000000" w:themeColor="text1"/>
                <w:sz w:val="22"/>
              </w:rPr>
              <w:t xml:space="preserve">にご提出ください。）　</w:t>
            </w:r>
          </w:p>
          <w:p w14:paraId="7A2E7185" w14:textId="77777777" w:rsidR="00B4102B" w:rsidRDefault="00BD4FAE">
            <w:pPr>
              <w:spacing w:line="268" w:lineRule="exac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>
              <w:rPr>
                <w:rFonts w:ascii="ＭＳ ゴシック" w:eastAsia="ＭＳ ゴシック" w:hAnsi="ＭＳ ゴシック"/>
                <w:color w:val="000000" w:themeColor="text1"/>
                <w:spacing w:val="-7"/>
                <w:sz w:val="22"/>
              </w:rPr>
              <w:t xml:space="preserve">  </w:t>
            </w:r>
            <w:r>
              <w:rPr>
                <w:rFonts w:ascii="ＭＳ ゴシック" w:eastAsia="ＭＳ ゴシック" w:hAnsi="ＭＳ ゴシック"/>
                <w:color w:val="000000" w:themeColor="text1"/>
                <w:sz w:val="22"/>
              </w:rPr>
              <w:t xml:space="preserve">　〒770－8570　徳島県徳島市万代町１丁目１番地</w:t>
            </w:r>
          </w:p>
          <w:p w14:paraId="62C5EA5C" w14:textId="77777777" w:rsidR="00B4102B" w:rsidRDefault="00BD4FAE">
            <w:pPr>
              <w:spacing w:line="268" w:lineRule="exac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>
              <w:rPr>
                <w:rFonts w:ascii="ＭＳ ゴシック" w:eastAsia="ＭＳ ゴシック" w:hAnsi="ＭＳ ゴシック"/>
                <w:color w:val="000000" w:themeColor="text1"/>
                <w:spacing w:val="-7"/>
                <w:sz w:val="22"/>
              </w:rPr>
              <w:t xml:space="preserve">  </w:t>
            </w:r>
            <w:r>
              <w:rPr>
                <w:rFonts w:ascii="ＭＳ ゴシック" w:eastAsia="ＭＳ ゴシック" w:hAnsi="ＭＳ ゴシック"/>
                <w:color w:val="000000" w:themeColor="text1"/>
                <w:sz w:val="22"/>
              </w:rPr>
              <w:t xml:space="preserve">　徳島県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spacing w:val="-7"/>
                <w:sz w:val="22"/>
              </w:rPr>
              <w:t xml:space="preserve">　</w:t>
            </w:r>
            <w:r w:rsidR="003B5E1B">
              <w:rPr>
                <w:rFonts w:ascii="ＭＳ ゴシック" w:eastAsia="ＭＳ ゴシック" w:hAnsi="ＭＳ ゴシック" w:hint="eastAsia"/>
                <w:color w:val="000000" w:themeColor="text1"/>
                <w:spacing w:val="-7"/>
                <w:sz w:val="22"/>
              </w:rPr>
              <w:t>生活環境部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spacing w:val="-7"/>
                <w:sz w:val="22"/>
              </w:rPr>
              <w:t xml:space="preserve">　</w:t>
            </w:r>
            <w:r w:rsidR="003B5E1B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県民ふれあい</w:t>
            </w:r>
            <w:r>
              <w:rPr>
                <w:rFonts w:ascii="ＭＳ ゴシック" w:eastAsia="ＭＳ ゴシック" w:hAnsi="ＭＳ ゴシック"/>
                <w:color w:val="000000" w:themeColor="text1"/>
                <w:sz w:val="22"/>
              </w:rPr>
              <w:t>課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 xml:space="preserve">　</w:t>
            </w:r>
            <w:r w:rsidR="003B5E1B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広聴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担当</w:t>
            </w:r>
          </w:p>
          <w:p w14:paraId="5DBCACC1" w14:textId="77777777" w:rsidR="00B4102B" w:rsidRDefault="00BD4FAE">
            <w:pPr>
              <w:spacing w:line="268" w:lineRule="exac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>
              <w:rPr>
                <w:rFonts w:ascii="ＭＳ ゴシック" w:eastAsia="ＭＳ ゴシック" w:hAnsi="ＭＳ ゴシック"/>
                <w:color w:val="000000" w:themeColor="text1"/>
                <w:spacing w:val="-7"/>
                <w:sz w:val="22"/>
              </w:rPr>
              <w:t xml:space="preserve">  </w:t>
            </w:r>
            <w:r>
              <w:rPr>
                <w:rFonts w:ascii="ＭＳ ゴシック" w:eastAsia="ＭＳ ゴシック" w:hAnsi="ＭＳ ゴシック"/>
                <w:color w:val="000000" w:themeColor="text1"/>
                <w:sz w:val="22"/>
              </w:rPr>
              <w:t xml:space="preserve">　</w:t>
            </w:r>
            <w:r>
              <w:rPr>
                <w:rFonts w:ascii="ＭＳ ゴシック" w:eastAsia="ＭＳ ゴシック" w:hAnsi="ＭＳ ゴシック"/>
                <w:color w:val="000000" w:themeColor="text1"/>
                <w:spacing w:val="-2"/>
                <w:sz w:val="22"/>
              </w:rPr>
              <w:t>電話:088-621-</w:t>
            </w:r>
            <w:r>
              <w:rPr>
                <w:rFonts w:ascii="ＭＳ ゴシック" w:eastAsia="ＭＳ ゴシック" w:hAnsi="ＭＳ ゴシック"/>
                <w:color w:val="000000" w:themeColor="text1"/>
                <w:sz w:val="22"/>
              </w:rPr>
              <w:t>2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09</w:t>
            </w:r>
            <w:r w:rsidR="0047628C">
              <w:rPr>
                <w:rFonts w:ascii="ＭＳ ゴシック" w:eastAsia="ＭＳ ゴシック" w:hAnsi="ＭＳ ゴシック"/>
                <w:color w:val="000000" w:themeColor="text1"/>
                <w:sz w:val="22"/>
              </w:rPr>
              <w:t>5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spacing w:val="-2"/>
                <w:sz w:val="22"/>
              </w:rPr>
              <w:t xml:space="preserve">　</w:t>
            </w:r>
            <w:r>
              <w:rPr>
                <w:rFonts w:ascii="ＭＳ ゴシック" w:eastAsia="ＭＳ ゴシック" w:hAnsi="ＭＳ ゴシック"/>
                <w:color w:val="000000" w:themeColor="text1"/>
                <w:spacing w:val="-2"/>
                <w:sz w:val="22"/>
              </w:rPr>
              <w:t>FAX:088-621-2862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 xml:space="preserve">　</w:t>
            </w:r>
            <w:r>
              <w:rPr>
                <w:rFonts w:ascii="ＭＳ ゴシック" w:eastAsia="ＭＳ ゴシック" w:hAnsi="ＭＳ ゴシック"/>
                <w:color w:val="000000" w:themeColor="text1"/>
                <w:sz w:val="22"/>
              </w:rPr>
              <w:t>E-mail</w:t>
            </w:r>
            <w:r>
              <w:rPr>
                <w:rFonts w:ascii="ＭＳ ゴシック" w:eastAsia="ＭＳ ゴシック" w:hAnsi="ＭＳ ゴシック"/>
                <w:color w:val="000000" w:themeColor="text1"/>
                <w:spacing w:val="-2"/>
                <w:sz w:val="22"/>
              </w:rPr>
              <w:t>:</w:t>
            </w:r>
            <w:r w:rsidR="003B5E1B">
              <w:rPr>
                <w:rFonts w:ascii="Helvetica" w:hAnsi="Helvetica" w:cs="Helvetica"/>
                <w:color w:val="222222"/>
                <w:szCs w:val="21"/>
                <w:shd w:val="clear" w:color="auto" w:fill="FFFFFF"/>
              </w:rPr>
              <w:t xml:space="preserve"> </w:t>
            </w:r>
            <w:r w:rsidR="003B5E1B" w:rsidRPr="003B5E1B">
              <w:rPr>
                <w:rFonts w:ascii="ＭＳ ゴシック" w:eastAsia="ＭＳ ゴシック" w:hAnsi="ＭＳ ゴシック" w:cs="Helvetica"/>
                <w:color w:val="222222"/>
                <w:sz w:val="22"/>
                <w:szCs w:val="22"/>
                <w:shd w:val="clear" w:color="auto" w:fill="FFFFFF"/>
              </w:rPr>
              <w:t>kenminfureaika@pref.tokushima.lg.jp</w:t>
            </w:r>
          </w:p>
        </w:tc>
      </w:tr>
    </w:tbl>
    <w:p w14:paraId="6473228B" w14:textId="77777777" w:rsidR="00B4102B" w:rsidRDefault="00BD4FAE">
      <w:pPr>
        <w:ind w:firstLineChars="100" w:firstLine="211"/>
      </w:pPr>
      <w:r>
        <w:rPr>
          <w:rFonts w:eastAsia="ＭＳ ゴシック"/>
          <w:b/>
        </w:rPr>
        <w:t>※</w:t>
      </w:r>
      <w:r>
        <w:rPr>
          <w:rFonts w:eastAsia="ＭＳ ゴシック"/>
          <w:b/>
        </w:rPr>
        <w:t>なお</w:t>
      </w:r>
      <w:r>
        <w:rPr>
          <w:rFonts w:eastAsia="ＭＳ ゴシック" w:hint="eastAsia"/>
          <w:b/>
        </w:rPr>
        <w:t>、</w:t>
      </w:r>
      <w:r>
        <w:rPr>
          <w:rFonts w:eastAsia="ＭＳ ゴシック"/>
          <w:b/>
        </w:rPr>
        <w:t>ご意見は</w:t>
      </w:r>
      <w:r>
        <w:rPr>
          <w:rFonts w:eastAsia="ＭＳ ゴシック" w:hint="eastAsia"/>
          <w:b/>
        </w:rPr>
        <w:t>、</w:t>
      </w:r>
      <w:r>
        <w:rPr>
          <w:rFonts w:eastAsia="ＭＳ ゴシック"/>
          <w:b/>
        </w:rPr>
        <w:t>この様式以外でもご提出いただけますが</w:t>
      </w:r>
      <w:r>
        <w:rPr>
          <w:rFonts w:eastAsia="ＭＳ ゴシック" w:hint="eastAsia"/>
          <w:b/>
        </w:rPr>
        <w:t>、</w:t>
      </w:r>
      <w:r>
        <w:rPr>
          <w:rFonts w:ascii="ＭＳ 明朝" w:eastAsia="ＭＳ ゴシック" w:hAnsi="ＭＳ 明朝"/>
          <w:b/>
          <w:color w:val="000000"/>
          <w:spacing w:val="-2"/>
        </w:rPr>
        <w:t>氏名</w:t>
      </w:r>
      <w:r>
        <w:rPr>
          <w:rFonts w:ascii="ＭＳ ゴシック" w:eastAsia="ＭＳ ゴシック" w:hAnsi="ＭＳ ゴシック" w:hint="eastAsia"/>
          <w:b/>
          <w:color w:val="000000"/>
          <w:spacing w:val="-2"/>
        </w:rPr>
        <w:t>及び</w:t>
      </w:r>
      <w:r>
        <w:rPr>
          <w:rFonts w:ascii="ＭＳ 明朝" w:eastAsia="ＭＳ ゴシック" w:hAnsi="ＭＳ 明朝"/>
          <w:b/>
          <w:color w:val="000000"/>
          <w:spacing w:val="-2"/>
        </w:rPr>
        <w:t>住所</w:t>
      </w:r>
      <w:r>
        <w:rPr>
          <w:rFonts w:eastAsia="ＭＳ ゴシック"/>
          <w:b/>
        </w:rPr>
        <w:t>を明記してください。</w:t>
      </w:r>
    </w:p>
    <w:sectPr w:rsidR="00B4102B">
      <w:pgSz w:w="11906" w:h="16838"/>
      <w:pgMar w:top="1133" w:right="1133" w:bottom="1133" w:left="1133" w:header="0" w:footer="0" w:gutter="0"/>
      <w:cols w:space="720"/>
      <w:formProt w:val="0"/>
      <w:docGrid w:linePitch="2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E274B6" w14:textId="77777777" w:rsidR="009D4BE5" w:rsidRDefault="009D4BE5">
      <w:r>
        <w:separator/>
      </w:r>
    </w:p>
  </w:endnote>
  <w:endnote w:type="continuationSeparator" w:id="0">
    <w:p w14:paraId="2DDB5F29" w14:textId="77777777" w:rsidR="009D4BE5" w:rsidRDefault="009D4B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創英角ﾎﾟｯﾌﾟ体">
    <w:panose1 w:val="040B0A09000000000000"/>
    <w:charset w:val="80"/>
    <w:family w:val="modern"/>
    <w:pitch w:val="fixed"/>
    <w:sig w:usb0="E00002FF" w:usb1="6AC7FDFB" w:usb2="00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5CD4CE" w14:textId="77777777" w:rsidR="009D4BE5" w:rsidRDefault="009D4BE5">
      <w:r>
        <w:separator/>
      </w:r>
    </w:p>
  </w:footnote>
  <w:footnote w:type="continuationSeparator" w:id="0">
    <w:p w14:paraId="69159DA8" w14:textId="77777777" w:rsidR="009D4BE5" w:rsidRDefault="009D4BE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02B"/>
    <w:rsid w:val="00036BED"/>
    <w:rsid w:val="000E12F0"/>
    <w:rsid w:val="0020686F"/>
    <w:rsid w:val="002A5FCC"/>
    <w:rsid w:val="002D1C1B"/>
    <w:rsid w:val="003A25EC"/>
    <w:rsid w:val="003B5E1B"/>
    <w:rsid w:val="00417EE2"/>
    <w:rsid w:val="0046705A"/>
    <w:rsid w:val="0047628C"/>
    <w:rsid w:val="00583FE5"/>
    <w:rsid w:val="005B473D"/>
    <w:rsid w:val="005D266D"/>
    <w:rsid w:val="00972379"/>
    <w:rsid w:val="009D4BE5"/>
    <w:rsid w:val="00A728F1"/>
    <w:rsid w:val="00AC5F98"/>
    <w:rsid w:val="00B209C8"/>
    <w:rsid w:val="00B4102B"/>
    <w:rsid w:val="00BD4FAE"/>
    <w:rsid w:val="00C50F53"/>
    <w:rsid w:val="00E7390F"/>
    <w:rsid w:val="00E86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BC900B"/>
  <w15:chartTrackingRefBased/>
  <w15:docId w15:val="{030F805F-B364-44B9-9705-2173BE015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color w:val="00000A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ヘッダー (文字)"/>
    <w:basedOn w:val="a0"/>
    <w:qFormat/>
    <w:rPr>
      <w:sz w:val="21"/>
    </w:rPr>
  </w:style>
  <w:style w:type="character" w:customStyle="1" w:styleId="a4">
    <w:name w:val="フッター (文字)"/>
    <w:basedOn w:val="a0"/>
    <w:qFormat/>
    <w:rPr>
      <w:sz w:val="21"/>
    </w:rPr>
  </w:style>
  <w:style w:type="character" w:customStyle="1" w:styleId="a5">
    <w:name w:val="吹き出し (文字)"/>
    <w:basedOn w:val="a0"/>
    <w:qFormat/>
    <w:rPr>
      <w:rFonts w:asciiTheme="majorHAnsi" w:eastAsiaTheme="majorEastAsia" w:hAnsiTheme="majorHAnsi"/>
      <w:sz w:val="18"/>
    </w:rPr>
  </w:style>
  <w:style w:type="paragraph" w:customStyle="1" w:styleId="a6">
    <w:name w:val="見出し"/>
    <w:basedOn w:val="a"/>
    <w:next w:val="a7"/>
    <w:qFormat/>
    <w:pPr>
      <w:keepNext/>
      <w:spacing w:before="240" w:after="120"/>
    </w:pPr>
    <w:rPr>
      <w:rFonts w:ascii="Liberation Sans" w:eastAsia="ＭＳ ゴシック" w:hAnsi="Liberation Sans"/>
      <w:sz w:val="28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</w:style>
  <w:style w:type="paragraph" w:styleId="a9">
    <w:name w:val="caption"/>
    <w:basedOn w:val="a"/>
    <w:semiHidden/>
    <w:qFormat/>
    <w:pPr>
      <w:suppressLineNumbers/>
      <w:spacing w:before="120" w:after="120"/>
    </w:pPr>
    <w:rPr>
      <w:i/>
      <w:sz w:val="24"/>
    </w:rPr>
  </w:style>
  <w:style w:type="paragraph" w:customStyle="1" w:styleId="aa">
    <w:name w:val="索引"/>
    <w:basedOn w:val="a"/>
    <w:qFormat/>
    <w:pPr>
      <w:suppressLineNumbers/>
    </w:pPr>
  </w:style>
  <w:style w:type="paragraph" w:customStyle="1" w:styleId="ab">
    <w:name w:val="一太郎８/９"/>
    <w:qFormat/>
    <w:pPr>
      <w:widowControl w:val="0"/>
      <w:spacing w:line="290" w:lineRule="atLeast"/>
      <w:jc w:val="both"/>
    </w:pPr>
    <w:rPr>
      <w:rFonts w:ascii="Times New Roman" w:hAnsi="Times New Roman"/>
      <w:color w:val="00000A"/>
      <w:spacing w:val="2"/>
      <w:sz w:val="21"/>
    </w:rPr>
  </w:style>
  <w:style w:type="paragraph" w:styleId="ac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d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e">
    <w:name w:val="Balloon Text"/>
    <w:basedOn w:val="a"/>
    <w:semiHidden/>
    <w:qFormat/>
    <w:rPr>
      <w:rFonts w:asciiTheme="majorHAnsi" w:eastAsiaTheme="majorEastAsia" w:hAnsiTheme="majorHAnsi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seisanryuutsuuka@pref.tokushima.lg.jp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92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徳島県</Company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minote yamato</dc:creator>
  <cp:lastModifiedBy>minote yamato</cp:lastModifiedBy>
  <cp:revision>5</cp:revision>
  <cp:lastPrinted>2014-11-27T05:27:00Z</cp:lastPrinted>
  <dcterms:created xsi:type="dcterms:W3CDTF">2026-09-07T02:24:00Z</dcterms:created>
  <dcterms:modified xsi:type="dcterms:W3CDTF">2026-09-16T03:45:00Z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県民環境部環境総局環境首都課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