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846BD6" w14:textId="74B0EFA1" w:rsidR="00E5454C" w:rsidRPr="003D378D" w:rsidRDefault="00090866" w:rsidP="00546EB8">
      <w:pPr>
        <w:jc w:val="left"/>
        <w:rPr>
          <w:rFonts w:ascii="ＭＳ 明朝" w:eastAsia="ＭＳ 明朝" w:hAnsi="ＭＳ 明朝"/>
          <w:color w:val="000000" w:themeColor="text1"/>
        </w:rPr>
      </w:pPr>
      <w:r w:rsidRPr="003D378D">
        <w:rPr>
          <w:rFonts w:ascii="ＭＳ 明朝" w:eastAsia="ＭＳ 明朝" w:hAnsi="ＭＳ 明朝" w:hint="eastAsia"/>
          <w:color w:val="000000" w:themeColor="text1"/>
        </w:rPr>
        <w:t>（様式</w:t>
      </w:r>
      <w:r w:rsidR="00056555" w:rsidRPr="003D378D">
        <w:rPr>
          <w:rFonts w:ascii="ＭＳ 明朝" w:eastAsia="ＭＳ 明朝" w:hAnsi="ＭＳ 明朝" w:hint="eastAsia"/>
          <w:color w:val="000000" w:themeColor="text1"/>
        </w:rPr>
        <w:t>４</w:t>
      </w:r>
      <w:r w:rsidRPr="003D378D">
        <w:rPr>
          <w:rFonts w:ascii="ＭＳ 明朝" w:eastAsia="ＭＳ 明朝" w:hAnsi="ＭＳ 明朝" w:hint="eastAsia"/>
          <w:color w:val="000000" w:themeColor="text1"/>
        </w:rPr>
        <w:t>－３）</w:t>
      </w:r>
    </w:p>
    <w:p w14:paraId="3029D49F" w14:textId="77777777" w:rsidR="00E5454C" w:rsidRPr="008F4EFF" w:rsidRDefault="00090866">
      <w:pPr>
        <w:jc w:val="center"/>
        <w:rPr>
          <w:rFonts w:ascii="Yu Gothic" w:eastAsia="Yu Gothic" w:hAnsi="Yu Gothic"/>
          <w:b/>
          <w:bCs/>
          <w:color w:val="000000" w:themeColor="text1"/>
          <w:sz w:val="24"/>
        </w:rPr>
      </w:pPr>
      <w:r w:rsidRPr="008F4EFF">
        <w:rPr>
          <w:rFonts w:ascii="Yu Gothic" w:eastAsia="Yu Gothic" w:hAnsi="Yu Gothic" w:hint="eastAsia"/>
          <w:b/>
          <w:bCs/>
          <w:color w:val="000000" w:themeColor="text1"/>
          <w:sz w:val="24"/>
        </w:rPr>
        <w:t>企画提案書（テーマ別提案）</w:t>
      </w:r>
    </w:p>
    <w:p w14:paraId="4FCEB678" w14:textId="77777777" w:rsidR="00E5454C" w:rsidRPr="003D378D" w:rsidRDefault="00E5454C">
      <w:pPr>
        <w:jc w:val="center"/>
        <w:rPr>
          <w:rFonts w:ascii="ＭＳ 明朝" w:eastAsia="ＭＳ 明朝" w:hAnsi="ＭＳ 明朝"/>
          <w:color w:val="000000" w:themeColor="text1"/>
          <w:sz w:val="24"/>
        </w:rPr>
      </w:pPr>
    </w:p>
    <w:tbl>
      <w:tblPr>
        <w:tblStyle w:val="1"/>
        <w:tblW w:w="0" w:type="auto"/>
        <w:tblLayout w:type="fixed"/>
        <w:tblLook w:val="04A0" w:firstRow="1" w:lastRow="0" w:firstColumn="1" w:lastColumn="0" w:noHBand="0" w:noVBand="1"/>
      </w:tblPr>
      <w:tblGrid>
        <w:gridCol w:w="9072"/>
      </w:tblGrid>
      <w:tr w:rsidR="003D378D" w:rsidRPr="003D378D" w14:paraId="1C0393AF" w14:textId="77777777" w:rsidTr="00FC219C">
        <w:trPr>
          <w:trHeight w:val="673"/>
        </w:trPr>
        <w:tc>
          <w:tcPr>
            <w:tcW w:w="9072" w:type="dxa"/>
            <w:tcBorders>
              <w:bottom w:val="dotted" w:sz="4" w:space="0" w:color="auto"/>
            </w:tcBorders>
          </w:tcPr>
          <w:p w14:paraId="18897DA3" w14:textId="77777777" w:rsidR="008F4EFF" w:rsidRDefault="00090866" w:rsidP="00FC219C">
            <w:pPr>
              <w:ind w:left="1355" w:hangingChars="616" w:hanging="1355"/>
              <w:rPr>
                <w:rFonts w:ascii="ＭＳ 明朝" w:eastAsia="ＭＳ 明朝" w:hAnsi="ＭＳ 明朝"/>
                <w:color w:val="000000" w:themeColor="text1"/>
              </w:rPr>
            </w:pPr>
            <w:r w:rsidRPr="003D378D">
              <w:rPr>
                <w:rFonts w:ascii="ＭＳ 明朝" w:eastAsia="ＭＳ 明朝" w:hAnsi="ＭＳ 明朝" w:hint="eastAsia"/>
                <w:color w:val="000000" w:themeColor="text1"/>
                <w:sz w:val="22"/>
              </w:rPr>
              <w:t>【テーマ１】</w:t>
            </w:r>
            <w:r w:rsidR="00257A2B" w:rsidRPr="003D378D">
              <w:rPr>
                <w:rFonts w:ascii="ＭＳ 明朝" w:eastAsia="ＭＳ 明朝" w:hAnsi="ＭＳ 明朝" w:hint="eastAsia"/>
                <w:color w:val="000000" w:themeColor="text1"/>
              </w:rPr>
              <w:t>高品質かつ機能性の高いホール整備事業を着実に進めるにあたり、発注者の</w:t>
            </w:r>
          </w:p>
          <w:p w14:paraId="0122EE97" w14:textId="77777777" w:rsidR="008F4EFF" w:rsidRDefault="00257A2B" w:rsidP="008F4EFF">
            <w:pPr>
              <w:ind w:leftChars="600" w:left="1294" w:hangingChars="16" w:hanging="34"/>
              <w:rPr>
                <w:rFonts w:ascii="ＭＳ 明朝" w:eastAsia="ＭＳ 明朝" w:hAnsi="ＭＳ 明朝"/>
                <w:color w:val="000000" w:themeColor="text1"/>
              </w:rPr>
            </w:pPr>
            <w:r w:rsidRPr="003D378D">
              <w:rPr>
                <w:rFonts w:ascii="ＭＳ 明朝" w:eastAsia="ＭＳ 明朝" w:hAnsi="ＭＳ 明朝" w:hint="eastAsia"/>
                <w:color w:val="000000" w:themeColor="text1"/>
              </w:rPr>
              <w:t>円滑な意思決定を支援する体制の構築及び、効果的で実効性の高い品質・工程</w:t>
            </w:r>
          </w:p>
          <w:p w14:paraId="483B0A36" w14:textId="748082B2" w:rsidR="00E5454C" w:rsidRPr="003D378D" w:rsidRDefault="00257A2B" w:rsidP="008F4EFF">
            <w:pPr>
              <w:ind w:leftChars="600" w:left="1294" w:hangingChars="16" w:hanging="34"/>
              <w:rPr>
                <w:rFonts w:ascii="ＭＳ 明朝" w:eastAsia="ＭＳ 明朝" w:hAnsi="ＭＳ 明朝"/>
                <w:color w:val="000000" w:themeColor="text1"/>
                <w:sz w:val="22"/>
              </w:rPr>
            </w:pPr>
            <w:r w:rsidRPr="003D378D">
              <w:rPr>
                <w:rFonts w:ascii="ＭＳ 明朝" w:eastAsia="ＭＳ 明朝" w:hAnsi="ＭＳ 明朝" w:hint="eastAsia"/>
                <w:color w:val="000000" w:themeColor="text1"/>
              </w:rPr>
              <w:t>のマネジメント手法について提案すること。</w:t>
            </w:r>
          </w:p>
        </w:tc>
      </w:tr>
      <w:tr w:rsidR="00E5454C" w:rsidRPr="003D378D" w14:paraId="109EF26A" w14:textId="77777777" w:rsidTr="00744D7F">
        <w:trPr>
          <w:trHeight w:val="11143"/>
        </w:trPr>
        <w:tc>
          <w:tcPr>
            <w:tcW w:w="9072" w:type="dxa"/>
            <w:tcBorders>
              <w:top w:val="dotted" w:sz="4" w:space="0" w:color="auto"/>
            </w:tcBorders>
          </w:tcPr>
          <w:p w14:paraId="504560C9" w14:textId="77777777" w:rsidR="00E5454C" w:rsidRPr="003D378D" w:rsidRDefault="00E5454C">
            <w:pPr>
              <w:rPr>
                <w:color w:val="000000" w:themeColor="text1"/>
              </w:rPr>
            </w:pPr>
          </w:p>
        </w:tc>
      </w:tr>
    </w:tbl>
    <w:p w14:paraId="3CC6757E" w14:textId="77777777" w:rsidR="00E5454C" w:rsidRPr="008F4EFF" w:rsidRDefault="00E5454C">
      <w:pPr>
        <w:jc w:val="left"/>
        <w:rPr>
          <w:rFonts w:ascii="ＭＳ 明朝" w:eastAsia="ＭＳ 明朝" w:hAnsi="ＭＳ 明朝"/>
          <w:color w:val="000000" w:themeColor="text1"/>
        </w:rPr>
      </w:pPr>
    </w:p>
    <w:tbl>
      <w:tblPr>
        <w:tblStyle w:val="1"/>
        <w:tblW w:w="0" w:type="auto"/>
        <w:tblLayout w:type="fixed"/>
        <w:tblLook w:val="04A0" w:firstRow="1" w:lastRow="0" w:firstColumn="1" w:lastColumn="0" w:noHBand="0" w:noVBand="1"/>
      </w:tblPr>
      <w:tblGrid>
        <w:gridCol w:w="9072"/>
      </w:tblGrid>
      <w:tr w:rsidR="003D378D" w:rsidRPr="003D378D" w14:paraId="34AE2D0B" w14:textId="77777777" w:rsidTr="00744D7F">
        <w:trPr>
          <w:trHeight w:val="673"/>
        </w:trPr>
        <w:tc>
          <w:tcPr>
            <w:tcW w:w="9072" w:type="dxa"/>
            <w:tcBorders>
              <w:bottom w:val="dotted" w:sz="4" w:space="0" w:color="auto"/>
            </w:tcBorders>
          </w:tcPr>
          <w:p w14:paraId="16BDBF4A" w14:textId="77777777" w:rsidR="008F4EFF" w:rsidRDefault="00090866" w:rsidP="00257A2B">
            <w:pPr>
              <w:ind w:left="1355" w:hangingChars="616" w:hanging="1355"/>
              <w:rPr>
                <w:rFonts w:ascii="ＭＳ 明朝" w:eastAsia="ＭＳ 明朝" w:hAnsi="ＭＳ 明朝"/>
                <w:color w:val="000000" w:themeColor="text1"/>
              </w:rPr>
            </w:pPr>
            <w:r w:rsidRPr="003D378D">
              <w:rPr>
                <w:rFonts w:ascii="ＭＳ 明朝" w:eastAsia="ＭＳ 明朝" w:hAnsi="ＭＳ 明朝" w:hint="eastAsia"/>
                <w:color w:val="000000" w:themeColor="text1"/>
                <w:sz w:val="22"/>
              </w:rPr>
              <w:t>【テーマ２】</w:t>
            </w:r>
            <w:r w:rsidR="00257A2B" w:rsidRPr="003D378D">
              <w:rPr>
                <w:rFonts w:ascii="ＭＳ 明朝" w:eastAsia="ＭＳ 明朝" w:hAnsi="ＭＳ 明朝" w:hint="eastAsia"/>
                <w:color w:val="000000" w:themeColor="text1"/>
              </w:rPr>
              <w:t>設計者が提案する既存地下構造物の活用方針や、河川や道路等に近接する</w:t>
            </w:r>
          </w:p>
          <w:p w14:paraId="6A64098C" w14:textId="77777777" w:rsidR="008F4EFF" w:rsidRDefault="00257A2B" w:rsidP="008F4EFF">
            <w:pPr>
              <w:ind w:leftChars="600" w:left="1294" w:hangingChars="16" w:hanging="34"/>
              <w:rPr>
                <w:rFonts w:ascii="ＭＳ 明朝" w:eastAsia="ＭＳ 明朝" w:hAnsi="ＭＳ 明朝"/>
                <w:color w:val="000000" w:themeColor="text1"/>
              </w:rPr>
            </w:pPr>
            <w:r w:rsidRPr="003D378D">
              <w:rPr>
                <w:rFonts w:ascii="ＭＳ 明朝" w:eastAsia="ＭＳ 明朝" w:hAnsi="ＭＳ 明朝" w:hint="eastAsia"/>
                <w:color w:val="000000" w:themeColor="text1"/>
              </w:rPr>
              <w:t>敷地特性を踏まえた施工計画、工期短縮策の妥当性・実現性を検証する手法</w:t>
            </w:r>
          </w:p>
          <w:p w14:paraId="24964A54" w14:textId="171DB98D" w:rsidR="00E5454C" w:rsidRPr="008F4EFF" w:rsidRDefault="00257A2B" w:rsidP="008F4EFF">
            <w:pPr>
              <w:ind w:leftChars="600" w:left="1294" w:hangingChars="16" w:hanging="34"/>
              <w:rPr>
                <w:rFonts w:ascii="ＭＳ 明朝" w:eastAsia="ＭＳ 明朝" w:hAnsi="ＭＳ 明朝"/>
                <w:color w:val="000000" w:themeColor="text1"/>
              </w:rPr>
            </w:pPr>
            <w:r w:rsidRPr="003D378D">
              <w:rPr>
                <w:rFonts w:ascii="ＭＳ 明朝" w:eastAsia="ＭＳ 明朝" w:hAnsi="ＭＳ 明朝" w:hint="eastAsia"/>
                <w:color w:val="000000" w:themeColor="text1"/>
              </w:rPr>
              <w:t>について提案すること。</w:t>
            </w:r>
          </w:p>
        </w:tc>
      </w:tr>
      <w:tr w:rsidR="003D378D" w:rsidRPr="003D378D" w14:paraId="196B67C7" w14:textId="77777777" w:rsidTr="00744D7F">
        <w:trPr>
          <w:trHeight w:val="12441"/>
        </w:trPr>
        <w:tc>
          <w:tcPr>
            <w:tcW w:w="9072" w:type="dxa"/>
            <w:tcBorders>
              <w:top w:val="dotted" w:sz="4" w:space="0" w:color="auto"/>
            </w:tcBorders>
          </w:tcPr>
          <w:p w14:paraId="1902BF23" w14:textId="5881028D" w:rsidR="00E5454C" w:rsidRPr="003D378D" w:rsidRDefault="003C06FA">
            <w:pPr>
              <w:rPr>
                <w:color w:val="000000" w:themeColor="text1"/>
              </w:rPr>
            </w:pPr>
            <w:r w:rsidRPr="003D378D">
              <w:rPr>
                <w:rFonts w:hint="eastAsia"/>
                <w:color w:val="000000" w:themeColor="text1"/>
              </w:rPr>
              <w:t xml:space="preserve">　</w:t>
            </w:r>
          </w:p>
        </w:tc>
      </w:tr>
    </w:tbl>
    <w:p w14:paraId="065C47C5" w14:textId="77777777" w:rsidR="00FC219C" w:rsidRPr="003D378D" w:rsidRDefault="00FC219C" w:rsidP="00FC219C">
      <w:pPr>
        <w:jc w:val="left"/>
        <w:rPr>
          <w:rFonts w:ascii="ＭＳ 明朝" w:eastAsia="ＭＳ 明朝" w:hAnsi="ＭＳ 明朝"/>
          <w:color w:val="000000" w:themeColor="text1"/>
        </w:rPr>
      </w:pPr>
    </w:p>
    <w:tbl>
      <w:tblPr>
        <w:tblStyle w:val="1"/>
        <w:tblW w:w="0" w:type="auto"/>
        <w:tblLayout w:type="fixed"/>
        <w:tblLook w:val="04A0" w:firstRow="1" w:lastRow="0" w:firstColumn="1" w:lastColumn="0" w:noHBand="0" w:noVBand="1"/>
      </w:tblPr>
      <w:tblGrid>
        <w:gridCol w:w="9072"/>
      </w:tblGrid>
      <w:tr w:rsidR="003D378D" w:rsidRPr="003D378D" w14:paraId="55A2ECB4" w14:textId="77777777" w:rsidTr="00744D7F">
        <w:trPr>
          <w:trHeight w:val="673"/>
        </w:trPr>
        <w:tc>
          <w:tcPr>
            <w:tcW w:w="9072" w:type="dxa"/>
            <w:tcBorders>
              <w:bottom w:val="dotted" w:sz="4" w:space="0" w:color="auto"/>
            </w:tcBorders>
          </w:tcPr>
          <w:p w14:paraId="00220822" w14:textId="77777777" w:rsidR="008F4EFF" w:rsidRDefault="00FC219C" w:rsidP="00257A2B">
            <w:pPr>
              <w:rPr>
                <w:rFonts w:ascii="ＭＳ 明朝" w:eastAsia="ＭＳ 明朝" w:hAnsi="ＭＳ 明朝"/>
                <w:color w:val="000000" w:themeColor="text1"/>
              </w:rPr>
            </w:pPr>
            <w:r w:rsidRPr="003D378D">
              <w:rPr>
                <w:rFonts w:ascii="ＭＳ 明朝" w:eastAsia="ＭＳ 明朝" w:hAnsi="ＭＳ 明朝" w:hint="eastAsia"/>
                <w:color w:val="000000" w:themeColor="text1"/>
                <w:sz w:val="22"/>
              </w:rPr>
              <w:t>【テーマ３】</w:t>
            </w:r>
            <w:r w:rsidR="00257A2B" w:rsidRPr="003D378D">
              <w:rPr>
                <w:rFonts w:ascii="ＭＳ 明朝" w:eastAsia="ＭＳ 明朝" w:hAnsi="ＭＳ 明朝" w:hint="eastAsia"/>
                <w:color w:val="000000" w:themeColor="text1"/>
              </w:rPr>
              <w:t>変動する社会経済情勢を見据えた厳格なコスト管理及び実効性の高</w:t>
            </w:r>
            <w:r w:rsidR="008F4EFF">
              <w:rPr>
                <w:rFonts w:ascii="ＭＳ 明朝" w:eastAsia="ＭＳ 明朝" w:hAnsi="ＭＳ 明朝" w:hint="eastAsia"/>
                <w:color w:val="000000" w:themeColor="text1"/>
              </w:rPr>
              <w:t>い</w:t>
            </w:r>
            <w:r w:rsidR="00257A2B" w:rsidRPr="003D378D">
              <w:rPr>
                <w:rFonts w:ascii="ＭＳ 明朝" w:eastAsia="ＭＳ 明朝" w:hAnsi="ＭＳ 明朝"/>
                <w:color w:val="000000" w:themeColor="text1"/>
              </w:rPr>
              <w:t>VEや</w:t>
            </w:r>
          </w:p>
          <w:p w14:paraId="1D3A0372" w14:textId="349EAB36" w:rsidR="00FC219C" w:rsidRPr="003D378D" w:rsidRDefault="00257A2B" w:rsidP="008F4EFF">
            <w:pPr>
              <w:ind w:firstLineChars="600" w:firstLine="1260"/>
              <w:rPr>
                <w:rFonts w:ascii="ＭＳ 明朝" w:eastAsia="ＭＳ 明朝" w:hAnsi="ＭＳ 明朝"/>
                <w:color w:val="000000" w:themeColor="text1"/>
                <w:sz w:val="22"/>
              </w:rPr>
            </w:pPr>
            <w:r w:rsidRPr="003D378D">
              <w:rPr>
                <w:rFonts w:ascii="ＭＳ 明朝" w:eastAsia="ＭＳ 明朝" w:hAnsi="ＭＳ 明朝"/>
                <w:color w:val="000000" w:themeColor="text1"/>
              </w:rPr>
              <w:t>コスト縮減の手法について提案すること</w:t>
            </w:r>
            <w:r w:rsidRPr="003D378D">
              <w:rPr>
                <w:rFonts w:ascii="ＭＳ 明朝" w:eastAsia="ＭＳ 明朝" w:hAnsi="ＭＳ 明朝" w:hint="eastAsia"/>
                <w:color w:val="000000" w:themeColor="text1"/>
              </w:rPr>
              <w:t>。</w:t>
            </w:r>
          </w:p>
        </w:tc>
      </w:tr>
      <w:tr w:rsidR="00FC219C" w:rsidRPr="003D378D" w14:paraId="7A266631" w14:textId="77777777" w:rsidTr="00487DDA">
        <w:trPr>
          <w:trHeight w:val="12787"/>
        </w:trPr>
        <w:tc>
          <w:tcPr>
            <w:tcW w:w="9072" w:type="dxa"/>
            <w:tcBorders>
              <w:top w:val="dotted" w:sz="4" w:space="0" w:color="auto"/>
            </w:tcBorders>
          </w:tcPr>
          <w:p w14:paraId="665F8962" w14:textId="77777777" w:rsidR="00FC219C" w:rsidRPr="003D378D" w:rsidRDefault="00FC219C" w:rsidP="00BA227B">
            <w:pPr>
              <w:rPr>
                <w:color w:val="000000" w:themeColor="text1"/>
              </w:rPr>
            </w:pPr>
          </w:p>
        </w:tc>
      </w:tr>
    </w:tbl>
    <w:p w14:paraId="551604D2" w14:textId="77777777" w:rsidR="00FC219C" w:rsidRPr="003D378D" w:rsidRDefault="00FC219C">
      <w:pPr>
        <w:jc w:val="left"/>
        <w:rPr>
          <w:rFonts w:ascii="ＭＳ 明朝" w:eastAsia="ＭＳ 明朝" w:hAnsi="ＭＳ 明朝"/>
          <w:color w:val="000000" w:themeColor="text1"/>
        </w:rPr>
      </w:pPr>
    </w:p>
    <w:p w14:paraId="4878EA66" w14:textId="2A90FA0C" w:rsidR="00E5454C" w:rsidRPr="003D378D" w:rsidRDefault="00090866">
      <w:pPr>
        <w:jc w:val="left"/>
        <w:rPr>
          <w:rFonts w:ascii="ＭＳ 明朝" w:eastAsia="ＭＳ 明朝" w:hAnsi="ＭＳ 明朝"/>
          <w:color w:val="000000" w:themeColor="text1"/>
        </w:rPr>
      </w:pPr>
      <w:r w:rsidRPr="003D378D">
        <w:rPr>
          <w:rFonts w:ascii="ＭＳ 明朝" w:eastAsia="ＭＳ 明朝" w:hAnsi="ＭＳ 明朝" w:hint="eastAsia"/>
          <w:color w:val="000000" w:themeColor="text1"/>
        </w:rPr>
        <w:t>※</w:t>
      </w:r>
      <w:r w:rsidR="00487DDA">
        <w:rPr>
          <w:rFonts w:ascii="ＭＳ 明朝" w:eastAsia="ＭＳ 明朝" w:hAnsi="ＭＳ 明朝" w:hint="eastAsia"/>
          <w:color w:val="000000" w:themeColor="text1"/>
        </w:rPr>
        <w:t xml:space="preserve"> </w:t>
      </w:r>
      <w:r w:rsidRPr="003D378D">
        <w:rPr>
          <w:rFonts w:ascii="ＭＳ 明朝" w:eastAsia="ＭＳ 明朝" w:hAnsi="ＭＳ 明朝" w:hint="eastAsia"/>
          <w:color w:val="000000" w:themeColor="text1"/>
        </w:rPr>
        <w:t>留意事項</w:t>
      </w:r>
    </w:p>
    <w:p w14:paraId="61C5323B" w14:textId="126E3120" w:rsidR="00E5454C" w:rsidRPr="003D378D" w:rsidRDefault="00090866">
      <w:pPr>
        <w:ind w:left="210" w:hangingChars="100" w:hanging="210"/>
        <w:jc w:val="left"/>
        <w:rPr>
          <w:rFonts w:ascii="ＭＳ 明朝" w:eastAsia="ＭＳ 明朝" w:hAnsi="ＭＳ 明朝"/>
          <w:color w:val="000000" w:themeColor="text1"/>
          <w:szCs w:val="21"/>
        </w:rPr>
      </w:pPr>
      <w:r w:rsidRPr="003D378D">
        <w:rPr>
          <w:rFonts w:ascii="ＭＳ 明朝" w:eastAsia="ＭＳ 明朝" w:hAnsi="ＭＳ 明朝" w:hint="eastAsia"/>
          <w:color w:val="000000" w:themeColor="text1"/>
          <w:szCs w:val="21"/>
        </w:rPr>
        <w:t>1)「藍場浜公園西エリア･新ホール整備事業</w:t>
      </w:r>
      <w:r w:rsidR="00B12850" w:rsidRPr="003D378D">
        <w:rPr>
          <w:rFonts w:ascii="ＭＳ 明朝" w:eastAsia="ＭＳ 明朝" w:hAnsi="ＭＳ 明朝" w:hint="eastAsia"/>
          <w:color w:val="000000" w:themeColor="text1"/>
          <w:szCs w:val="21"/>
        </w:rPr>
        <w:t xml:space="preserve">　基本・実施</w:t>
      </w:r>
      <w:r w:rsidRPr="003D378D">
        <w:rPr>
          <w:rFonts w:ascii="ＭＳ 明朝" w:eastAsia="ＭＳ 明朝" w:hAnsi="ＭＳ 明朝" w:hint="eastAsia"/>
          <w:color w:val="000000" w:themeColor="text1"/>
          <w:szCs w:val="21"/>
        </w:rPr>
        <w:t>設計業務公募型プロポーザル」にお</w:t>
      </w:r>
      <w:r w:rsidR="00B12850" w:rsidRPr="003D378D">
        <w:rPr>
          <w:rFonts w:ascii="ＭＳ 明朝" w:eastAsia="ＭＳ 明朝" w:hAnsi="ＭＳ 明朝" w:hint="eastAsia"/>
          <w:color w:val="000000" w:themeColor="text1"/>
          <w:szCs w:val="21"/>
        </w:rPr>
        <w:t>ける優先交渉権</w:t>
      </w:r>
      <w:r w:rsidRPr="003D378D">
        <w:rPr>
          <w:rFonts w:ascii="ＭＳ 明朝" w:eastAsia="ＭＳ 明朝" w:hAnsi="ＭＳ 明朝" w:hint="eastAsia"/>
          <w:color w:val="000000" w:themeColor="text1"/>
          <w:szCs w:val="21"/>
        </w:rPr>
        <w:t>者が提出した技術提案書の内容や与条件を踏まえ、具体的な提案内容を記載すること。</w:t>
      </w:r>
    </w:p>
    <w:p w14:paraId="6524DFD7" w14:textId="5879128F" w:rsidR="00E5454C" w:rsidRPr="003D378D" w:rsidRDefault="00090866">
      <w:pPr>
        <w:ind w:left="210" w:hangingChars="100" w:hanging="210"/>
        <w:jc w:val="left"/>
        <w:rPr>
          <w:rFonts w:ascii="ＭＳ 明朝" w:eastAsia="ＭＳ 明朝" w:hAnsi="ＭＳ 明朝"/>
          <w:color w:val="000000" w:themeColor="text1"/>
          <w:szCs w:val="21"/>
        </w:rPr>
      </w:pPr>
      <w:r w:rsidRPr="003D378D">
        <w:rPr>
          <w:rFonts w:ascii="ＭＳ 明朝" w:eastAsia="ＭＳ 明朝" w:hAnsi="ＭＳ 明朝" w:hint="eastAsia"/>
          <w:color w:val="000000" w:themeColor="text1"/>
          <w:szCs w:val="21"/>
        </w:rPr>
        <w:t>2)適宜、図・表を用いて記載すること。</w:t>
      </w:r>
    </w:p>
    <w:p w14:paraId="52AC3636" w14:textId="77777777" w:rsidR="00E5454C" w:rsidRPr="003D378D" w:rsidRDefault="00090866">
      <w:pPr>
        <w:jc w:val="left"/>
        <w:rPr>
          <w:rFonts w:ascii="ＭＳ 明朝" w:eastAsia="ＭＳ 明朝" w:hAnsi="ＭＳ 明朝"/>
          <w:color w:val="000000" w:themeColor="text1"/>
          <w:szCs w:val="21"/>
        </w:rPr>
      </w:pPr>
      <w:r w:rsidRPr="003D378D">
        <w:rPr>
          <w:rFonts w:ascii="ＭＳ 明朝" w:eastAsia="ＭＳ 明朝" w:hAnsi="ＭＳ 明朝" w:hint="eastAsia"/>
          <w:color w:val="000000" w:themeColor="text1"/>
          <w:szCs w:val="21"/>
        </w:rPr>
        <w:t>3)文字サイズは10ポイント以上とすること。</w:t>
      </w:r>
    </w:p>
    <w:p w14:paraId="33A8A02B" w14:textId="77777777" w:rsidR="00E5454C" w:rsidRPr="003D378D" w:rsidRDefault="00090866">
      <w:pPr>
        <w:rPr>
          <w:rFonts w:ascii="ＭＳ 明朝" w:eastAsia="ＭＳ 明朝" w:hAnsi="ＭＳ 明朝"/>
          <w:color w:val="000000" w:themeColor="text1"/>
          <w:szCs w:val="21"/>
        </w:rPr>
      </w:pPr>
      <w:r w:rsidRPr="003D378D">
        <w:rPr>
          <w:rFonts w:ascii="ＭＳ 明朝" w:eastAsia="ＭＳ 明朝" w:hAnsi="ＭＳ 明朝" w:hint="eastAsia"/>
          <w:color w:val="000000" w:themeColor="text1"/>
          <w:szCs w:val="21"/>
        </w:rPr>
        <w:t>4)企業名等提案者が特定される記述はしないこと。</w:t>
      </w:r>
    </w:p>
    <w:p w14:paraId="67155056" w14:textId="61D0851E" w:rsidR="00E5454C" w:rsidRPr="003D378D" w:rsidRDefault="00090866">
      <w:pPr>
        <w:rPr>
          <w:rFonts w:ascii="ＭＳ 明朝" w:eastAsia="ＭＳ 明朝" w:hAnsi="ＭＳ 明朝"/>
          <w:color w:val="000000" w:themeColor="text1"/>
          <w:szCs w:val="21"/>
        </w:rPr>
      </w:pPr>
      <w:r w:rsidRPr="003D378D">
        <w:rPr>
          <w:rFonts w:ascii="ＭＳ 明朝" w:eastAsia="ＭＳ 明朝" w:hAnsi="ＭＳ 明朝" w:hint="eastAsia"/>
          <w:color w:val="000000" w:themeColor="text1"/>
          <w:szCs w:val="21"/>
        </w:rPr>
        <w:t>5)必要に応じて頁を追加すること。ただし、各テーマ３頁までとする。</w:t>
      </w:r>
    </w:p>
    <w:sectPr w:rsidR="00E5454C" w:rsidRPr="003D378D">
      <w:pgSz w:w="11906" w:h="16838"/>
      <w:pgMar w:top="1417" w:right="1417" w:bottom="1417" w:left="141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78E0EB" w14:textId="77777777" w:rsidR="0042509C" w:rsidRDefault="0042509C">
      <w:r>
        <w:separator/>
      </w:r>
    </w:p>
  </w:endnote>
  <w:endnote w:type="continuationSeparator" w:id="0">
    <w:p w14:paraId="53222D3C" w14:textId="77777777" w:rsidR="0042509C" w:rsidRDefault="004250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Yu Gothic">
    <w:altName w:val="游ゴシック"/>
    <w:panose1 w:val="020B0400000000000000"/>
    <w:charset w:val="80"/>
    <w:family w:val="modern"/>
    <w:pitch w:val="variable"/>
    <w:sig w:usb0="E00002FF" w:usb1="2AC7FDFF" w:usb2="00000016"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ECDBA8" w14:textId="77777777" w:rsidR="0042509C" w:rsidRDefault="0042509C">
      <w:r>
        <w:separator/>
      </w:r>
    </w:p>
  </w:footnote>
  <w:footnote w:type="continuationSeparator" w:id="0">
    <w:p w14:paraId="22C3321F" w14:textId="77777777" w:rsidR="0042509C" w:rsidRDefault="004250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hyphenationZone w:val="0"/>
  <w:defaultTableStyle w:val="1"/>
  <w:drawingGridHorizontalSpacing w:val="2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454C"/>
    <w:rsid w:val="00056555"/>
    <w:rsid w:val="00090866"/>
    <w:rsid w:val="001E161C"/>
    <w:rsid w:val="00257A2B"/>
    <w:rsid w:val="003C06FA"/>
    <w:rsid w:val="003D378D"/>
    <w:rsid w:val="00403204"/>
    <w:rsid w:val="0042509C"/>
    <w:rsid w:val="00487DDA"/>
    <w:rsid w:val="00546EB8"/>
    <w:rsid w:val="0070699B"/>
    <w:rsid w:val="0074060F"/>
    <w:rsid w:val="00744D7F"/>
    <w:rsid w:val="008F4EFF"/>
    <w:rsid w:val="00957C91"/>
    <w:rsid w:val="009861A2"/>
    <w:rsid w:val="009E7BCD"/>
    <w:rsid w:val="00B013B8"/>
    <w:rsid w:val="00B076F0"/>
    <w:rsid w:val="00B12850"/>
    <w:rsid w:val="00E5454C"/>
    <w:rsid w:val="00E81A81"/>
    <w:rsid w:val="00FC219C"/>
    <w:rsid w:val="00FE3CF1"/>
  </w:rsids>
  <m:mathPr>
    <m:mathFont m:val="Cambria Math"/>
    <m:brkBin m:val="before"/>
    <m:brkBinSub m:val="--"/>
    <m:smallFrac m:val="0"/>
    <m:dispDef/>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2AE0F7"/>
  <w15:chartTrackingRefBased/>
  <w15:docId w15:val="{44BFD8C3-D40D-4E12-924F-14BE69991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basedOn w:val="a0"/>
    <w:semiHidden/>
    <w:rPr>
      <w:vertAlign w:val="superscript"/>
    </w:rPr>
  </w:style>
  <w:style w:type="character" w:styleId="a4">
    <w:name w:val="endnote reference"/>
    <w:basedOn w:val="a0"/>
    <w:semiHidden/>
    <w:rPr>
      <w:vertAlign w:val="superscript"/>
    </w:rPr>
  </w:style>
  <w:style w:type="table" w:customStyle="1" w:styleId="1">
    <w:name w:val="表（シンプル 1）"/>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090866"/>
    <w:pPr>
      <w:tabs>
        <w:tab w:val="center" w:pos="4252"/>
        <w:tab w:val="right" w:pos="8504"/>
      </w:tabs>
      <w:snapToGrid w:val="0"/>
    </w:pPr>
  </w:style>
  <w:style w:type="character" w:customStyle="1" w:styleId="a6">
    <w:name w:val="ヘッダー (文字)"/>
    <w:basedOn w:val="a0"/>
    <w:link w:val="a5"/>
    <w:uiPriority w:val="99"/>
    <w:rsid w:val="00090866"/>
  </w:style>
  <w:style w:type="paragraph" w:styleId="a7">
    <w:name w:val="footer"/>
    <w:basedOn w:val="a"/>
    <w:link w:val="a8"/>
    <w:uiPriority w:val="99"/>
    <w:unhideWhenUsed/>
    <w:rsid w:val="00090866"/>
    <w:pPr>
      <w:tabs>
        <w:tab w:val="center" w:pos="4252"/>
        <w:tab w:val="right" w:pos="8504"/>
      </w:tabs>
      <w:snapToGrid w:val="0"/>
    </w:pPr>
  </w:style>
  <w:style w:type="character" w:customStyle="1" w:styleId="a8">
    <w:name w:val="フッター (文字)"/>
    <w:basedOn w:val="a0"/>
    <w:link w:val="a7"/>
    <w:uiPriority w:val="99"/>
    <w:rsid w:val="000908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79</TotalTime>
  <Pages>4</Pages>
  <Words>71</Words>
  <Characters>410</Characters>
  <Application>Microsoft Office Word</Application>
  <DocSecurity>0</DocSecurity>
  <Lines>3</Lines>
  <Paragraphs>1</Paragraphs>
  <ScaleCrop>false</ScaleCrop>
  <Company/>
  <LinksUpToDate>false</LinksUpToDate>
  <CharactersWithSpaces>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追谷奈緒子</dc:creator>
  <cp:lastModifiedBy>tsuru makoto</cp:lastModifiedBy>
  <cp:revision>15</cp:revision>
  <cp:lastPrinted>2026-06-29T09:51:00Z</cp:lastPrinted>
  <dcterms:created xsi:type="dcterms:W3CDTF">2021-10-24T10:30:00Z</dcterms:created>
  <dcterms:modified xsi:type="dcterms:W3CDTF">2026-07-15T09:47:00Z</dcterms:modified>
</cp:coreProperties>
</file>