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B246" w14:textId="25ED7957" w:rsidR="001D3426" w:rsidRPr="00853AC0" w:rsidRDefault="001D3426" w:rsidP="00584C71">
      <w:pPr>
        <w:spacing w:line="180" w:lineRule="auto"/>
        <w:rPr>
          <w:rFonts w:ascii="ＭＳ ゴシック" w:eastAsia="ＭＳ ゴシック" w:hAnsi="ＭＳ ゴシック" w:hint="default"/>
          <w:color w:val="auto"/>
        </w:rPr>
      </w:pPr>
      <w:r w:rsidRPr="00853AC0">
        <w:rPr>
          <w:rFonts w:ascii="ＭＳ ゴシック" w:eastAsia="ＭＳ ゴシック" w:hAnsi="ＭＳ ゴシック"/>
          <w:color w:val="auto"/>
        </w:rPr>
        <w:t>様式第</w:t>
      </w:r>
      <w:r w:rsidR="00590BFC" w:rsidRPr="00853AC0">
        <w:rPr>
          <w:rFonts w:ascii="ＭＳ ゴシック" w:eastAsia="ＭＳ ゴシック" w:hAnsi="ＭＳ ゴシック"/>
          <w:color w:val="auto"/>
        </w:rPr>
        <w:t>２</w:t>
      </w:r>
      <w:r w:rsidRPr="00853AC0">
        <w:rPr>
          <w:rFonts w:ascii="ＭＳ ゴシック" w:eastAsia="ＭＳ ゴシック" w:hAnsi="ＭＳ ゴシック"/>
          <w:color w:val="auto"/>
        </w:rPr>
        <w:t>号</w:t>
      </w:r>
      <w:r w:rsidR="002F5AEC" w:rsidRPr="00853AC0">
        <w:rPr>
          <w:rFonts w:ascii="ＭＳ ゴシック" w:eastAsia="ＭＳ ゴシック" w:hAnsi="ＭＳ ゴシック"/>
          <w:color w:val="auto"/>
        </w:rPr>
        <w:t xml:space="preserve">　その</w:t>
      </w:r>
      <w:r w:rsidR="00B509FE" w:rsidRPr="00853AC0">
        <w:rPr>
          <w:rFonts w:ascii="ＭＳ ゴシック" w:eastAsia="ＭＳ ゴシック" w:hAnsi="ＭＳ ゴシック"/>
          <w:color w:val="auto"/>
        </w:rPr>
        <w:t>２</w:t>
      </w:r>
      <w:r w:rsidRPr="00853AC0">
        <w:rPr>
          <w:rFonts w:ascii="ＭＳ ゴシック" w:eastAsia="ＭＳ ゴシック" w:hAnsi="ＭＳ ゴシック"/>
          <w:color w:val="auto"/>
        </w:rPr>
        <w:t>（第７条関係）</w:t>
      </w:r>
    </w:p>
    <w:p w14:paraId="55C70444" w14:textId="77777777" w:rsidR="001D3426" w:rsidRPr="00853AC0" w:rsidRDefault="001D3426" w:rsidP="00584C71">
      <w:pPr>
        <w:spacing w:line="180" w:lineRule="auto"/>
        <w:rPr>
          <w:rFonts w:ascii="ＭＳ ゴシック" w:eastAsia="ＭＳ ゴシック" w:hAnsi="ＭＳ ゴシック" w:hint="default"/>
          <w:color w:val="auto"/>
        </w:rPr>
      </w:pPr>
    </w:p>
    <w:p w14:paraId="0D3E7625" w14:textId="3E1207FF" w:rsidR="00B509FE" w:rsidRPr="00853AC0" w:rsidRDefault="00B509FE" w:rsidP="00584C71">
      <w:pPr>
        <w:widowControl/>
        <w:overflowPunct/>
        <w:spacing w:line="180" w:lineRule="auto"/>
        <w:jc w:val="center"/>
        <w:textAlignment w:val="auto"/>
        <w:rPr>
          <w:rFonts w:ascii="ＭＳ ゴシック" w:eastAsia="ＭＳ ゴシック" w:hAnsi="ＭＳ ゴシック" w:cs="ＭＳ Ｐゴシック" w:hint="default"/>
          <w:kern w:val="2"/>
          <w:sz w:val="24"/>
          <w:szCs w:val="24"/>
        </w:rPr>
      </w:pPr>
      <w:r w:rsidRPr="00853AC0"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  <w:t>事業計画書</w:t>
      </w:r>
    </w:p>
    <w:tbl>
      <w:tblPr>
        <w:tblW w:w="935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B509FE" w:rsidRPr="00853AC0" w14:paraId="1D7B2B74" w14:textId="77777777" w:rsidTr="00956C2A">
        <w:trPr>
          <w:trHeight w:val="680"/>
        </w:trPr>
        <w:tc>
          <w:tcPr>
            <w:tcW w:w="2268" w:type="dxa"/>
            <w:vAlign w:val="center"/>
          </w:tcPr>
          <w:p w14:paraId="31CE84D2" w14:textId="77777777" w:rsidR="00B509FE" w:rsidRPr="00853AC0" w:rsidRDefault="00B509FE" w:rsidP="00584C71">
            <w:pPr>
              <w:widowControl/>
              <w:overflowPunct/>
              <w:spacing w:line="180" w:lineRule="auto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853AC0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t>補助事業の名称</w:t>
            </w:r>
          </w:p>
        </w:tc>
        <w:tc>
          <w:tcPr>
            <w:tcW w:w="7087" w:type="dxa"/>
            <w:vAlign w:val="center"/>
          </w:tcPr>
          <w:p w14:paraId="5ACA49B9" w14:textId="069EFA93" w:rsidR="00B509FE" w:rsidRDefault="00B509FE" w:rsidP="00584C71">
            <w:pPr>
              <w:widowControl/>
              <w:overflowPunct/>
              <w:spacing w:line="180" w:lineRule="auto"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4"/>
                <w:szCs w:val="24"/>
              </w:rPr>
            </w:pPr>
          </w:p>
        </w:tc>
      </w:tr>
      <w:tr w:rsidR="00B509FE" w:rsidRPr="00853AC0" w14:paraId="4C77385A" w14:textId="77777777" w:rsidTr="00956C2A">
        <w:trPr>
          <w:trHeight w:val="680"/>
        </w:trPr>
        <w:tc>
          <w:tcPr>
            <w:tcW w:w="2268" w:type="dxa"/>
            <w:vAlign w:val="center"/>
          </w:tcPr>
          <w:p w14:paraId="193ED48A" w14:textId="77777777" w:rsidR="00B509FE" w:rsidRPr="00853AC0" w:rsidRDefault="00B509FE" w:rsidP="00584C71">
            <w:pPr>
              <w:widowControl/>
              <w:overflowPunct/>
              <w:spacing w:line="180" w:lineRule="auto"/>
              <w:ind w:right="30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853AC0">
              <w:rPr>
                <w:rFonts w:ascii="ＭＳ ゴシック" w:eastAsia="ＭＳ ゴシック" w:hAnsi="ＭＳ ゴシック" w:cs="Times New Roman"/>
                <w:color w:val="auto"/>
                <w:spacing w:val="179"/>
                <w:sz w:val="24"/>
                <w:szCs w:val="24"/>
                <w:fitText w:val="1435" w:id="-444838400"/>
              </w:rPr>
              <w:t>団体</w:t>
            </w:r>
            <w:r w:rsidRPr="00853AC0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  <w:fitText w:val="1435" w:id="-444838400"/>
              </w:rPr>
              <w:t>名</w:t>
            </w:r>
          </w:p>
        </w:tc>
        <w:tc>
          <w:tcPr>
            <w:tcW w:w="7087" w:type="dxa"/>
            <w:vAlign w:val="center"/>
          </w:tcPr>
          <w:p w14:paraId="1A6C6BFB" w14:textId="77777777" w:rsidR="00B509FE" w:rsidRPr="00853AC0" w:rsidRDefault="00B509FE" w:rsidP="00584C71">
            <w:pPr>
              <w:widowControl/>
              <w:overflowPunct/>
              <w:spacing w:line="180" w:lineRule="auto"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</w:p>
        </w:tc>
      </w:tr>
      <w:tr w:rsidR="00B509FE" w:rsidRPr="00853AC0" w14:paraId="249C896C" w14:textId="77777777" w:rsidTr="004F4876">
        <w:trPr>
          <w:trHeight w:val="690"/>
        </w:trPr>
        <w:tc>
          <w:tcPr>
            <w:tcW w:w="2268" w:type="dxa"/>
            <w:vAlign w:val="center"/>
          </w:tcPr>
          <w:p w14:paraId="14B9A911" w14:textId="466C3E23" w:rsidR="00B509FE" w:rsidRPr="00853AC0" w:rsidRDefault="00B509FE" w:rsidP="00584C71">
            <w:pPr>
              <w:widowControl/>
              <w:overflowPunct/>
              <w:spacing w:line="180" w:lineRule="auto"/>
              <w:ind w:right="30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853AC0">
              <w:rPr>
                <w:rFonts w:ascii="ＭＳ ゴシック" w:eastAsia="ＭＳ ゴシック" w:hAnsi="ＭＳ ゴシック" w:cs="Times New Roman"/>
                <w:color w:val="auto"/>
                <w:spacing w:val="85"/>
                <w:sz w:val="24"/>
                <w:szCs w:val="24"/>
                <w:fitText w:val="1474" w:id="-444837376"/>
              </w:rPr>
              <w:t>実施期</w:t>
            </w:r>
            <w:r w:rsidRPr="00853AC0">
              <w:rPr>
                <w:rFonts w:ascii="ＭＳ ゴシック" w:eastAsia="ＭＳ ゴシック" w:hAnsi="ＭＳ ゴシック" w:cs="Times New Roman"/>
                <w:color w:val="auto"/>
                <w:spacing w:val="2"/>
                <w:sz w:val="24"/>
                <w:szCs w:val="24"/>
                <w:fitText w:val="1474" w:id="-444837376"/>
              </w:rPr>
              <w:t>間</w:t>
            </w:r>
          </w:p>
        </w:tc>
        <w:tc>
          <w:tcPr>
            <w:tcW w:w="7087" w:type="dxa"/>
            <w:vAlign w:val="center"/>
          </w:tcPr>
          <w:p w14:paraId="3197B8E2" w14:textId="7AD7DBA1" w:rsidR="004F4876" w:rsidRPr="00853AC0" w:rsidRDefault="004F4876" w:rsidP="00584C71">
            <w:pPr>
              <w:widowControl/>
              <w:overflowPunct/>
              <w:spacing w:line="180" w:lineRule="auto"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24"/>
                <w:szCs w:val="24"/>
              </w:rPr>
            </w:pPr>
          </w:p>
        </w:tc>
      </w:tr>
      <w:tr w:rsidR="004F4876" w:rsidRPr="00853AC0" w14:paraId="535EC8D1" w14:textId="77777777" w:rsidTr="004F4876">
        <w:trPr>
          <w:trHeight w:val="852"/>
        </w:trPr>
        <w:tc>
          <w:tcPr>
            <w:tcW w:w="2268" w:type="dxa"/>
            <w:vAlign w:val="center"/>
          </w:tcPr>
          <w:p w14:paraId="0220CB4A" w14:textId="6C6A0E50" w:rsidR="004F4876" w:rsidRPr="00853AC0" w:rsidRDefault="004F4876" w:rsidP="00584C71">
            <w:pPr>
              <w:spacing w:line="180" w:lineRule="auto"/>
              <w:ind w:right="3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sz w:val="21"/>
                <w:szCs w:val="21"/>
              </w:rPr>
            </w:pPr>
            <w:r w:rsidRPr="00853AC0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t>事業完了予定年月</w:t>
            </w:r>
            <w:r w:rsidR="00007BAC" w:rsidRPr="00853AC0"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7087" w:type="dxa"/>
            <w:vAlign w:val="center"/>
          </w:tcPr>
          <w:p w14:paraId="3F2396D9" w14:textId="1E1B4F4F" w:rsidR="004F4876" w:rsidRPr="00853AC0" w:rsidRDefault="004F4876" w:rsidP="00584C71">
            <w:pPr>
              <w:spacing w:line="180" w:lineRule="auto"/>
              <w:ind w:rightChars="24" w:right="55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24"/>
                <w:szCs w:val="24"/>
              </w:rPr>
            </w:pPr>
          </w:p>
        </w:tc>
      </w:tr>
      <w:tr w:rsidR="00B509FE" w:rsidRPr="00853AC0" w14:paraId="2E6411AB" w14:textId="77777777" w:rsidTr="004F4876">
        <w:trPr>
          <w:trHeight w:val="996"/>
        </w:trPr>
        <w:tc>
          <w:tcPr>
            <w:tcW w:w="2268" w:type="dxa"/>
            <w:vAlign w:val="center"/>
          </w:tcPr>
          <w:p w14:paraId="2450CD7A" w14:textId="77777777" w:rsidR="00B509FE" w:rsidRPr="00853AC0" w:rsidRDefault="00B509FE" w:rsidP="00584C71">
            <w:pPr>
              <w:widowControl/>
              <w:overflowPunct/>
              <w:spacing w:line="180" w:lineRule="auto"/>
              <w:ind w:right="30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853AC0"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  <w:t>補助事業の目的</w:t>
            </w:r>
          </w:p>
        </w:tc>
        <w:tc>
          <w:tcPr>
            <w:tcW w:w="7087" w:type="dxa"/>
            <w:vAlign w:val="center"/>
          </w:tcPr>
          <w:p w14:paraId="4AE7819C" w14:textId="57D9334C" w:rsidR="00B509FE" w:rsidRPr="003244B2" w:rsidRDefault="00D25510" w:rsidP="00584C71">
            <w:pPr>
              <w:widowControl/>
              <w:overflowPunct/>
              <w:spacing w:line="180" w:lineRule="auto"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b/>
                <w:bCs/>
                <w:kern w:val="2"/>
                <w:sz w:val="24"/>
                <w:szCs w:val="24"/>
              </w:rPr>
            </w:pP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4"/>
                <w:szCs w:val="24"/>
              </w:rPr>
              <w:t>※実施するイベント等のコンセプト及び目的を具体的に記載</w:t>
            </w:r>
          </w:p>
        </w:tc>
      </w:tr>
      <w:tr w:rsidR="00B509FE" w:rsidRPr="00853AC0" w14:paraId="74389957" w14:textId="77777777" w:rsidTr="00956C2A">
        <w:trPr>
          <w:trHeight w:val="2835"/>
        </w:trPr>
        <w:tc>
          <w:tcPr>
            <w:tcW w:w="2268" w:type="dxa"/>
            <w:vAlign w:val="center"/>
          </w:tcPr>
          <w:p w14:paraId="50069859" w14:textId="77777777" w:rsidR="00B509FE" w:rsidRPr="00853AC0" w:rsidRDefault="00B509FE" w:rsidP="001A1305">
            <w:pPr>
              <w:widowControl/>
              <w:overflowPunct/>
              <w:ind w:right="30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853AC0"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  <w:t>補助事業の内容</w:t>
            </w:r>
          </w:p>
        </w:tc>
        <w:tc>
          <w:tcPr>
            <w:tcW w:w="7087" w:type="dxa"/>
            <w:vAlign w:val="center"/>
          </w:tcPr>
          <w:p w14:paraId="6BB59498" w14:textId="6AAECE74" w:rsidR="00DF790A" w:rsidRPr="003244B2" w:rsidRDefault="00D25510" w:rsidP="00DF790A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b/>
                <w:bCs/>
                <w:kern w:val="2"/>
                <w:sz w:val="20"/>
              </w:rPr>
            </w:pP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イベント名：</w:t>
            </w:r>
            <w:r w:rsidR="008C5C02"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○○○○○○　※イベント名を記載</w:t>
            </w:r>
          </w:p>
          <w:p w14:paraId="56009954" w14:textId="77777777" w:rsidR="00DF790A" w:rsidRDefault="00DF790A" w:rsidP="001A1305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</w:p>
          <w:p w14:paraId="24409972" w14:textId="370ED7DD" w:rsidR="00853AC0" w:rsidRPr="003244B2" w:rsidRDefault="00853AC0" w:rsidP="00D25510">
            <w:pPr>
              <w:widowControl/>
              <w:numPr>
                <w:ilvl w:val="0"/>
                <w:numId w:val="7"/>
              </w:numPr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b/>
                <w:bCs/>
                <w:kern w:val="2"/>
                <w:sz w:val="20"/>
              </w:rPr>
            </w:pP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イベント概要</w:t>
            </w:r>
            <w:r w:rsidR="004B106F"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 xml:space="preserve">　</w:t>
            </w:r>
            <w:r w:rsidR="004B106F" w:rsidRPr="003244B2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※記載例を参照</w:t>
            </w:r>
          </w:p>
          <w:p w14:paraId="32C8CDED" w14:textId="4C251973" w:rsidR="00853AC0" w:rsidRDefault="00DF790A" w:rsidP="001A1305">
            <w:pPr>
              <w:widowControl/>
              <w:overflowPunct/>
              <w:ind w:left="1257" w:rightChars="24" w:right="55" w:hangingChars="600" w:hanging="1257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①</w:t>
            </w:r>
            <w:r w:rsidR="00853AC0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ターゲット：</w:t>
            </w:r>
          </w:p>
          <w:p w14:paraId="07CD7F3A" w14:textId="35B7C97E" w:rsidR="00792C7E" w:rsidRDefault="00DF790A" w:rsidP="001A1305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②</w:t>
            </w:r>
            <w:r w:rsidR="00792C7E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会　　　場：</w:t>
            </w:r>
          </w:p>
          <w:p w14:paraId="04DF33D5" w14:textId="77777777" w:rsidR="004B106F" w:rsidRDefault="00DF790A" w:rsidP="001A1305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③</w:t>
            </w:r>
            <w:r w:rsidR="00853AC0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定</w:t>
            </w:r>
            <w:r w:rsidR="006E6C37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 xml:space="preserve">　　　</w:t>
            </w:r>
            <w:r w:rsidR="00853AC0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員：</w:t>
            </w:r>
          </w:p>
          <w:p w14:paraId="232F24CD" w14:textId="779B5F64" w:rsidR="00B509FE" w:rsidRDefault="00DF790A" w:rsidP="004B106F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④</w:t>
            </w:r>
            <w:r w:rsidR="00853AC0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スタッフ体制</w:t>
            </w:r>
            <w:r w:rsidR="004B106F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等</w:t>
            </w:r>
          </w:p>
          <w:p w14:paraId="1A2D9DA8" w14:textId="77777777" w:rsidR="004B106F" w:rsidRDefault="004B106F" w:rsidP="001A1305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Cs w:val="22"/>
              </w:rPr>
            </w:pPr>
          </w:p>
          <w:p w14:paraId="6F656E49" w14:textId="3D7258A3" w:rsidR="00792C7E" w:rsidRPr="003244B2" w:rsidRDefault="00792C7E" w:rsidP="004B106F">
            <w:pPr>
              <w:widowControl/>
              <w:numPr>
                <w:ilvl w:val="0"/>
                <w:numId w:val="7"/>
              </w:numPr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b/>
                <w:bCs/>
                <w:kern w:val="2"/>
                <w:sz w:val="20"/>
              </w:rPr>
            </w:pP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プログラム内容（予定）</w:t>
            </w:r>
          </w:p>
          <w:p w14:paraId="0862480A" w14:textId="4F7BFBBF" w:rsidR="004B106F" w:rsidRDefault="004B106F" w:rsidP="004B106F">
            <w:pPr>
              <w:widowControl/>
              <w:overflowPunct/>
              <w:ind w:left="360"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※記載例を参照</w:t>
            </w:r>
          </w:p>
          <w:p w14:paraId="23CC7392" w14:textId="797B8D5F" w:rsidR="00792C7E" w:rsidRDefault="00792C7E" w:rsidP="004B106F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</w:p>
          <w:p w14:paraId="4C96ADA3" w14:textId="4DA42D6C" w:rsidR="004B106F" w:rsidRPr="003244B2" w:rsidRDefault="004B106F" w:rsidP="004B106F">
            <w:pPr>
              <w:widowControl/>
              <w:numPr>
                <w:ilvl w:val="0"/>
                <w:numId w:val="7"/>
              </w:numPr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b/>
                <w:bCs/>
                <w:kern w:val="2"/>
                <w:sz w:val="20"/>
              </w:rPr>
            </w:pP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安全管理</w:t>
            </w:r>
            <w:r w:rsidR="003244B2"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等</w:t>
            </w:r>
          </w:p>
          <w:p w14:paraId="77BDFAB9" w14:textId="6275ACA5" w:rsidR="004B106F" w:rsidRDefault="004B106F" w:rsidP="004B106F">
            <w:pPr>
              <w:widowControl/>
              <w:overflowPunct/>
              <w:ind w:left="360"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※記載例を参照</w:t>
            </w:r>
          </w:p>
          <w:p w14:paraId="757A6999" w14:textId="77777777" w:rsidR="00792C7E" w:rsidRDefault="00792C7E" w:rsidP="001A1305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</w:p>
          <w:p w14:paraId="02EB4ADA" w14:textId="16305F81" w:rsidR="003244B2" w:rsidRPr="003244B2" w:rsidRDefault="004B106F" w:rsidP="003244B2">
            <w:pPr>
              <w:widowControl/>
              <w:numPr>
                <w:ilvl w:val="0"/>
                <w:numId w:val="7"/>
              </w:numPr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</w:pP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その他</w:t>
            </w:r>
          </w:p>
          <w:p w14:paraId="5C264173" w14:textId="576D231C" w:rsidR="003244B2" w:rsidRDefault="004B106F" w:rsidP="001A1305">
            <w:pPr>
              <w:widowControl/>
              <w:overflowPunct/>
              <w:ind w:rightChars="24" w:right="55" w:firstLineChars="200" w:firstLine="419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※</w:t>
            </w:r>
            <w:r w:rsidR="003244B2">
              <w:rPr>
                <w:rFonts w:ascii="ＭＳ ゴシック" w:eastAsia="ＭＳ ゴシック" w:hAnsi="ＭＳ ゴシック" w:cs="Times New Roman"/>
                <w:kern w:val="2"/>
                <w:sz w:val="20"/>
              </w:rPr>
              <w:t>その他に特筆すべきことがあれば記載してください</w:t>
            </w:r>
          </w:p>
          <w:p w14:paraId="5E40B3FC" w14:textId="77777777" w:rsidR="001A1305" w:rsidRDefault="001A1305" w:rsidP="003244B2">
            <w:pPr>
              <w:widowControl/>
              <w:overflowPunct/>
              <w:adjustRightInd w:val="0"/>
              <w:snapToGrid w:val="0"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4"/>
                <w:szCs w:val="24"/>
              </w:rPr>
            </w:pPr>
          </w:p>
          <w:p w14:paraId="0FB29E63" w14:textId="477DB875" w:rsidR="003244B2" w:rsidRDefault="003244B2" w:rsidP="003244B2">
            <w:pPr>
              <w:widowControl/>
              <w:overflowPunct/>
              <w:adjustRightInd w:val="0"/>
              <w:snapToGrid w:val="0"/>
              <w:ind w:rightChars="24" w:right="55"/>
              <w:textAlignment w:val="auto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4"/>
                <w:szCs w:val="24"/>
              </w:rPr>
              <w:t>5．</w:t>
            </w:r>
            <w:r w:rsidRPr="003244B2">
              <w:rPr>
                <w:rFonts w:ascii="ＭＳ ゴシック" w:eastAsia="ＭＳ ゴシック" w:hAnsi="ＭＳ ゴシック" w:cs="Times New Roman"/>
                <w:b/>
                <w:bCs/>
                <w:kern w:val="2"/>
                <w:sz w:val="20"/>
              </w:rPr>
              <w:t>補助事業終了後の自立・継続に向けた取組</w:t>
            </w:r>
          </w:p>
          <w:p w14:paraId="55AE4E5F" w14:textId="59373C3D" w:rsidR="001A1305" w:rsidRDefault="003244B2" w:rsidP="003244B2">
            <w:pPr>
              <w:widowControl/>
              <w:overflowPunct/>
              <w:adjustRightInd w:val="0"/>
              <w:snapToGrid w:val="0"/>
              <w:ind w:rightChars="24" w:right="55"/>
              <w:textAlignment w:val="auto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  <w:t xml:space="preserve">　 ※記載例を参照</w:t>
            </w:r>
          </w:p>
          <w:p w14:paraId="22E57081" w14:textId="77777777" w:rsidR="001A1305" w:rsidRDefault="001A1305" w:rsidP="003244B2">
            <w:pPr>
              <w:widowControl/>
              <w:overflowPunct/>
              <w:adjustRightInd w:val="0"/>
              <w:snapToGrid w:val="0"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4"/>
                <w:szCs w:val="24"/>
              </w:rPr>
            </w:pPr>
          </w:p>
          <w:p w14:paraId="280F7642" w14:textId="77777777" w:rsidR="001A1305" w:rsidRDefault="001A1305" w:rsidP="001A1305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kern w:val="2"/>
                <w:sz w:val="24"/>
                <w:szCs w:val="24"/>
              </w:rPr>
            </w:pPr>
          </w:p>
        </w:tc>
      </w:tr>
      <w:tr w:rsidR="00B509FE" w:rsidRPr="00853AC0" w14:paraId="217317DD" w14:textId="77777777" w:rsidTr="00956C2A">
        <w:trPr>
          <w:trHeight w:val="680"/>
        </w:trPr>
        <w:tc>
          <w:tcPr>
            <w:tcW w:w="2268" w:type="dxa"/>
            <w:vAlign w:val="center"/>
          </w:tcPr>
          <w:p w14:paraId="3A5F96DE" w14:textId="77777777" w:rsidR="00B509FE" w:rsidRPr="00853AC0" w:rsidRDefault="00B509FE" w:rsidP="001A1305">
            <w:pPr>
              <w:widowControl/>
              <w:overflowPunct/>
              <w:ind w:right="30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853AC0">
              <w:rPr>
                <w:rFonts w:ascii="ＭＳ ゴシック" w:eastAsia="ＭＳ ゴシック" w:hAnsi="ＭＳ ゴシック" w:cs="Times New Roman"/>
                <w:color w:val="auto"/>
                <w:spacing w:val="477"/>
                <w:sz w:val="24"/>
                <w:szCs w:val="24"/>
                <w:fitText w:val="1435" w:id="-444838398"/>
              </w:rPr>
              <w:t>備</w:t>
            </w:r>
            <w:r w:rsidRPr="00853AC0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  <w:fitText w:val="1435" w:id="-444838398"/>
              </w:rPr>
              <w:t>考</w:t>
            </w:r>
          </w:p>
        </w:tc>
        <w:tc>
          <w:tcPr>
            <w:tcW w:w="7087" w:type="dxa"/>
            <w:vAlign w:val="center"/>
          </w:tcPr>
          <w:p w14:paraId="002B8AA9" w14:textId="7E384A55" w:rsidR="00B509FE" w:rsidRPr="001A1305" w:rsidRDefault="00B509FE" w:rsidP="001A1305">
            <w:pPr>
              <w:widowControl/>
              <w:overflowPunct/>
              <w:ind w:rightChars="24" w:right="55"/>
              <w:textAlignment w:val="auto"/>
              <w:rPr>
                <w:rFonts w:ascii="ＭＳ ゴシック" w:eastAsia="ＭＳ ゴシック" w:hAnsi="ＭＳ ゴシック" w:cs="Times New Roman" w:hint="default"/>
                <w:color w:val="FF0066"/>
                <w:kern w:val="2"/>
                <w:sz w:val="24"/>
                <w:szCs w:val="24"/>
              </w:rPr>
            </w:pPr>
          </w:p>
        </w:tc>
      </w:tr>
    </w:tbl>
    <w:p w14:paraId="64203B2A" w14:textId="77777777" w:rsidR="004F4876" w:rsidRPr="00853AC0" w:rsidRDefault="004F4876" w:rsidP="004B106F">
      <w:pPr>
        <w:jc w:val="left"/>
        <w:rPr>
          <w:rFonts w:ascii="ＭＳ ゴシック" w:eastAsia="ＭＳ ゴシック" w:hAnsi="ＭＳ ゴシック" w:hint="default"/>
          <w:color w:val="auto"/>
        </w:rPr>
      </w:pPr>
    </w:p>
    <w:sectPr w:rsidR="004F4876" w:rsidRPr="00853AC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EA39" w14:textId="77777777" w:rsidR="001E3DBC" w:rsidRDefault="001E3DB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AEE5E26" w14:textId="77777777" w:rsidR="001E3DBC" w:rsidRDefault="001E3DB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AF0C" w14:textId="77777777" w:rsidR="001E3DBC" w:rsidRDefault="001E3DB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89958B9" w14:textId="77777777" w:rsidR="001E3DBC" w:rsidRDefault="001E3DBC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6" w15:restartNumberingAfterBreak="0">
    <w:nsid w:val="5E9A7EA0"/>
    <w:multiLevelType w:val="hybridMultilevel"/>
    <w:tmpl w:val="C96A5C80"/>
    <w:lvl w:ilvl="0" w:tplc="6DD4C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  <w:num w:numId="7" w16cid:durableId="1601530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205CF"/>
    <w:rsid w:val="000402A0"/>
    <w:rsid w:val="0007239D"/>
    <w:rsid w:val="0008512B"/>
    <w:rsid w:val="00096F8F"/>
    <w:rsid w:val="000A6B73"/>
    <w:rsid w:val="000C3ABA"/>
    <w:rsid w:val="001414DD"/>
    <w:rsid w:val="00186354"/>
    <w:rsid w:val="001A1305"/>
    <w:rsid w:val="001B48DC"/>
    <w:rsid w:val="001D3426"/>
    <w:rsid w:val="001E277B"/>
    <w:rsid w:val="001E3DBC"/>
    <w:rsid w:val="0021413B"/>
    <w:rsid w:val="00226A37"/>
    <w:rsid w:val="002438C9"/>
    <w:rsid w:val="002504E9"/>
    <w:rsid w:val="00297094"/>
    <w:rsid w:val="002A1DEB"/>
    <w:rsid w:val="002A563A"/>
    <w:rsid w:val="002D112A"/>
    <w:rsid w:val="002F5AEC"/>
    <w:rsid w:val="00300D0F"/>
    <w:rsid w:val="00316389"/>
    <w:rsid w:val="003244B2"/>
    <w:rsid w:val="003341F5"/>
    <w:rsid w:val="003B12B9"/>
    <w:rsid w:val="00434113"/>
    <w:rsid w:val="00453545"/>
    <w:rsid w:val="00457406"/>
    <w:rsid w:val="00474B93"/>
    <w:rsid w:val="0049236E"/>
    <w:rsid w:val="004B106F"/>
    <w:rsid w:val="004B61EA"/>
    <w:rsid w:val="004F4876"/>
    <w:rsid w:val="005248A2"/>
    <w:rsid w:val="00544B34"/>
    <w:rsid w:val="00584C71"/>
    <w:rsid w:val="00590BFC"/>
    <w:rsid w:val="00593915"/>
    <w:rsid w:val="005E5DE9"/>
    <w:rsid w:val="005F4261"/>
    <w:rsid w:val="00605575"/>
    <w:rsid w:val="00651E64"/>
    <w:rsid w:val="0066748C"/>
    <w:rsid w:val="006A41B3"/>
    <w:rsid w:val="006B4E7C"/>
    <w:rsid w:val="006B655E"/>
    <w:rsid w:val="006E6C37"/>
    <w:rsid w:val="006F222F"/>
    <w:rsid w:val="006F5987"/>
    <w:rsid w:val="007056FD"/>
    <w:rsid w:val="00741252"/>
    <w:rsid w:val="007549BC"/>
    <w:rsid w:val="007745B7"/>
    <w:rsid w:val="007748B7"/>
    <w:rsid w:val="00792C7E"/>
    <w:rsid w:val="007B64AA"/>
    <w:rsid w:val="007D635B"/>
    <w:rsid w:val="007E5BDA"/>
    <w:rsid w:val="007F02FE"/>
    <w:rsid w:val="0085356B"/>
    <w:rsid w:val="00853AC0"/>
    <w:rsid w:val="00893841"/>
    <w:rsid w:val="00894DB2"/>
    <w:rsid w:val="008C51D4"/>
    <w:rsid w:val="008C5C02"/>
    <w:rsid w:val="008D0670"/>
    <w:rsid w:val="008D1298"/>
    <w:rsid w:val="008E1462"/>
    <w:rsid w:val="008F7C9F"/>
    <w:rsid w:val="00915F40"/>
    <w:rsid w:val="00932BC0"/>
    <w:rsid w:val="00946953"/>
    <w:rsid w:val="00977F46"/>
    <w:rsid w:val="00980935"/>
    <w:rsid w:val="00982A30"/>
    <w:rsid w:val="009A2281"/>
    <w:rsid w:val="009C74BA"/>
    <w:rsid w:val="00A31953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B12A4"/>
    <w:rsid w:val="00BE76D2"/>
    <w:rsid w:val="00C02480"/>
    <w:rsid w:val="00C15E51"/>
    <w:rsid w:val="00C65FBB"/>
    <w:rsid w:val="00C73B9F"/>
    <w:rsid w:val="00C810E7"/>
    <w:rsid w:val="00C95101"/>
    <w:rsid w:val="00CC215C"/>
    <w:rsid w:val="00CD7148"/>
    <w:rsid w:val="00D25510"/>
    <w:rsid w:val="00DA1822"/>
    <w:rsid w:val="00DB1ECC"/>
    <w:rsid w:val="00DC64F8"/>
    <w:rsid w:val="00DF5670"/>
    <w:rsid w:val="00DF790A"/>
    <w:rsid w:val="00E20045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10</cp:revision>
  <cp:lastPrinted>2026-05-15T08:43:00Z</cp:lastPrinted>
  <dcterms:created xsi:type="dcterms:W3CDTF">2026-06-08T22:21:00Z</dcterms:created>
  <dcterms:modified xsi:type="dcterms:W3CDTF">2026-07-03T01:35:00Z</dcterms:modified>
</cp:coreProperties>
</file>