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2BC4D" w14:textId="77777777" w:rsidR="00C332FB" w:rsidRDefault="0015449E">
      <w:pPr>
        <w:pStyle w:val="a9"/>
        <w:rPr>
          <w:lang w:eastAsia="zh-CN"/>
        </w:rPr>
      </w:pPr>
      <w:r>
        <w:rPr>
          <w:rFonts w:eastAsia="ＭＳ ゴシック"/>
          <w:b/>
        </w:rPr>
        <w:t xml:space="preserve">　</w:t>
      </w:r>
      <w:r>
        <w:rPr>
          <w:rFonts w:eastAsia="ＭＳ ゴシック"/>
          <w:b/>
          <w:spacing w:val="10"/>
          <w:lang w:eastAsia="zh-CN"/>
        </w:rPr>
        <w:t>委</w:t>
      </w:r>
      <w:r>
        <w:rPr>
          <w:rFonts w:eastAsia="ＭＳ ゴシック"/>
          <w:b/>
          <w:spacing w:val="10"/>
          <w:lang w:eastAsia="zh-CN"/>
        </w:rPr>
        <w:t xml:space="preserve"> </w:t>
      </w:r>
      <w:r>
        <w:rPr>
          <w:rFonts w:eastAsia="ＭＳ ゴシック"/>
          <w:b/>
          <w:spacing w:val="10"/>
          <w:lang w:eastAsia="zh-CN"/>
        </w:rPr>
        <w:t>任</w:t>
      </w:r>
      <w:r>
        <w:rPr>
          <w:rFonts w:eastAsia="ＭＳ ゴシック"/>
          <w:b/>
          <w:spacing w:val="10"/>
          <w:lang w:eastAsia="zh-CN"/>
        </w:rPr>
        <w:t xml:space="preserve"> </w:t>
      </w:r>
      <w:r>
        <w:rPr>
          <w:rFonts w:eastAsia="ＭＳ ゴシック"/>
          <w:b/>
          <w:spacing w:val="10"/>
          <w:lang w:eastAsia="zh-CN"/>
        </w:rPr>
        <w:t>状</w:t>
      </w:r>
      <w:r>
        <w:rPr>
          <w:rFonts w:eastAsia="ＭＳ ゴシック"/>
          <w:b/>
          <w:spacing w:val="10"/>
          <w:lang w:eastAsia="zh-CN"/>
        </w:rPr>
        <w:t xml:space="preserve"> </w:t>
      </w:r>
      <w:r>
        <w:rPr>
          <w:rFonts w:eastAsia="ＭＳ ゴシック"/>
          <w:b/>
          <w:spacing w:val="10"/>
          <w:lang w:eastAsia="zh-CN"/>
        </w:rPr>
        <w:t>記</w:t>
      </w:r>
      <w:r>
        <w:rPr>
          <w:rFonts w:eastAsia="ＭＳ ゴシック"/>
          <w:b/>
          <w:spacing w:val="10"/>
          <w:lang w:eastAsia="zh-CN"/>
        </w:rPr>
        <w:t xml:space="preserve"> </w:t>
      </w:r>
      <w:r>
        <w:rPr>
          <w:rFonts w:eastAsia="ＭＳ ゴシック"/>
          <w:b/>
          <w:spacing w:val="10"/>
          <w:lang w:eastAsia="zh-CN"/>
        </w:rPr>
        <w:t>載</w:t>
      </w:r>
      <w:r>
        <w:rPr>
          <w:rFonts w:eastAsia="ＭＳ ゴシック"/>
          <w:b/>
          <w:spacing w:val="10"/>
          <w:lang w:eastAsia="zh-CN"/>
        </w:rPr>
        <w:t xml:space="preserve"> </w:t>
      </w:r>
      <w:r>
        <w:rPr>
          <w:rFonts w:eastAsia="ＭＳ ゴシック"/>
          <w:b/>
          <w:spacing w:val="10"/>
          <w:lang w:eastAsia="zh-CN"/>
        </w:rPr>
        <w:t>例</w:t>
      </w:r>
      <w:r>
        <w:rPr>
          <w:spacing w:val="10"/>
          <w:lang w:eastAsia="zh-CN"/>
        </w:rPr>
        <w:t xml:space="preserve">　</w:t>
      </w:r>
    </w:p>
    <w:p w14:paraId="02FE7A18" w14:textId="7E8CDCF6" w:rsidR="00C332FB" w:rsidRDefault="0015449E">
      <w:pPr>
        <w:pStyle w:val="a9"/>
        <w:jc w:val="right"/>
        <w:rPr>
          <w:rFonts w:asciiTheme="minorEastAsia" w:hAnsiTheme="minorEastAsia"/>
          <w:lang w:eastAsia="zh-CN"/>
        </w:rPr>
      </w:pPr>
      <w:r>
        <w:rPr>
          <w:rFonts w:asciiTheme="minorEastAsia" w:hAnsiTheme="minorEastAsia" w:hint="eastAsia"/>
          <w:lang w:eastAsia="zh-CN"/>
        </w:rPr>
        <w:t>令和</w:t>
      </w:r>
      <w:r w:rsidR="001F3C35">
        <w:rPr>
          <w:rFonts w:asciiTheme="minorEastAsia" w:hAnsiTheme="minorEastAsia" w:hint="eastAsia"/>
          <w:lang w:eastAsia="zh-CN"/>
        </w:rPr>
        <w:t>○</w:t>
      </w:r>
      <w:r>
        <w:rPr>
          <w:rFonts w:asciiTheme="minorEastAsia" w:hAnsiTheme="minorEastAsia" w:hint="eastAsia"/>
          <w:lang w:eastAsia="zh-CN"/>
        </w:rPr>
        <w:t>年</w:t>
      </w:r>
      <w:r w:rsidR="001F3C35">
        <w:rPr>
          <w:rFonts w:asciiTheme="minorEastAsia" w:hAnsiTheme="minorEastAsia" w:hint="eastAsia"/>
          <w:lang w:eastAsia="zh-CN"/>
        </w:rPr>
        <w:t>○</w:t>
      </w:r>
      <w:r>
        <w:rPr>
          <w:rFonts w:asciiTheme="minorEastAsia" w:hAnsiTheme="minorEastAsia" w:hint="eastAsia"/>
          <w:lang w:eastAsia="zh-CN"/>
        </w:rPr>
        <w:t>月</w:t>
      </w:r>
      <w:r w:rsidR="001F3C35">
        <w:rPr>
          <w:rFonts w:asciiTheme="minorEastAsia" w:hAnsiTheme="minorEastAsia" w:hint="eastAsia"/>
          <w:lang w:eastAsia="zh-CN"/>
        </w:rPr>
        <w:t>○</w:t>
      </w:r>
      <w:r>
        <w:rPr>
          <w:rFonts w:asciiTheme="minorEastAsia" w:hAnsiTheme="minorEastAsia" w:hint="eastAsia"/>
          <w:lang w:eastAsia="zh-CN"/>
        </w:rPr>
        <w:t>日</w:t>
      </w:r>
    </w:p>
    <w:p w14:paraId="779E8CF5" w14:textId="77777777" w:rsidR="00C332FB" w:rsidRDefault="00C332FB">
      <w:pPr>
        <w:pStyle w:val="a9"/>
        <w:rPr>
          <w:rFonts w:asciiTheme="minorEastAsia" w:hAnsiTheme="minorEastAsia"/>
          <w:spacing w:val="0"/>
          <w:lang w:eastAsia="zh-CN"/>
        </w:rPr>
      </w:pPr>
    </w:p>
    <w:p w14:paraId="18929396" w14:textId="77777777" w:rsidR="00C332FB" w:rsidRDefault="00C332FB">
      <w:pPr>
        <w:pStyle w:val="a9"/>
        <w:rPr>
          <w:rFonts w:asciiTheme="minorEastAsia" w:hAnsiTheme="minorEastAsia"/>
          <w:spacing w:val="0"/>
          <w:lang w:eastAsia="zh-CN"/>
        </w:rPr>
      </w:pPr>
    </w:p>
    <w:p w14:paraId="4A34A05B" w14:textId="77777777" w:rsidR="00C332FB" w:rsidRDefault="00C332FB">
      <w:pPr>
        <w:pStyle w:val="a9"/>
        <w:rPr>
          <w:rFonts w:asciiTheme="minorEastAsia" w:hAnsiTheme="minorEastAsia"/>
          <w:spacing w:val="0"/>
          <w:lang w:eastAsia="zh-CN"/>
        </w:rPr>
      </w:pPr>
    </w:p>
    <w:p w14:paraId="5FF8AC1B" w14:textId="77777777" w:rsidR="00C332FB" w:rsidRDefault="0015449E">
      <w:pPr>
        <w:pStyle w:val="a9"/>
        <w:jc w:val="center"/>
        <w:rPr>
          <w:rFonts w:asciiTheme="minorEastAsia" w:hAnsiTheme="minorEastAsia"/>
          <w:spacing w:val="16"/>
          <w:sz w:val="32"/>
          <w:lang w:eastAsia="zh-CN"/>
        </w:rPr>
      </w:pPr>
      <w:r>
        <w:rPr>
          <w:rFonts w:asciiTheme="minorEastAsia" w:hAnsiTheme="minorEastAsia" w:hint="eastAsia"/>
          <w:spacing w:val="16"/>
          <w:sz w:val="32"/>
          <w:lang w:eastAsia="zh-CN"/>
        </w:rPr>
        <w:t>委　　任　　状</w:t>
      </w:r>
    </w:p>
    <w:p w14:paraId="61EF7AF9" w14:textId="77777777" w:rsidR="00C332FB" w:rsidRDefault="00C332FB">
      <w:pPr>
        <w:pStyle w:val="a9"/>
        <w:jc w:val="center"/>
        <w:rPr>
          <w:rFonts w:asciiTheme="minorEastAsia" w:hAnsiTheme="minorEastAsia"/>
          <w:spacing w:val="0"/>
          <w:lang w:eastAsia="zh-CN"/>
        </w:rPr>
      </w:pPr>
    </w:p>
    <w:p w14:paraId="3B4D8344" w14:textId="77777777" w:rsidR="00C332FB" w:rsidRDefault="0015449E">
      <w:pPr>
        <w:pStyle w:val="a9"/>
        <w:rPr>
          <w:rFonts w:asciiTheme="minorEastAsia" w:hAnsiTheme="minorEastAsia"/>
          <w:lang w:eastAsia="zh-CN"/>
        </w:rPr>
      </w:pPr>
      <w:r>
        <w:rPr>
          <w:rFonts w:asciiTheme="minorEastAsia" w:hAnsiTheme="minorEastAsia" w:hint="eastAsia"/>
          <w:spacing w:val="6"/>
          <w:lang w:eastAsia="zh-CN"/>
        </w:rPr>
        <w:t xml:space="preserve">      徳島県知事　殿</w:t>
      </w:r>
    </w:p>
    <w:p w14:paraId="27B19541" w14:textId="77777777" w:rsidR="00C332FB" w:rsidRDefault="00C332FB">
      <w:pPr>
        <w:pStyle w:val="a9"/>
        <w:rPr>
          <w:rFonts w:asciiTheme="minorEastAsia" w:hAnsiTheme="minorEastAsia"/>
          <w:spacing w:val="0"/>
          <w:lang w:eastAsia="zh-CN"/>
        </w:rPr>
      </w:pPr>
    </w:p>
    <w:p w14:paraId="62B7B860" w14:textId="77777777" w:rsidR="00C332FB" w:rsidRDefault="0015449E">
      <w:pPr>
        <w:pStyle w:val="a9"/>
        <w:rPr>
          <w:rFonts w:asciiTheme="minorEastAsia" w:hAnsiTheme="minorEastAsia"/>
        </w:rPr>
      </w:pPr>
      <w:r>
        <w:rPr>
          <w:rFonts w:asciiTheme="minorEastAsia" w:hAnsiTheme="minorEastAsia" w:hint="eastAsia"/>
          <w:spacing w:val="6"/>
          <w:lang w:eastAsia="zh-CN"/>
        </w:rPr>
        <w:t xml:space="preserve">                            </w:t>
      </w:r>
      <w:r>
        <w:rPr>
          <w:rFonts w:asciiTheme="minorEastAsia" w:hAnsiTheme="minorEastAsia" w:hint="eastAsia"/>
        </w:rPr>
        <w:t xml:space="preserve">委任者　住所　</w:t>
      </w:r>
      <w:r>
        <w:rPr>
          <w:rFonts w:asciiTheme="majorEastAsia" w:eastAsiaTheme="majorEastAsia" w:hAnsiTheme="majorEastAsia" w:hint="eastAsia"/>
        </w:rPr>
        <w:t>徳島市万代町１丁目１番地</w:t>
      </w:r>
    </w:p>
    <w:p w14:paraId="3D292BF1" w14:textId="77777777" w:rsidR="00C332FB" w:rsidRDefault="0015449E">
      <w:pPr>
        <w:pStyle w:val="a9"/>
        <w:rPr>
          <w:rFonts w:asciiTheme="minorEastAsia" w:hAnsiTheme="minorEastAsia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" behindDoc="0" locked="0" layoutInCell="1" hidden="0" allowOverlap="1" wp14:anchorId="7B642E38" wp14:editId="4D4E1168">
                <wp:simplePos x="0" y="0"/>
                <wp:positionH relativeFrom="column">
                  <wp:posOffset>5046345</wp:posOffset>
                </wp:positionH>
                <wp:positionV relativeFrom="paragraph">
                  <wp:posOffset>74930</wp:posOffset>
                </wp:positionV>
                <wp:extent cx="762635" cy="762635"/>
                <wp:effectExtent l="635" t="635" r="29845" b="10795"/>
                <wp:wrapNone/>
                <wp:docPr id="1027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635" cy="762635"/>
                        </a:xfrm>
                        <a:prstGeom prst="ellips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w14:anchorId="5A7BA376" id="オブジェクト 0" o:spid="_x0000_s1026" style="position:absolute;left:0;text-align:left;margin-left:397.35pt;margin-top:5.9pt;width:60.05pt;height:60.05pt;z-index:2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" filled="f" strokeweight=".26mm">
                <v:stroke joinstyle="miter"/>
              </v:oval>
            </w:pict>
          </mc:Fallback>
        </mc:AlternateContent>
      </w:r>
      <w:r>
        <w:rPr>
          <w:rFonts w:asciiTheme="minorEastAsia" w:hAnsiTheme="minorEastAsia" w:hint="eastAsia"/>
          <w:spacing w:val="6"/>
          <w:lang w:eastAsia="zh-CN"/>
        </w:rPr>
        <w:t xml:space="preserve">                                          </w:t>
      </w:r>
      <w:r>
        <w:rPr>
          <w:rFonts w:asciiTheme="majorEastAsia" w:eastAsiaTheme="majorEastAsia" w:hAnsiTheme="majorEastAsia" w:hint="eastAsia"/>
          <w:lang w:eastAsia="zh-CN"/>
        </w:rPr>
        <w:t>万代産業株式会社</w:t>
      </w:r>
    </w:p>
    <w:p w14:paraId="6F879A0F" w14:textId="77777777" w:rsidR="00C332FB" w:rsidRDefault="0015449E">
      <w:pPr>
        <w:pStyle w:val="a9"/>
        <w:rPr>
          <w:rFonts w:asciiTheme="minorEastAsia" w:hAnsiTheme="minorEastAsia"/>
          <w:lang w:eastAsia="zh-CN"/>
        </w:rPr>
      </w:pPr>
      <w:r>
        <w:rPr>
          <w:rFonts w:asciiTheme="minorEastAsia" w:hAnsiTheme="minorEastAsia" w:hint="eastAsia"/>
          <w:lang w:eastAsia="zh-CN"/>
        </w:rPr>
        <w:t xml:space="preserve">　　　　　　　　　　</w:t>
      </w:r>
      <w:r>
        <w:rPr>
          <w:rFonts w:asciiTheme="minorEastAsia" w:hAnsiTheme="minorEastAsia" w:hint="eastAsia"/>
          <w:spacing w:val="6"/>
          <w:lang w:eastAsia="zh-CN"/>
        </w:rPr>
        <w:t xml:space="preserve"> </w:t>
      </w:r>
      <w:r>
        <w:rPr>
          <w:rFonts w:asciiTheme="minorEastAsia" w:hAnsiTheme="minorEastAsia" w:hint="eastAsia"/>
          <w:lang w:eastAsia="zh-CN"/>
        </w:rPr>
        <w:t xml:space="preserve">　　　　　　　</w:t>
      </w:r>
      <w:r>
        <w:rPr>
          <w:rFonts w:asciiTheme="minorEastAsia" w:hAnsiTheme="minorEastAsia" w:hint="eastAsia"/>
          <w:spacing w:val="6"/>
          <w:lang w:eastAsia="zh-CN"/>
        </w:rPr>
        <w:t xml:space="preserve"> </w:t>
      </w:r>
      <w:r>
        <w:rPr>
          <w:rFonts w:asciiTheme="minorEastAsia" w:hAnsiTheme="minorEastAsia" w:hint="eastAsia"/>
          <w:lang w:eastAsia="zh-CN"/>
        </w:rPr>
        <w:t>氏名</w:t>
      </w:r>
      <w:r>
        <w:rPr>
          <w:rFonts w:asciiTheme="minorEastAsia" w:hAnsiTheme="minorEastAsia" w:hint="eastAsia"/>
          <w:spacing w:val="6"/>
          <w:lang w:eastAsia="zh-CN"/>
        </w:rPr>
        <w:t xml:space="preserve">  </w:t>
      </w:r>
      <w:r>
        <w:rPr>
          <w:rFonts w:asciiTheme="majorEastAsia" w:eastAsiaTheme="majorEastAsia" w:hAnsiTheme="majorEastAsia" w:hint="eastAsia"/>
          <w:spacing w:val="10"/>
          <w:sz w:val="20"/>
          <w:lang w:eastAsia="zh-CN"/>
        </w:rPr>
        <w:t>代表取締役</w:t>
      </w:r>
      <w:r>
        <w:rPr>
          <w:rFonts w:asciiTheme="majorEastAsia" w:eastAsiaTheme="majorEastAsia" w:hAnsiTheme="majorEastAsia" w:hint="eastAsia"/>
          <w:spacing w:val="6"/>
          <w:lang w:eastAsia="zh-CN"/>
        </w:rPr>
        <w:t xml:space="preserve">  </w:t>
      </w:r>
      <w:r>
        <w:rPr>
          <w:rFonts w:asciiTheme="majorEastAsia" w:eastAsiaTheme="majorEastAsia" w:hAnsiTheme="majorEastAsia" w:hint="eastAsia"/>
          <w:lang w:eastAsia="zh-CN"/>
        </w:rPr>
        <w:t>日本</w:t>
      </w:r>
      <w:r>
        <w:rPr>
          <w:rFonts w:asciiTheme="majorEastAsia" w:eastAsiaTheme="majorEastAsia" w:hAnsiTheme="majorEastAsia" w:hint="eastAsia"/>
          <w:spacing w:val="6"/>
          <w:lang w:eastAsia="zh-CN"/>
        </w:rPr>
        <w:t xml:space="preserve"> </w:t>
      </w:r>
      <w:r>
        <w:rPr>
          <w:rFonts w:asciiTheme="majorEastAsia" w:eastAsiaTheme="majorEastAsia" w:hAnsiTheme="majorEastAsia" w:hint="eastAsia"/>
          <w:lang w:eastAsia="zh-CN"/>
        </w:rPr>
        <w:t>太郎</w:t>
      </w:r>
      <w:r>
        <w:rPr>
          <w:rFonts w:asciiTheme="minorEastAsia" w:hAnsiTheme="minorEastAsia" w:hint="eastAsia"/>
          <w:lang w:eastAsia="zh-CN"/>
        </w:rPr>
        <w:t xml:space="preserve">　</w:t>
      </w:r>
      <w:r>
        <w:rPr>
          <w:rFonts w:asciiTheme="minorEastAsia" w:hAnsiTheme="minorEastAsia" w:hint="eastAsia"/>
          <w:spacing w:val="9"/>
          <w:sz w:val="18"/>
          <w:lang w:eastAsia="zh-CN"/>
        </w:rPr>
        <w:t>代表取締役</w:t>
      </w:r>
    </w:p>
    <w:p w14:paraId="402E25AA" w14:textId="77777777" w:rsidR="00C332FB" w:rsidRDefault="0015449E">
      <w:pPr>
        <w:pStyle w:val="a9"/>
        <w:rPr>
          <w:rFonts w:asciiTheme="minorEastAsia" w:hAnsiTheme="minorEastAsia"/>
        </w:rPr>
      </w:pPr>
      <w:r>
        <w:rPr>
          <w:rFonts w:asciiTheme="minorEastAsia" w:hAnsiTheme="minorEastAsia" w:hint="eastAsia"/>
          <w:spacing w:val="6"/>
          <w:lang w:eastAsia="zh-CN"/>
        </w:rPr>
        <w:t xml:space="preserve">                                                                 </w:t>
      </w:r>
      <w:r>
        <w:rPr>
          <w:rFonts w:asciiTheme="minorEastAsia" w:hAnsiTheme="minorEastAsia" w:hint="eastAsia"/>
          <w:spacing w:val="9"/>
          <w:sz w:val="18"/>
        </w:rPr>
        <w:t>之印</w:t>
      </w:r>
    </w:p>
    <w:p w14:paraId="4567BA1B" w14:textId="77777777" w:rsidR="00C332FB" w:rsidRDefault="0015449E">
      <w:pPr>
        <w:pStyle w:val="a9"/>
        <w:rPr>
          <w:rFonts w:asciiTheme="minorEastAsia" w:hAnsiTheme="minorEastAsia"/>
        </w:rPr>
      </w:pPr>
      <w:r>
        <w:rPr>
          <w:rFonts w:asciiTheme="minorEastAsia" w:hAnsiTheme="minorEastAsia" w:hint="eastAsia"/>
          <w:spacing w:val="6"/>
        </w:rPr>
        <w:t xml:space="preserve">                            </w:t>
      </w:r>
      <w:r>
        <w:rPr>
          <w:rFonts w:asciiTheme="minorEastAsia" w:hAnsiTheme="minorEastAsia" w:hint="eastAsia"/>
        </w:rPr>
        <w:t xml:space="preserve">受任者　住所　</w:t>
      </w:r>
      <w:r>
        <w:rPr>
          <w:rFonts w:asciiTheme="majorEastAsia" w:eastAsiaTheme="majorEastAsia" w:hAnsiTheme="majorEastAsia" w:hint="eastAsia"/>
        </w:rPr>
        <w:t>徳島市佐古１番町１丁目１番地</w:t>
      </w:r>
    </w:p>
    <w:p w14:paraId="375B855C" w14:textId="77777777" w:rsidR="00C332FB" w:rsidRDefault="0015449E">
      <w:pPr>
        <w:pStyle w:val="a9"/>
        <w:rPr>
          <w:rFonts w:asciiTheme="minorEastAsia" w:hAnsiTheme="minorEastAsia"/>
          <w:spacing w:val="0"/>
        </w:rPr>
      </w:pPr>
      <w:r>
        <w:rPr>
          <w:noProof/>
          <w:spacing w:val="0"/>
        </w:rPr>
        <mc:AlternateContent>
          <mc:Choice Requires="wps">
            <w:drawing>
              <wp:anchor distT="0" distB="0" distL="114935" distR="114935" simplePos="0" relativeHeight="3" behindDoc="0" locked="0" layoutInCell="1" hidden="0" allowOverlap="1" wp14:anchorId="46FE8E62" wp14:editId="2EA92A02">
                <wp:simplePos x="0" y="0"/>
                <wp:positionH relativeFrom="column">
                  <wp:posOffset>4712970</wp:posOffset>
                </wp:positionH>
                <wp:positionV relativeFrom="paragraph">
                  <wp:posOffset>170815</wp:posOffset>
                </wp:positionV>
                <wp:extent cx="457835" cy="457835"/>
                <wp:effectExtent l="635" t="635" r="29845" b="10795"/>
                <wp:wrapNone/>
                <wp:docPr id="1028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835" cy="457835"/>
                        </a:xfrm>
                        <a:prstGeom prst="ellips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w14:anchorId="14E700CF" id="オブジェクト 0" o:spid="_x0000_s1026" style="position:absolute;left:0;text-align:left;margin-left:371.1pt;margin-top:13.45pt;width:36.05pt;height:36.05pt;z-index:3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" filled="f" strokeweight=".26mm">
                <v:stroke joinstyle="miter"/>
              </v:oval>
            </w:pict>
          </mc:Fallback>
        </mc:AlternateContent>
      </w:r>
    </w:p>
    <w:p w14:paraId="4D17F54F" w14:textId="77777777" w:rsidR="00C332FB" w:rsidRDefault="0015449E">
      <w:pPr>
        <w:pStyle w:val="a9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　</w:t>
      </w:r>
      <w:r>
        <w:rPr>
          <w:rFonts w:asciiTheme="minorEastAsia" w:hAnsiTheme="minorEastAsia" w:hint="eastAsia"/>
          <w:spacing w:val="6"/>
        </w:rPr>
        <w:t xml:space="preserve"> </w:t>
      </w:r>
      <w:r>
        <w:rPr>
          <w:rFonts w:asciiTheme="minorEastAsia" w:hAnsiTheme="minorEastAsia" w:hint="eastAsia"/>
        </w:rPr>
        <w:t xml:space="preserve">　　　　</w:t>
      </w:r>
      <w:r>
        <w:rPr>
          <w:rFonts w:asciiTheme="minorEastAsia" w:hAnsiTheme="minorEastAsia" w:hint="eastAsia"/>
          <w:spacing w:val="6"/>
        </w:rPr>
        <w:t xml:space="preserve"> </w:t>
      </w:r>
      <w:r>
        <w:rPr>
          <w:rFonts w:asciiTheme="minorEastAsia" w:hAnsiTheme="minorEastAsia" w:hint="eastAsia"/>
        </w:rPr>
        <w:t>氏名</w:t>
      </w:r>
      <w:r>
        <w:rPr>
          <w:rFonts w:asciiTheme="minorEastAsia" w:hAnsiTheme="minorEastAsia" w:hint="eastAsia"/>
          <w:spacing w:val="6"/>
        </w:rPr>
        <w:t xml:space="preserve">  </w:t>
      </w:r>
      <w:r>
        <w:rPr>
          <w:rFonts w:asciiTheme="majorEastAsia" w:eastAsiaTheme="majorEastAsia" w:hAnsiTheme="majorEastAsia" w:hint="eastAsia"/>
        </w:rPr>
        <w:t>加　藤　　一　郎</w:t>
      </w:r>
      <w:r>
        <w:rPr>
          <w:rFonts w:asciiTheme="minorEastAsia" w:hAnsiTheme="minorEastAsia" w:hint="eastAsia"/>
          <w:spacing w:val="6"/>
        </w:rPr>
        <w:t xml:space="preserve">  </w:t>
      </w:r>
      <w:r>
        <w:rPr>
          <w:rFonts w:asciiTheme="minorEastAsia" w:hAnsiTheme="minorEastAsia" w:hint="eastAsia"/>
          <w:spacing w:val="10"/>
          <w:sz w:val="20"/>
        </w:rPr>
        <w:t>加</w:t>
      </w:r>
      <w:r>
        <w:rPr>
          <w:rFonts w:asciiTheme="minorEastAsia" w:hAnsiTheme="minorEastAsia" w:hint="eastAsia"/>
          <w:spacing w:val="5"/>
          <w:sz w:val="20"/>
        </w:rPr>
        <w:t xml:space="preserve"> </w:t>
      </w:r>
      <w:r>
        <w:rPr>
          <w:rFonts w:asciiTheme="minorEastAsia" w:hAnsiTheme="minorEastAsia" w:hint="eastAsia"/>
          <w:spacing w:val="10"/>
          <w:sz w:val="20"/>
        </w:rPr>
        <w:t>藤</w:t>
      </w:r>
      <w:r>
        <w:rPr>
          <w:rFonts w:asciiTheme="minorEastAsia" w:hAnsiTheme="minorEastAsia" w:hint="eastAsia"/>
          <w:spacing w:val="6"/>
        </w:rPr>
        <w:t xml:space="preserve"> </w:t>
      </w:r>
    </w:p>
    <w:p w14:paraId="2B2ABE34" w14:textId="77777777" w:rsidR="00C332FB" w:rsidRDefault="0015449E">
      <w:pPr>
        <w:pStyle w:val="a9"/>
        <w:rPr>
          <w:rFonts w:asciiTheme="minorEastAsia" w:hAnsiTheme="minorEastAsia"/>
          <w:spacing w:val="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935" distR="114935" simplePos="0" relativeHeight="5" behindDoc="0" locked="0" layoutInCell="1" hidden="0" allowOverlap="1" wp14:anchorId="2ABD517D" wp14:editId="3BEBFC2E">
                <wp:simplePos x="0" y="0"/>
                <wp:positionH relativeFrom="column">
                  <wp:posOffset>5095875</wp:posOffset>
                </wp:positionH>
                <wp:positionV relativeFrom="paragraph">
                  <wp:posOffset>78740</wp:posOffset>
                </wp:positionV>
                <wp:extent cx="673735" cy="1190625"/>
                <wp:effectExtent l="635" t="635" r="29845" b="10795"/>
                <wp:wrapNone/>
                <wp:docPr id="1029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73735" cy="1190625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type="triangle" w="med" len="med"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7DDA5B" id="オブジェクト 0" o:spid="_x0000_s1026" style="position:absolute;left:0;text-align:left;flip:x y;z-index:5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" from="401.25pt,6.2pt" to="454.3pt,9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" strokeweight=".26mm">
                <v:stroke endarrow="block" joinstyle="miter"/>
              </v:line>
            </w:pict>
          </mc:Fallback>
        </mc:AlternateContent>
      </w:r>
    </w:p>
    <w:p w14:paraId="21CF96F3" w14:textId="77777777" w:rsidR="00C332FB" w:rsidRDefault="00C332FB">
      <w:pPr>
        <w:pStyle w:val="a9"/>
        <w:rPr>
          <w:rFonts w:asciiTheme="minorEastAsia" w:hAnsiTheme="minorEastAsia"/>
          <w:spacing w:val="0"/>
        </w:rPr>
      </w:pPr>
    </w:p>
    <w:p w14:paraId="33DEBBC0" w14:textId="79AF22AA" w:rsidR="00C332FB" w:rsidRDefault="0015449E">
      <w:pPr>
        <w:pStyle w:val="a9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私は、　</w:t>
      </w:r>
      <w:r>
        <w:rPr>
          <w:rFonts w:asciiTheme="majorEastAsia" w:eastAsiaTheme="majorEastAsia" w:hAnsiTheme="majorEastAsia" w:hint="eastAsia"/>
        </w:rPr>
        <w:t>加藤　一郎</w:t>
      </w:r>
      <w:r>
        <w:rPr>
          <w:rFonts w:asciiTheme="minorEastAsia" w:hAnsiTheme="minorEastAsia" w:hint="eastAsia"/>
        </w:rPr>
        <w:t xml:space="preserve">　　を代理人とし徳島県が令和</w:t>
      </w:r>
      <w:r w:rsidR="002E0764">
        <w:rPr>
          <w:rFonts w:asciiTheme="minorEastAsia" w:hAnsiTheme="minorEastAsia" w:hint="eastAsia"/>
        </w:rPr>
        <w:t>８</w:t>
      </w:r>
      <w:r>
        <w:rPr>
          <w:rFonts w:asciiTheme="minorEastAsia" w:hAnsiTheme="minorEastAsia" w:hint="eastAsia"/>
        </w:rPr>
        <w:t>年</w:t>
      </w:r>
      <w:r w:rsidR="009A491E">
        <w:rPr>
          <w:rFonts w:asciiTheme="minorEastAsia" w:hAnsiTheme="minorEastAsia" w:hint="eastAsia"/>
        </w:rPr>
        <w:t>○</w:t>
      </w:r>
      <w:r>
        <w:rPr>
          <w:rFonts w:asciiTheme="minorEastAsia" w:hAnsiTheme="minorEastAsia" w:hint="eastAsia"/>
        </w:rPr>
        <w:t>月</w:t>
      </w:r>
      <w:r w:rsidR="009A491E">
        <w:rPr>
          <w:rFonts w:asciiTheme="minorEastAsia" w:hAnsiTheme="minorEastAsia" w:hint="eastAsia"/>
        </w:rPr>
        <w:t>○</w:t>
      </w:r>
      <w:r>
        <w:rPr>
          <w:rFonts w:asciiTheme="minorEastAsia" w:hAnsiTheme="minorEastAsia" w:hint="eastAsia"/>
        </w:rPr>
        <w:t>日に執行する</w:t>
      </w:r>
      <w:r w:rsidR="001132EA" w:rsidRPr="0011321C">
        <w:rPr>
          <w:rFonts w:hint="eastAsia"/>
          <w:szCs w:val="21"/>
        </w:rPr>
        <w:t>薬事・毒物劇物販売業管理システム</w:t>
      </w:r>
      <w:r w:rsidR="00CD123E">
        <w:rPr>
          <w:rFonts w:hint="eastAsia"/>
          <w:szCs w:val="21"/>
        </w:rPr>
        <w:t>改修</w:t>
      </w:r>
      <w:r w:rsidR="001132EA" w:rsidRPr="0011321C">
        <w:rPr>
          <w:rFonts w:hint="eastAsia"/>
          <w:szCs w:val="21"/>
        </w:rPr>
        <w:t>業務</w:t>
      </w:r>
      <w:r>
        <w:rPr>
          <w:rFonts w:asciiTheme="minorEastAsia" w:hAnsiTheme="minorEastAsia" w:hint="eastAsia"/>
        </w:rPr>
        <w:t>の入札に関する一切の権限を委任します。</w:t>
      </w:r>
    </w:p>
    <w:p w14:paraId="02D57591" w14:textId="77777777" w:rsidR="00C332FB" w:rsidRDefault="00C332FB">
      <w:pPr>
        <w:pStyle w:val="a9"/>
        <w:rPr>
          <w:rFonts w:asciiTheme="minorEastAsia" w:hAnsiTheme="minorEastAsia"/>
          <w:spacing w:val="0"/>
        </w:rPr>
      </w:pPr>
    </w:p>
    <w:tbl>
      <w:tblPr>
        <w:tblW w:w="9382" w:type="dxa"/>
        <w:tblLayout w:type="fixed"/>
        <w:tblCellMar>
          <w:left w:w="16" w:type="dxa"/>
          <w:right w:w="16" w:type="dxa"/>
        </w:tblCellMar>
        <w:tblLook w:val="01E0" w:firstRow="1" w:lastRow="1" w:firstColumn="1" w:lastColumn="1" w:noHBand="0" w:noVBand="0"/>
      </w:tblPr>
      <w:tblGrid>
        <w:gridCol w:w="6204"/>
        <w:gridCol w:w="3178"/>
      </w:tblGrid>
      <w:tr w:rsidR="00C332FB" w14:paraId="0105F408" w14:textId="77777777">
        <w:trPr>
          <w:trHeight w:hRule="exact" w:val="792"/>
        </w:trPr>
        <w:tc>
          <w:tcPr>
            <w:tcW w:w="6204" w:type="dxa"/>
          </w:tcPr>
          <w:p w14:paraId="520BF3B9" w14:textId="77777777" w:rsidR="00C332FB" w:rsidRDefault="0015449E">
            <w:pPr>
              <w:pStyle w:val="a9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pacing w:val="6"/>
              </w:rPr>
              <w:t xml:space="preserve">                                         </w:t>
            </w:r>
            <w:r>
              <w:rPr>
                <w:rFonts w:asciiTheme="majorEastAsia" w:eastAsiaTheme="majorEastAsia" w:hAnsiTheme="majorEastAsia" w:hint="eastAsia"/>
              </w:rPr>
              <w:t>注２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1D4F4" w14:textId="77777777" w:rsidR="00C332FB" w:rsidRDefault="0015449E">
            <w:pPr>
              <w:pStyle w:val="a9"/>
              <w:rPr>
                <w:rFonts w:asciiTheme="majorEastAsia" w:eastAsiaTheme="majorEastAsia" w:hAnsiTheme="majorEastAsia"/>
              </w:rPr>
            </w:pPr>
            <w:r>
              <w:rPr>
                <w:rFonts w:asciiTheme="minorEastAsia" w:hAnsiTheme="minorEastAsia" w:hint="eastAsia"/>
                <w:spacing w:val="6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</w:rPr>
              <w:t>この印は、入札書に押印</w:t>
            </w:r>
          </w:p>
          <w:p w14:paraId="08A36FD5" w14:textId="77777777" w:rsidR="00C332FB" w:rsidRDefault="0015449E">
            <w:pPr>
              <w:pStyle w:val="a9"/>
              <w:rPr>
                <w:rFonts w:asciiTheme="minorEastAsia" w:hAnsiTheme="minorEastAsia"/>
              </w:rPr>
            </w:pPr>
            <w:r>
              <w:rPr>
                <w:rFonts w:asciiTheme="majorEastAsia" w:eastAsiaTheme="majorEastAsia" w:hAnsiTheme="majorEastAsia" w:hint="eastAsia"/>
                <w:spacing w:val="6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</w:rPr>
              <w:t>する印鑑と同一のもの</w:t>
            </w:r>
          </w:p>
        </w:tc>
      </w:tr>
    </w:tbl>
    <w:p w14:paraId="5C6F8C7B" w14:textId="77777777" w:rsidR="00C332FB" w:rsidRDefault="00C332FB">
      <w:pPr>
        <w:pStyle w:val="a9"/>
        <w:rPr>
          <w:rFonts w:asciiTheme="minorEastAsia" w:hAnsiTheme="minorEastAsia"/>
          <w:spacing w:val="0"/>
        </w:rPr>
      </w:pPr>
    </w:p>
    <w:p w14:paraId="3E6D1FA7" w14:textId="77777777" w:rsidR="00C332FB" w:rsidRDefault="00C332FB">
      <w:pPr>
        <w:pStyle w:val="a9"/>
        <w:rPr>
          <w:rFonts w:asciiTheme="minorEastAsia" w:hAnsiTheme="minorEastAsia"/>
          <w:spacing w:val="0"/>
        </w:rPr>
      </w:pPr>
    </w:p>
    <w:sectPr w:rsidR="00C332FB">
      <w:pgSz w:w="11906" w:h="16838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13E81" w14:textId="77777777" w:rsidR="002F6BB0" w:rsidRDefault="002F6BB0">
      <w:r>
        <w:separator/>
      </w:r>
    </w:p>
  </w:endnote>
  <w:endnote w:type="continuationSeparator" w:id="0">
    <w:p w14:paraId="143DB4C1" w14:textId="77777777" w:rsidR="002F6BB0" w:rsidRDefault="002F6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A7AF9" w14:textId="77777777" w:rsidR="002F6BB0" w:rsidRDefault="002F6BB0">
      <w:r>
        <w:separator/>
      </w:r>
    </w:p>
  </w:footnote>
  <w:footnote w:type="continuationSeparator" w:id="0">
    <w:p w14:paraId="1FED9C71" w14:textId="77777777" w:rsidR="002F6BB0" w:rsidRDefault="002F6B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2FB"/>
    <w:rsid w:val="001132EA"/>
    <w:rsid w:val="0015449E"/>
    <w:rsid w:val="001F3C35"/>
    <w:rsid w:val="002E0764"/>
    <w:rsid w:val="002F6BB0"/>
    <w:rsid w:val="00390E88"/>
    <w:rsid w:val="005E68EA"/>
    <w:rsid w:val="006F4877"/>
    <w:rsid w:val="00823750"/>
    <w:rsid w:val="00827104"/>
    <w:rsid w:val="009A491E"/>
    <w:rsid w:val="00C332FB"/>
    <w:rsid w:val="00CD123E"/>
    <w:rsid w:val="00D10DE2"/>
    <w:rsid w:val="00F0307C"/>
    <w:rsid w:val="00F32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18352D"/>
  <w15:chartTrackingRefBased/>
  <w15:docId w15:val="{1C26456F-474C-45E3-B3A0-B061D0E6A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Theme="minorEastAsia" w:hAnsi="Liberation Serif" w:cs="Times New Roman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hAnsi="Century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  <w:qFormat/>
  </w:style>
  <w:style w:type="character" w:customStyle="1" w:styleId="a3">
    <w:name w:val="ヘッダー (文字)"/>
    <w:basedOn w:val="1"/>
    <w:qFormat/>
    <w:rPr>
      <w:kern w:val="2"/>
      <w:sz w:val="21"/>
    </w:rPr>
  </w:style>
  <w:style w:type="character" w:customStyle="1" w:styleId="a4">
    <w:name w:val="フッター (文字)"/>
    <w:basedOn w:val="1"/>
    <w:qFormat/>
    <w:rPr>
      <w:kern w:val="2"/>
      <w:sz w:val="21"/>
    </w:rPr>
  </w:style>
  <w:style w:type="paragraph" w:customStyle="1" w:styleId="a5">
    <w:name w:val="見出し"/>
    <w:basedOn w:val="a"/>
    <w:next w:val="a6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</w:style>
  <w:style w:type="paragraph" w:customStyle="1" w:styleId="10">
    <w:name w:val="図表番号1"/>
    <w:basedOn w:val="a"/>
    <w:qFormat/>
    <w:pPr>
      <w:suppressLineNumbers/>
      <w:spacing w:before="120" w:after="120"/>
    </w:pPr>
    <w:rPr>
      <w:i/>
      <w:sz w:val="24"/>
    </w:rPr>
  </w:style>
  <w:style w:type="paragraph" w:customStyle="1" w:styleId="a8">
    <w:name w:val="索引"/>
    <w:basedOn w:val="a"/>
    <w:qFormat/>
    <w:pPr>
      <w:suppressLineNumbers/>
    </w:pPr>
  </w:style>
  <w:style w:type="paragraph" w:customStyle="1" w:styleId="a9">
    <w:name w:val="一太郎"/>
    <w:qFormat/>
    <w:pPr>
      <w:widowControl w:val="0"/>
      <w:autoSpaceDE w:val="0"/>
      <w:spacing w:line="401" w:lineRule="exact"/>
      <w:jc w:val="both"/>
    </w:pPr>
    <w:rPr>
      <w:rFonts w:ascii="Century" w:hAnsi="Century"/>
      <w:spacing w:val="12"/>
    </w:rPr>
  </w:style>
  <w:style w:type="paragraph" w:customStyle="1" w:styleId="11">
    <w:name w:val="ヘッダー1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12">
    <w:name w:val="フッター1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a">
    <w:name w:val="表の内容"/>
    <w:basedOn w:val="a"/>
    <w:qFormat/>
    <w:pPr>
      <w:suppressLineNumbers/>
    </w:pPr>
  </w:style>
  <w:style w:type="paragraph" w:customStyle="1" w:styleId="ab">
    <w:name w:val="表の見出し"/>
    <w:basedOn w:val="aa"/>
    <w:qFormat/>
    <w:pPr>
      <w:jc w:val="center"/>
    </w:pPr>
    <w:rPr>
      <w:b/>
    </w:rPr>
  </w:style>
  <w:style w:type="character" w:styleId="ac">
    <w:name w:val="footnote reference"/>
    <w:basedOn w:val="a0"/>
    <w:semiHidden/>
    <w:rPr>
      <w:vertAlign w:val="superscript"/>
    </w:rPr>
  </w:style>
  <w:style w:type="character" w:styleId="ad">
    <w:name w:val="endnote reference"/>
    <w:basedOn w:val="a0"/>
    <w:semiHidden/>
    <w:rPr>
      <w:vertAlign w:val="superscript"/>
    </w:rPr>
  </w:style>
  <w:style w:type="paragraph" w:styleId="ae">
    <w:name w:val="header"/>
    <w:basedOn w:val="a"/>
    <w:link w:val="13"/>
    <w:uiPriority w:val="99"/>
    <w:unhideWhenUsed/>
    <w:rsid w:val="001132EA"/>
    <w:pPr>
      <w:tabs>
        <w:tab w:val="center" w:pos="4252"/>
        <w:tab w:val="right" w:pos="8504"/>
      </w:tabs>
      <w:snapToGrid w:val="0"/>
    </w:pPr>
  </w:style>
  <w:style w:type="character" w:customStyle="1" w:styleId="13">
    <w:name w:val="ヘッダー (文字)1"/>
    <w:basedOn w:val="a0"/>
    <w:link w:val="ae"/>
    <w:uiPriority w:val="99"/>
    <w:rsid w:val="001132EA"/>
    <w:rPr>
      <w:rFonts w:ascii="Century" w:hAnsi="Century"/>
      <w:kern w:val="2"/>
      <w:sz w:val="21"/>
    </w:rPr>
  </w:style>
  <w:style w:type="paragraph" w:styleId="af">
    <w:name w:val="footer"/>
    <w:basedOn w:val="a"/>
    <w:link w:val="14"/>
    <w:uiPriority w:val="99"/>
    <w:unhideWhenUsed/>
    <w:rsid w:val="001132EA"/>
    <w:pPr>
      <w:tabs>
        <w:tab w:val="center" w:pos="4252"/>
        <w:tab w:val="right" w:pos="8504"/>
      </w:tabs>
      <w:snapToGrid w:val="0"/>
    </w:pPr>
  </w:style>
  <w:style w:type="character" w:customStyle="1" w:styleId="14">
    <w:name w:val="フッター (文字)1"/>
    <w:basedOn w:val="a0"/>
    <w:link w:val="af"/>
    <w:uiPriority w:val="99"/>
    <w:rsid w:val="001132EA"/>
    <w:rPr>
      <w:rFonts w:ascii="Century" w:hAnsi="Century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74</Words>
  <Characters>427</Characters>
  <Application>Microsoft Office Word</Application>
  <DocSecurity>0</DocSecurity>
  <Lines>3</Lines>
  <Paragraphs>1</Paragraphs>
  <ScaleCrop>false</ScaleCrop>
  <Company>徳島県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記　載　例</dc:title>
  <dc:creator>徳島県</dc:creator>
  <cp:lastModifiedBy>nakaue sachie</cp:lastModifiedBy>
  <cp:revision>23</cp:revision>
  <cp:lastPrinted>2025-05-26T09:37:00Z</cp:lastPrinted>
  <dcterms:created xsi:type="dcterms:W3CDTF">2015-04-02T18:52:00Z</dcterms:created>
  <dcterms:modified xsi:type="dcterms:W3CDTF">2026-07-07T09:05:00Z</dcterms:modified>
</cp:coreProperties>
</file>