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2CCB" w:rsidRDefault="00675896">
      <w:pPr>
        <w:pStyle w:val="a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（別紙</w:t>
      </w:r>
      <w:r w:rsidR="000762B5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）</w:t>
      </w:r>
    </w:p>
    <w:p w:rsidR="00E12CCB" w:rsidRDefault="00675896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補助事業実績書</w:t>
      </w:r>
    </w:p>
    <w:p w:rsidR="00E12CCB" w:rsidRDefault="00E12CCB">
      <w:pPr>
        <w:rPr>
          <w:rFonts w:ascii="ＭＳ 明朝" w:eastAsia="ＭＳ 明朝" w:hAnsi="ＭＳ 明朝"/>
        </w:rPr>
      </w:pPr>
    </w:p>
    <w:p w:rsidR="00E12CCB" w:rsidRDefault="0067589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事業者</w:t>
      </w:r>
    </w:p>
    <w:tbl>
      <w:tblPr>
        <w:tblStyle w:val="ad"/>
        <w:tblW w:w="939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057"/>
        <w:gridCol w:w="3624"/>
        <w:gridCol w:w="1761"/>
        <w:gridCol w:w="2949"/>
      </w:tblGrid>
      <w:tr w:rsidR="00E12CCB">
        <w:tc>
          <w:tcPr>
            <w:tcW w:w="1057" w:type="dxa"/>
            <w:shd w:val="clear" w:color="auto" w:fill="F2F2F2" w:themeFill="background1" w:themeFillShade="F2"/>
          </w:tcPr>
          <w:p w:rsidR="00E12CCB" w:rsidRDefault="0067589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210"/>
                <w:kern w:val="0"/>
                <w:fitText w:val="840" w:id="1"/>
              </w:rPr>
              <w:t>名</w:t>
            </w:r>
            <w:r>
              <w:rPr>
                <w:rFonts w:ascii="ＭＳ 明朝" w:eastAsia="ＭＳ 明朝" w:hAnsi="ＭＳ 明朝" w:hint="eastAsia"/>
                <w:kern w:val="0"/>
                <w:fitText w:val="840" w:id="1"/>
              </w:rPr>
              <w:t>称</w:t>
            </w:r>
          </w:p>
        </w:tc>
        <w:tc>
          <w:tcPr>
            <w:tcW w:w="3624" w:type="dxa"/>
          </w:tcPr>
          <w:p w:rsidR="00E12CCB" w:rsidRDefault="00E12C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61" w:type="dxa"/>
            <w:shd w:val="clear" w:color="auto" w:fill="F2F2F2" w:themeFill="background1" w:themeFillShade="F2"/>
          </w:tcPr>
          <w:p w:rsidR="00E12CCB" w:rsidRDefault="006758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代表者職・氏名</w:t>
            </w:r>
          </w:p>
        </w:tc>
        <w:tc>
          <w:tcPr>
            <w:tcW w:w="2949" w:type="dxa"/>
          </w:tcPr>
          <w:p w:rsidR="00E12CCB" w:rsidRDefault="00E12CCB">
            <w:pPr>
              <w:rPr>
                <w:rFonts w:ascii="ＭＳ 明朝" w:eastAsia="ＭＳ 明朝" w:hAnsi="ＭＳ 明朝"/>
              </w:rPr>
            </w:pPr>
          </w:p>
        </w:tc>
      </w:tr>
    </w:tbl>
    <w:p w:rsidR="00E12CCB" w:rsidRDefault="00E12CCB">
      <w:pPr>
        <w:widowControl/>
        <w:jc w:val="left"/>
        <w:rPr>
          <w:rFonts w:ascii="ＭＳ 明朝" w:eastAsia="ＭＳ 明朝" w:hAnsi="ＭＳ 明朝"/>
        </w:rPr>
      </w:pPr>
    </w:p>
    <w:p w:rsidR="00E12CCB" w:rsidRDefault="0067589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補助事業の概要</w:t>
      </w:r>
    </w:p>
    <w:tbl>
      <w:tblPr>
        <w:tblStyle w:val="ad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E12CCB">
        <w:tc>
          <w:tcPr>
            <w:tcW w:w="9356" w:type="dxa"/>
            <w:shd w:val="clear" w:color="auto" w:fill="F2F2F2" w:themeFill="background1" w:themeFillShade="F2"/>
          </w:tcPr>
          <w:p w:rsidR="00E12CCB" w:rsidRDefault="006758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（１）事業の具体的内容</w:t>
            </w:r>
          </w:p>
        </w:tc>
      </w:tr>
      <w:tr w:rsidR="00E12CCB">
        <w:tc>
          <w:tcPr>
            <w:tcW w:w="9356" w:type="dxa"/>
          </w:tcPr>
          <w:p w:rsidR="00E12CCB" w:rsidRDefault="00E12CCB">
            <w:pPr>
              <w:rPr>
                <w:rFonts w:ascii="ＭＳ 明朝" w:eastAsia="ＭＳ 明朝" w:hAnsi="ＭＳ 明朝"/>
              </w:rPr>
            </w:pPr>
          </w:p>
          <w:p w:rsidR="00E12CCB" w:rsidRDefault="00E12CCB">
            <w:pPr>
              <w:rPr>
                <w:rFonts w:ascii="ＭＳ 明朝" w:eastAsia="ＭＳ 明朝" w:hAnsi="ＭＳ 明朝"/>
              </w:rPr>
            </w:pPr>
          </w:p>
          <w:p w:rsidR="001F3B0C" w:rsidRPr="00664510" w:rsidRDefault="001F3B0C">
            <w:pPr>
              <w:rPr>
                <w:rFonts w:ascii="ＭＳ 明朝" w:eastAsia="ＭＳ 明朝" w:hAnsi="ＭＳ 明朝"/>
              </w:rPr>
            </w:pPr>
          </w:p>
        </w:tc>
      </w:tr>
      <w:tr w:rsidR="00E12CCB">
        <w:tc>
          <w:tcPr>
            <w:tcW w:w="9356" w:type="dxa"/>
            <w:shd w:val="clear" w:color="auto" w:fill="F2F2F2" w:themeFill="background1" w:themeFillShade="F2"/>
          </w:tcPr>
          <w:p w:rsidR="00E12CCB" w:rsidRDefault="00675896" w:rsidP="001F3B0C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（２）事業の成果</w:t>
            </w:r>
          </w:p>
        </w:tc>
      </w:tr>
      <w:tr w:rsidR="00E12CCB">
        <w:tc>
          <w:tcPr>
            <w:tcW w:w="9356" w:type="dxa"/>
          </w:tcPr>
          <w:p w:rsidR="00E12CCB" w:rsidRPr="00664510" w:rsidRDefault="00E12CCB">
            <w:pPr>
              <w:rPr>
                <w:rFonts w:ascii="ＭＳ 明朝" w:eastAsia="ＭＳ 明朝" w:hAnsi="ＭＳ 明朝"/>
              </w:rPr>
            </w:pPr>
          </w:p>
          <w:p w:rsidR="00E12CCB" w:rsidRDefault="00E12CCB">
            <w:pPr>
              <w:rPr>
                <w:rFonts w:ascii="ＭＳ 明朝" w:eastAsia="ＭＳ 明朝" w:hAnsi="ＭＳ 明朝"/>
              </w:rPr>
            </w:pPr>
          </w:p>
          <w:p w:rsidR="001F3B0C" w:rsidRDefault="001F3B0C">
            <w:pPr>
              <w:rPr>
                <w:rFonts w:ascii="ＭＳ 明朝" w:eastAsia="ＭＳ 明朝" w:hAnsi="ＭＳ 明朝"/>
              </w:rPr>
            </w:pPr>
          </w:p>
        </w:tc>
      </w:tr>
      <w:tr w:rsidR="00E12CCB">
        <w:tc>
          <w:tcPr>
            <w:tcW w:w="9356" w:type="dxa"/>
            <w:shd w:val="clear" w:color="auto" w:fill="F2F2F2" w:themeFill="background1" w:themeFillShade="F2"/>
          </w:tcPr>
          <w:p w:rsidR="00E12CCB" w:rsidRDefault="006758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（３）今後の</w:t>
            </w:r>
            <w:r w:rsidR="001F3B0C">
              <w:rPr>
                <w:rFonts w:ascii="ＭＳ 明朝" w:eastAsia="ＭＳ 明朝" w:hAnsi="ＭＳ 明朝" w:hint="eastAsia"/>
              </w:rPr>
              <w:t>成長のための</w:t>
            </w:r>
            <w:r>
              <w:rPr>
                <w:rFonts w:ascii="ＭＳ 明朝" w:eastAsia="ＭＳ 明朝" w:hAnsi="ＭＳ 明朝" w:hint="eastAsia"/>
              </w:rPr>
              <w:t>課題</w:t>
            </w:r>
          </w:p>
        </w:tc>
      </w:tr>
      <w:tr w:rsidR="00E12CCB">
        <w:tc>
          <w:tcPr>
            <w:tcW w:w="9356" w:type="dxa"/>
          </w:tcPr>
          <w:p w:rsidR="00E12CCB" w:rsidRDefault="00E12CCB">
            <w:pPr>
              <w:rPr>
                <w:rFonts w:ascii="ＭＳ 明朝" w:eastAsia="ＭＳ 明朝" w:hAnsi="ＭＳ 明朝"/>
              </w:rPr>
            </w:pPr>
          </w:p>
          <w:p w:rsidR="00E12CCB" w:rsidRDefault="00E12CCB">
            <w:pPr>
              <w:rPr>
                <w:rFonts w:ascii="ＭＳ 明朝" w:eastAsia="ＭＳ 明朝" w:hAnsi="ＭＳ 明朝"/>
              </w:rPr>
            </w:pPr>
          </w:p>
          <w:p w:rsidR="001F3B0C" w:rsidRDefault="001F3B0C">
            <w:pPr>
              <w:rPr>
                <w:rFonts w:ascii="ＭＳ 明朝" w:eastAsia="ＭＳ 明朝" w:hAnsi="ＭＳ 明朝"/>
              </w:rPr>
            </w:pPr>
          </w:p>
        </w:tc>
      </w:tr>
      <w:tr w:rsidR="00E12CCB">
        <w:tc>
          <w:tcPr>
            <w:tcW w:w="9356" w:type="dxa"/>
            <w:shd w:val="clear" w:color="auto" w:fill="F2F2F2" w:themeFill="background1" w:themeFillShade="F2"/>
          </w:tcPr>
          <w:p w:rsidR="00E12CCB" w:rsidRDefault="0067589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（４）今後の展開</w:t>
            </w:r>
          </w:p>
        </w:tc>
      </w:tr>
      <w:tr w:rsidR="00E12CCB">
        <w:tc>
          <w:tcPr>
            <w:tcW w:w="9356" w:type="dxa"/>
          </w:tcPr>
          <w:p w:rsidR="00E12CCB" w:rsidRDefault="00E12CCB">
            <w:pPr>
              <w:rPr>
                <w:rFonts w:ascii="ＭＳ 明朝" w:eastAsia="ＭＳ 明朝" w:hAnsi="ＭＳ 明朝"/>
              </w:rPr>
            </w:pPr>
          </w:p>
          <w:p w:rsidR="00E12CCB" w:rsidRDefault="00E12CCB">
            <w:pPr>
              <w:rPr>
                <w:rFonts w:ascii="ＭＳ 明朝" w:eastAsia="ＭＳ 明朝" w:hAnsi="ＭＳ 明朝"/>
              </w:rPr>
            </w:pPr>
          </w:p>
          <w:p w:rsidR="001F3B0C" w:rsidRDefault="001F3B0C">
            <w:pPr>
              <w:rPr>
                <w:rFonts w:ascii="ＭＳ 明朝" w:eastAsia="ＭＳ 明朝" w:hAnsi="ＭＳ 明朝"/>
              </w:rPr>
            </w:pPr>
          </w:p>
        </w:tc>
      </w:tr>
    </w:tbl>
    <w:p w:rsidR="00E12CCB" w:rsidRDefault="00675896" w:rsidP="003F3985">
      <w:pPr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（注）</w:t>
      </w:r>
      <w:r w:rsidR="003F3985">
        <w:rPr>
          <w:rFonts w:ascii="ＭＳ 明朝" w:eastAsia="ＭＳ 明朝" w:hAnsi="ＭＳ 明朝" w:hint="eastAsia"/>
          <w:sz w:val="20"/>
        </w:rPr>
        <w:t xml:space="preserve"> </w:t>
      </w:r>
      <w:r>
        <w:rPr>
          <w:rFonts w:ascii="ＭＳ 明朝" w:eastAsia="ＭＳ 明朝" w:hAnsi="ＭＳ 明朝" w:hint="eastAsia"/>
          <w:sz w:val="20"/>
        </w:rPr>
        <w:t>１　様式第１号別紙１（補助事業計画書）の注意事項を参考に作成すること。</w:t>
      </w:r>
    </w:p>
    <w:p w:rsidR="00E12CCB" w:rsidRDefault="00675896" w:rsidP="003F3985">
      <w:pPr>
        <w:ind w:firstLineChars="350" w:firstLine="7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２　欄が足りない場合は、適宜、行数・ページ数を追加して差し支えない。</w:t>
      </w:r>
    </w:p>
    <w:p w:rsidR="00E12CCB" w:rsidRDefault="00675896" w:rsidP="003F3985">
      <w:pPr>
        <w:ind w:firstLineChars="350" w:firstLine="7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0"/>
        </w:rPr>
        <w:t>３　必要に応じて、図、写真、添付資料等を用いて差し支えない。</w:t>
      </w:r>
    </w:p>
    <w:sectPr w:rsidR="00E12CCB">
      <w:pgSz w:w="11906" w:h="16838"/>
      <w:pgMar w:top="1191" w:right="1418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288C" w:rsidRDefault="0070288C">
      <w:r>
        <w:separator/>
      </w:r>
    </w:p>
  </w:endnote>
  <w:endnote w:type="continuationSeparator" w:id="0">
    <w:p w:rsidR="0070288C" w:rsidRDefault="0070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288C" w:rsidRDefault="0070288C">
      <w:r>
        <w:separator/>
      </w:r>
    </w:p>
  </w:footnote>
  <w:footnote w:type="continuationSeparator" w:id="0">
    <w:p w:rsidR="0070288C" w:rsidRDefault="00702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2CCB"/>
    <w:rsid w:val="000762B5"/>
    <w:rsid w:val="00091A2E"/>
    <w:rsid w:val="001F3B0C"/>
    <w:rsid w:val="003C65D6"/>
    <w:rsid w:val="003F3985"/>
    <w:rsid w:val="00664510"/>
    <w:rsid w:val="00675896"/>
    <w:rsid w:val="0070288C"/>
    <w:rsid w:val="009303AE"/>
    <w:rsid w:val="00E12CCB"/>
    <w:rsid w:val="00EA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0975DB9"/>
  <w15:docId w15:val="{0E696B21-47E9-423F-B67A-25228416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kakeya akihiro</cp:lastModifiedBy>
  <cp:revision>149</cp:revision>
  <cp:lastPrinted>2022-05-02T06:28:00Z</cp:lastPrinted>
  <dcterms:created xsi:type="dcterms:W3CDTF">2019-07-03T04:17:00Z</dcterms:created>
  <dcterms:modified xsi:type="dcterms:W3CDTF">2025-09-19T05:21:00Z</dcterms:modified>
</cp:coreProperties>
</file>