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E5AD" w14:textId="77777777" w:rsidR="00000000" w:rsidRDefault="00000000">
      <w:pPr>
        <w:spacing w:line="311" w:lineRule="exact"/>
        <w:rPr>
          <w:rFonts w:hAnsi="HG丸ｺﾞｼｯｸM-PRO"/>
        </w:rPr>
      </w:pPr>
    </w:p>
    <w:p w14:paraId="3AD403AD" w14:textId="77777777" w:rsidR="00000000" w:rsidRDefault="00000000">
      <w:pPr>
        <w:spacing w:line="311" w:lineRule="exact"/>
        <w:rPr>
          <w:rFonts w:hAnsi="HG丸ｺﾞｼｯｸM-PRO"/>
        </w:rPr>
      </w:pPr>
    </w:p>
    <w:p w14:paraId="729DD7EA" w14:textId="77777777" w:rsidR="00000000" w:rsidRDefault="00000000">
      <w:pPr>
        <w:spacing w:line="311" w:lineRule="exact"/>
        <w:rPr>
          <w:rFonts w:hAnsi="HG丸ｺﾞｼｯｸM-PRO"/>
        </w:rPr>
      </w:pPr>
      <w:r>
        <w:rPr>
          <w:rFonts w:hAnsi="HG丸ｺﾞｼｯｸM-PRO"/>
          <w:b/>
          <w:spacing w:val="-94"/>
          <w:sz w:val="26"/>
        </w:rPr>
        <w:t>様式第２号</w:t>
      </w:r>
      <w:r>
        <w:rPr>
          <w:rFonts w:hAnsi="HG丸ｺﾞｼｯｸM-PRO"/>
          <w:b/>
          <w:spacing w:val="-87"/>
          <w:sz w:val="24"/>
        </w:rPr>
        <w:t>（第３条関係）</w:t>
      </w:r>
    </w:p>
    <w:p w14:paraId="2C712492" w14:textId="77777777" w:rsidR="00000000" w:rsidRDefault="00000000">
      <w:pPr>
        <w:spacing w:line="311" w:lineRule="exact"/>
        <w:rPr>
          <w:rFonts w:hAnsi="HG丸ｺﾞｼｯｸM-PRO"/>
        </w:rPr>
      </w:pPr>
    </w:p>
    <w:p w14:paraId="0B94B28F" w14:textId="77777777" w:rsidR="00000000" w:rsidRDefault="00000000">
      <w:pPr>
        <w:spacing w:line="311" w:lineRule="exact"/>
        <w:jc w:val="center"/>
        <w:rPr>
          <w:rFonts w:hAnsi="HG丸ｺﾞｼｯｸM-PRO"/>
        </w:rPr>
      </w:pPr>
      <w:r>
        <w:rPr>
          <w:rFonts w:hAnsi="HG丸ｺﾞｼｯｸM-PRO"/>
          <w:b/>
          <w:spacing w:val="-94"/>
          <w:sz w:val="26"/>
        </w:rPr>
        <w:t>役　務　の　提　供　計　画（　当　初　・　変　更　）</w:t>
      </w:r>
    </w:p>
    <w:p w14:paraId="6292D04B" w14:textId="77777777" w:rsidR="00000000" w:rsidRDefault="00000000">
      <w:pPr>
        <w:spacing w:line="311" w:lineRule="exact"/>
        <w:jc w:val="center"/>
        <w:rPr>
          <w:rFonts w:hAnsi="HG丸ｺﾞｼｯｸM-PRO"/>
        </w:rPr>
      </w:pPr>
      <w:r>
        <w:rPr>
          <w:rFonts w:hAnsi="HG丸ｺﾞｼｯｸM-PRO"/>
          <w:spacing w:val="-76"/>
        </w:rPr>
        <w:t>（農林漁業体験プログラム）</w:t>
      </w:r>
    </w:p>
    <w:p w14:paraId="354DBDDD" w14:textId="77777777" w:rsidR="00000000" w:rsidRDefault="00000000">
      <w:pPr>
        <w:spacing w:line="311" w:lineRule="exact"/>
        <w:rPr>
          <w:rFonts w:hAnsi="HG丸ｺﾞｼｯｸM-PRO"/>
        </w:rPr>
      </w:pPr>
    </w:p>
    <w:p w14:paraId="0279A15A" w14:textId="77777777" w:rsidR="00000000" w:rsidRDefault="00000000">
      <w:pPr>
        <w:spacing w:line="311" w:lineRule="exact"/>
        <w:rPr>
          <w:rFonts w:hAnsi="HG丸ｺﾞｼｯｸM-PRO"/>
        </w:rPr>
      </w:pPr>
      <w:r>
        <w:rPr>
          <w:rFonts w:hAnsi="HG丸ｺﾞｼｯｸM-PRO"/>
          <w:spacing w:val="-87"/>
          <w:sz w:val="24"/>
        </w:rPr>
        <w:t xml:space="preserve"> 農林漁家民宿の名称：</w:t>
      </w:r>
    </w:p>
    <w:tbl>
      <w:tblPr>
        <w:tblW w:w="0" w:type="auto"/>
        <w:tblInd w:w="139" w:type="dxa"/>
        <w:tblLayout w:type="fixed"/>
        <w:tblCellMar>
          <w:left w:w="0" w:type="dxa"/>
          <w:right w:w="0" w:type="dxa"/>
        </w:tblCellMar>
        <w:tblLook w:val="0000" w:firstRow="0" w:lastRow="0" w:firstColumn="0" w:lastColumn="0" w:noHBand="0" w:noVBand="0"/>
      </w:tblPr>
      <w:tblGrid>
        <w:gridCol w:w="2700"/>
        <w:gridCol w:w="3780"/>
        <w:gridCol w:w="2340"/>
        <w:gridCol w:w="1080"/>
        <w:gridCol w:w="1260"/>
        <w:gridCol w:w="1440"/>
        <w:gridCol w:w="1620"/>
      </w:tblGrid>
      <w:tr w:rsidR="00000000" w14:paraId="15A86C88" w14:textId="77777777">
        <w:tblPrEx>
          <w:tblCellMar>
            <w:top w:w="0" w:type="dxa"/>
            <w:left w:w="0" w:type="dxa"/>
            <w:bottom w:w="0" w:type="dxa"/>
            <w:right w:w="0" w:type="dxa"/>
          </w:tblCellMar>
        </w:tblPrEx>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FB9EA" w14:textId="77777777" w:rsidR="00000000" w:rsidRDefault="00000000"/>
          <w:p w14:paraId="34FBECAD" w14:textId="77777777" w:rsidR="00000000" w:rsidRDefault="00000000">
            <w:pPr>
              <w:spacing w:line="311" w:lineRule="exact"/>
              <w:jc w:val="center"/>
            </w:pPr>
            <w:r>
              <w:rPr>
                <w:rFonts w:hAnsi="HG丸ｺﾞｼｯｸM-PRO"/>
                <w:spacing w:val="-80"/>
                <w:sz w:val="22"/>
              </w:rPr>
              <w:t>余暇活動名</w:t>
            </w:r>
          </w:p>
          <w:p w14:paraId="3FB368D6" w14:textId="77777777" w:rsidR="00000000" w:rsidRDefault="00000000">
            <w:pPr>
              <w:spacing w:line="311" w:lineRule="exact"/>
            </w:pPr>
          </w:p>
        </w:tc>
        <w:tc>
          <w:tcPr>
            <w:tcW w:w="3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9B83A" w14:textId="77777777" w:rsidR="00000000" w:rsidRDefault="00000000"/>
          <w:p w14:paraId="35AD64C9" w14:textId="77777777" w:rsidR="00000000" w:rsidRDefault="00000000">
            <w:pPr>
              <w:spacing w:line="311" w:lineRule="exact"/>
              <w:jc w:val="center"/>
            </w:pPr>
            <w:r>
              <w:rPr>
                <w:rFonts w:hAnsi="HG丸ｺﾞｼｯｸM-PRO"/>
                <w:spacing w:val="-80"/>
                <w:sz w:val="22"/>
              </w:rPr>
              <w:t>区　分</w:t>
            </w:r>
          </w:p>
          <w:p w14:paraId="58003315" w14:textId="77777777" w:rsidR="00000000" w:rsidRDefault="00000000">
            <w:pPr>
              <w:spacing w:line="311" w:lineRule="exact"/>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49216" w14:textId="77777777" w:rsidR="00000000" w:rsidRDefault="00000000"/>
          <w:p w14:paraId="1C550739" w14:textId="77777777" w:rsidR="00000000" w:rsidRDefault="00000000">
            <w:pPr>
              <w:spacing w:line="311" w:lineRule="exact"/>
              <w:jc w:val="center"/>
            </w:pPr>
            <w:r>
              <w:rPr>
                <w:rFonts w:hAnsi="HG丸ｺﾞｼｯｸM-PRO"/>
                <w:spacing w:val="-80"/>
                <w:sz w:val="22"/>
              </w:rPr>
              <w:t>役務の具体的な内容</w:t>
            </w:r>
          </w:p>
          <w:p w14:paraId="0502D626" w14:textId="77777777" w:rsidR="00000000" w:rsidRDefault="00000000">
            <w:pPr>
              <w:spacing w:line="311" w:lineRule="exact"/>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E2B5F" w14:textId="77777777" w:rsidR="00000000" w:rsidRDefault="00000000"/>
          <w:p w14:paraId="5E32C4DC" w14:textId="77777777" w:rsidR="00000000" w:rsidRDefault="00000000">
            <w:pPr>
              <w:spacing w:line="311" w:lineRule="exact"/>
              <w:jc w:val="center"/>
            </w:pPr>
            <w:r>
              <w:rPr>
                <w:rFonts w:hAnsi="HG丸ｺﾞｼｯｸM-PRO"/>
                <w:spacing w:val="-80"/>
                <w:sz w:val="22"/>
              </w:rPr>
              <w:t>時　期</w:t>
            </w:r>
          </w:p>
          <w:p w14:paraId="5CB71498" w14:textId="77777777" w:rsidR="00000000" w:rsidRDefault="00000000">
            <w:pPr>
              <w:spacing w:line="311" w:lineRule="exact"/>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E01E7" w14:textId="77777777" w:rsidR="00000000" w:rsidRDefault="00000000"/>
          <w:p w14:paraId="26BBF055" w14:textId="77777777" w:rsidR="00000000" w:rsidRDefault="00000000">
            <w:pPr>
              <w:spacing w:line="311" w:lineRule="exact"/>
              <w:jc w:val="center"/>
              <w:rPr>
                <w:rFonts w:hAnsi="HG丸ｺﾞｼｯｸM-PRO"/>
              </w:rPr>
            </w:pPr>
            <w:r>
              <w:rPr>
                <w:rFonts w:hAnsi="HG丸ｺﾞｼｯｸM-PRO"/>
                <w:spacing w:val="-76"/>
              </w:rPr>
              <w:t>提供方法</w:t>
            </w:r>
          </w:p>
          <w:p w14:paraId="12FFB8A2" w14:textId="77777777" w:rsidR="00000000" w:rsidRPr="00FF0A71" w:rsidRDefault="00000000">
            <w:pPr>
              <w:spacing w:line="311" w:lineRule="exact"/>
              <w:jc w:val="center"/>
              <w:rPr>
                <w:w w:val="50"/>
              </w:rPr>
            </w:pPr>
            <w:r w:rsidRPr="00FF0A71">
              <w:rPr>
                <w:rFonts w:hAnsi="HG丸ｺﾞｼｯｸM-PRO"/>
                <w:spacing w:val="-44"/>
                <w:w w:val="50"/>
                <w:sz w:val="16"/>
                <w:szCs w:val="22"/>
              </w:rPr>
              <w:t>（自ら・あっせん）</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AEAD3" w14:textId="77777777" w:rsidR="00000000" w:rsidRDefault="00000000"/>
          <w:p w14:paraId="75EFA7E5" w14:textId="77777777" w:rsidR="00000000" w:rsidRDefault="00000000">
            <w:pPr>
              <w:spacing w:line="311" w:lineRule="exact"/>
              <w:jc w:val="center"/>
            </w:pPr>
            <w:r>
              <w:rPr>
                <w:rFonts w:hAnsi="HG丸ｺﾞｼｯｸM-PRO"/>
                <w:spacing w:val="-80"/>
                <w:sz w:val="22"/>
              </w:rPr>
              <w:t>役務提供者</w:t>
            </w:r>
          </w:p>
          <w:p w14:paraId="0608F727" w14:textId="77777777" w:rsidR="00000000" w:rsidRDefault="00000000">
            <w:pPr>
              <w:spacing w:line="311" w:lineRule="exact"/>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E497E" w14:textId="77777777" w:rsidR="00000000" w:rsidRDefault="00000000"/>
          <w:p w14:paraId="565634B3" w14:textId="77777777" w:rsidR="00000000" w:rsidRDefault="00000000">
            <w:pPr>
              <w:spacing w:line="311" w:lineRule="exact"/>
              <w:jc w:val="center"/>
            </w:pPr>
            <w:r>
              <w:rPr>
                <w:rFonts w:hAnsi="HG丸ｺﾞｼｯｸM-PRO"/>
                <w:spacing w:val="-76"/>
              </w:rPr>
              <w:t>病院等の状況</w:t>
            </w:r>
          </w:p>
          <w:p w14:paraId="44308D45" w14:textId="77777777" w:rsidR="00000000" w:rsidRDefault="00000000">
            <w:pPr>
              <w:spacing w:line="311" w:lineRule="exact"/>
            </w:pPr>
          </w:p>
        </w:tc>
      </w:tr>
      <w:tr w:rsidR="00000000" w14:paraId="082DDC83" w14:textId="77777777">
        <w:tblPrEx>
          <w:tblCellMar>
            <w:top w:w="0" w:type="dxa"/>
            <w:left w:w="0" w:type="dxa"/>
            <w:bottom w:w="0" w:type="dxa"/>
            <w:right w:w="0" w:type="dxa"/>
          </w:tblCellMar>
        </w:tblPrEx>
        <w:trPr>
          <w:trHeight w:val="418"/>
        </w:trPr>
        <w:tc>
          <w:tcPr>
            <w:tcW w:w="2700" w:type="dxa"/>
            <w:vMerge w:val="restart"/>
            <w:tcBorders>
              <w:top w:val="single" w:sz="4" w:space="0" w:color="000000"/>
              <w:left w:val="single" w:sz="4" w:space="0" w:color="000000"/>
              <w:bottom w:val="nil"/>
              <w:right w:val="single" w:sz="4" w:space="0" w:color="000000"/>
            </w:tcBorders>
            <w:tcMar>
              <w:left w:w="49" w:type="dxa"/>
              <w:right w:w="49" w:type="dxa"/>
            </w:tcMar>
          </w:tcPr>
          <w:p w14:paraId="7958566C" w14:textId="77777777" w:rsidR="00000000" w:rsidRDefault="00000000"/>
          <w:p w14:paraId="4CF87634" w14:textId="77777777" w:rsidR="00000000" w:rsidRDefault="00000000">
            <w:pPr>
              <w:spacing w:line="311" w:lineRule="exact"/>
            </w:pPr>
          </w:p>
          <w:p w14:paraId="72DB843A" w14:textId="77777777" w:rsidR="00000000" w:rsidRDefault="00000000">
            <w:pPr>
              <w:spacing w:line="311" w:lineRule="exact"/>
            </w:pPr>
          </w:p>
          <w:p w14:paraId="6A6C8F04" w14:textId="77777777" w:rsidR="00000000" w:rsidRDefault="00000000">
            <w:pPr>
              <w:spacing w:line="311" w:lineRule="exact"/>
            </w:pPr>
          </w:p>
          <w:p w14:paraId="61B786A9" w14:textId="77777777" w:rsidR="00000000" w:rsidRDefault="00000000">
            <w:pPr>
              <w:spacing w:line="311" w:lineRule="exact"/>
            </w:pPr>
          </w:p>
          <w:p w14:paraId="58B5E50C" w14:textId="77777777" w:rsidR="00000000" w:rsidRDefault="00000000">
            <w:pPr>
              <w:spacing w:line="311" w:lineRule="exact"/>
            </w:pPr>
          </w:p>
          <w:p w14:paraId="5520ED87" w14:textId="77777777" w:rsidR="00000000" w:rsidRDefault="00000000">
            <w:pPr>
              <w:spacing w:line="311" w:lineRule="exact"/>
            </w:pPr>
          </w:p>
          <w:p w14:paraId="6B452AA8" w14:textId="77777777" w:rsidR="00000000" w:rsidRDefault="00000000">
            <w:pPr>
              <w:spacing w:line="311" w:lineRule="exact"/>
            </w:pPr>
          </w:p>
          <w:p w14:paraId="57826E55" w14:textId="77777777" w:rsidR="00000000" w:rsidRDefault="00000000">
            <w:pPr>
              <w:spacing w:line="311" w:lineRule="exact"/>
            </w:pPr>
          </w:p>
          <w:p w14:paraId="41CFA419" w14:textId="77777777" w:rsidR="00000000" w:rsidRDefault="00000000">
            <w:pPr>
              <w:spacing w:line="311" w:lineRule="exact"/>
            </w:pPr>
          </w:p>
          <w:p w14:paraId="55D7182A" w14:textId="77777777" w:rsidR="00000000" w:rsidRDefault="00000000">
            <w:pPr>
              <w:spacing w:line="311" w:lineRule="exact"/>
            </w:pPr>
          </w:p>
          <w:p w14:paraId="37C6EF3B" w14:textId="77777777" w:rsidR="00000000" w:rsidRDefault="00000000">
            <w:pPr>
              <w:spacing w:line="311" w:lineRule="exact"/>
            </w:pPr>
          </w:p>
          <w:p w14:paraId="65D47A74" w14:textId="77777777" w:rsidR="00000000" w:rsidRDefault="00000000">
            <w:pPr>
              <w:spacing w:line="311" w:lineRule="exact"/>
            </w:pPr>
          </w:p>
          <w:p w14:paraId="236AB40C" w14:textId="77777777" w:rsidR="00000000" w:rsidRDefault="00000000">
            <w:pPr>
              <w:spacing w:line="311" w:lineRule="exact"/>
            </w:pPr>
          </w:p>
          <w:p w14:paraId="4F89E628" w14:textId="77777777" w:rsidR="00000000" w:rsidRDefault="00000000">
            <w:pPr>
              <w:spacing w:line="311" w:lineRule="exact"/>
            </w:pPr>
          </w:p>
          <w:p w14:paraId="784F7667" w14:textId="77777777" w:rsidR="00000000" w:rsidRDefault="00000000">
            <w:pPr>
              <w:spacing w:line="311" w:lineRule="exact"/>
            </w:pPr>
          </w:p>
          <w:p w14:paraId="1B7E4083" w14:textId="77777777" w:rsidR="00000000" w:rsidRDefault="00000000">
            <w:pPr>
              <w:spacing w:line="311" w:lineRule="exact"/>
            </w:pPr>
          </w:p>
          <w:p w14:paraId="557D9511" w14:textId="77777777" w:rsidR="00000000" w:rsidRDefault="00000000"/>
        </w:tc>
        <w:tc>
          <w:tcPr>
            <w:tcW w:w="3780" w:type="dxa"/>
            <w:vMerge w:val="restart"/>
            <w:tcBorders>
              <w:top w:val="single" w:sz="4" w:space="0" w:color="000000"/>
              <w:left w:val="single" w:sz="4" w:space="0" w:color="000000"/>
              <w:bottom w:val="nil"/>
              <w:right w:val="single" w:sz="4" w:space="0" w:color="000000"/>
            </w:tcBorders>
            <w:tcMar>
              <w:left w:w="49" w:type="dxa"/>
              <w:right w:w="49" w:type="dxa"/>
            </w:tcMar>
          </w:tcPr>
          <w:p w14:paraId="4DCC7ED9" w14:textId="77777777" w:rsidR="00000000" w:rsidRDefault="00000000"/>
          <w:p w14:paraId="392B2439" w14:textId="77777777" w:rsidR="00000000" w:rsidRDefault="00000000">
            <w:pPr>
              <w:spacing w:line="311" w:lineRule="exact"/>
            </w:pPr>
          </w:p>
          <w:p w14:paraId="47196CEF" w14:textId="77777777" w:rsidR="00000000" w:rsidRDefault="00000000">
            <w:pPr>
              <w:spacing w:line="311" w:lineRule="exact"/>
            </w:pPr>
          </w:p>
          <w:p w14:paraId="3574D894" w14:textId="77777777" w:rsidR="00000000" w:rsidRDefault="00000000">
            <w:pPr>
              <w:spacing w:line="311" w:lineRule="exact"/>
            </w:pPr>
          </w:p>
          <w:p w14:paraId="5EA571BE" w14:textId="77777777" w:rsidR="00000000" w:rsidRDefault="00000000">
            <w:pPr>
              <w:spacing w:line="311" w:lineRule="exact"/>
            </w:pPr>
          </w:p>
          <w:p w14:paraId="0C0966E9" w14:textId="77777777" w:rsidR="00000000" w:rsidRDefault="00000000">
            <w:pPr>
              <w:spacing w:line="311" w:lineRule="exact"/>
            </w:pPr>
          </w:p>
          <w:p w14:paraId="5FBDA6CC" w14:textId="77777777" w:rsidR="00000000" w:rsidRDefault="00000000">
            <w:pPr>
              <w:spacing w:line="311" w:lineRule="exact"/>
            </w:pPr>
          </w:p>
          <w:p w14:paraId="09B4DC1F" w14:textId="77777777" w:rsidR="00000000" w:rsidRDefault="00000000">
            <w:pPr>
              <w:spacing w:line="311" w:lineRule="exact"/>
            </w:pPr>
          </w:p>
          <w:p w14:paraId="7A6D35F9" w14:textId="77777777" w:rsidR="00000000" w:rsidRDefault="00000000">
            <w:pPr>
              <w:spacing w:line="311" w:lineRule="exact"/>
            </w:pPr>
          </w:p>
          <w:p w14:paraId="4ABC91CF" w14:textId="77777777" w:rsidR="00000000" w:rsidRDefault="00000000">
            <w:pPr>
              <w:spacing w:line="311" w:lineRule="exact"/>
            </w:pPr>
          </w:p>
          <w:p w14:paraId="3F3291E2" w14:textId="77777777" w:rsidR="00000000" w:rsidRDefault="00000000">
            <w:pPr>
              <w:spacing w:line="311" w:lineRule="exact"/>
            </w:pPr>
          </w:p>
          <w:p w14:paraId="12136338" w14:textId="77777777" w:rsidR="00000000" w:rsidRDefault="00000000">
            <w:pPr>
              <w:spacing w:line="311" w:lineRule="exact"/>
            </w:pPr>
          </w:p>
          <w:p w14:paraId="0CD22633" w14:textId="77777777" w:rsidR="00000000" w:rsidRDefault="00000000">
            <w:pPr>
              <w:spacing w:line="311" w:lineRule="exact"/>
            </w:pPr>
          </w:p>
          <w:p w14:paraId="7510379C" w14:textId="77777777" w:rsidR="00000000" w:rsidRDefault="00000000">
            <w:pPr>
              <w:spacing w:line="311" w:lineRule="exact"/>
            </w:pPr>
          </w:p>
          <w:p w14:paraId="0A3247A6" w14:textId="77777777" w:rsidR="00000000" w:rsidRDefault="00000000">
            <w:pPr>
              <w:spacing w:line="311" w:lineRule="exact"/>
            </w:pPr>
          </w:p>
          <w:p w14:paraId="45F3550A" w14:textId="77777777" w:rsidR="00000000" w:rsidRDefault="00000000">
            <w:pPr>
              <w:spacing w:line="311" w:lineRule="exact"/>
            </w:pPr>
          </w:p>
          <w:p w14:paraId="23124124" w14:textId="77777777" w:rsidR="00000000" w:rsidRDefault="00000000">
            <w:pPr>
              <w:spacing w:line="311" w:lineRule="exact"/>
            </w:pPr>
          </w:p>
          <w:p w14:paraId="0E59DA1F" w14:textId="77777777" w:rsidR="00000000" w:rsidRDefault="00000000"/>
        </w:tc>
        <w:tc>
          <w:tcPr>
            <w:tcW w:w="2340" w:type="dxa"/>
            <w:vMerge w:val="restart"/>
            <w:tcBorders>
              <w:top w:val="single" w:sz="4" w:space="0" w:color="000000"/>
              <w:left w:val="single" w:sz="4" w:space="0" w:color="000000"/>
              <w:bottom w:val="nil"/>
              <w:right w:val="single" w:sz="4" w:space="0" w:color="000000"/>
            </w:tcBorders>
            <w:tcMar>
              <w:left w:w="49" w:type="dxa"/>
              <w:right w:w="49" w:type="dxa"/>
            </w:tcMar>
          </w:tcPr>
          <w:p w14:paraId="28119B26" w14:textId="77777777" w:rsidR="00000000" w:rsidRDefault="00000000"/>
          <w:p w14:paraId="4679CA02" w14:textId="77777777" w:rsidR="00000000" w:rsidRDefault="00000000">
            <w:pPr>
              <w:spacing w:line="311" w:lineRule="exact"/>
              <w:rPr>
                <w:rFonts w:hAnsi="HG丸ｺﾞｼｯｸM-PRO"/>
              </w:rPr>
            </w:pPr>
          </w:p>
          <w:p w14:paraId="49479A53" w14:textId="77777777" w:rsidR="00000000" w:rsidRDefault="00000000">
            <w:pPr>
              <w:spacing w:line="311" w:lineRule="exact"/>
            </w:pPr>
            <w:r>
              <w:rPr>
                <w:rFonts w:hAnsi="HG丸ｺﾞｼｯｸM-PRO"/>
                <w:spacing w:val="-80"/>
                <w:sz w:val="22"/>
              </w:rPr>
              <w:t xml:space="preserve">  </w:t>
            </w:r>
          </w:p>
          <w:p w14:paraId="5AF835B2" w14:textId="77777777" w:rsidR="00000000" w:rsidRDefault="00000000">
            <w:pPr>
              <w:spacing w:line="311" w:lineRule="exact"/>
            </w:pPr>
          </w:p>
          <w:p w14:paraId="7F30DBCE" w14:textId="77777777" w:rsidR="00000000" w:rsidRDefault="00000000">
            <w:pPr>
              <w:spacing w:line="311" w:lineRule="exact"/>
            </w:pPr>
          </w:p>
          <w:p w14:paraId="106D6E7E" w14:textId="77777777" w:rsidR="00000000" w:rsidRDefault="00000000">
            <w:pPr>
              <w:spacing w:line="311" w:lineRule="exact"/>
            </w:pPr>
          </w:p>
          <w:p w14:paraId="5134869A" w14:textId="77777777" w:rsidR="00000000" w:rsidRDefault="00000000">
            <w:pPr>
              <w:spacing w:line="311" w:lineRule="exact"/>
            </w:pPr>
          </w:p>
          <w:p w14:paraId="671CAFF0" w14:textId="77777777" w:rsidR="00000000" w:rsidRDefault="00000000">
            <w:pPr>
              <w:spacing w:line="311" w:lineRule="exact"/>
            </w:pPr>
          </w:p>
          <w:p w14:paraId="52967CE7" w14:textId="77777777" w:rsidR="00000000" w:rsidRDefault="00000000">
            <w:pPr>
              <w:spacing w:line="311" w:lineRule="exact"/>
            </w:pPr>
          </w:p>
          <w:p w14:paraId="72428747" w14:textId="77777777" w:rsidR="00000000" w:rsidRDefault="00000000">
            <w:pPr>
              <w:spacing w:line="311" w:lineRule="exact"/>
            </w:pPr>
          </w:p>
          <w:p w14:paraId="7D4C9511" w14:textId="77777777" w:rsidR="00000000" w:rsidRDefault="00000000">
            <w:pPr>
              <w:spacing w:line="311" w:lineRule="exact"/>
            </w:pPr>
          </w:p>
          <w:p w14:paraId="7DFFAB20" w14:textId="77777777" w:rsidR="00000000" w:rsidRDefault="00000000">
            <w:pPr>
              <w:spacing w:line="311" w:lineRule="exact"/>
            </w:pPr>
          </w:p>
          <w:p w14:paraId="5454F7DD" w14:textId="77777777" w:rsidR="00000000" w:rsidRDefault="00000000">
            <w:pPr>
              <w:spacing w:line="311" w:lineRule="exact"/>
            </w:pPr>
          </w:p>
          <w:p w14:paraId="5AB5C242" w14:textId="77777777" w:rsidR="00000000" w:rsidRDefault="00000000">
            <w:pPr>
              <w:spacing w:line="311" w:lineRule="exact"/>
            </w:pPr>
          </w:p>
          <w:p w14:paraId="09EA4A2D" w14:textId="77777777" w:rsidR="00000000" w:rsidRDefault="00000000">
            <w:pPr>
              <w:spacing w:line="311" w:lineRule="exact"/>
            </w:pPr>
          </w:p>
          <w:p w14:paraId="7C2C5EE9" w14:textId="77777777" w:rsidR="00000000" w:rsidRDefault="00000000">
            <w:pPr>
              <w:spacing w:line="311" w:lineRule="exact"/>
            </w:pPr>
          </w:p>
          <w:p w14:paraId="4D42042F" w14:textId="77777777" w:rsidR="00000000" w:rsidRDefault="00000000">
            <w:pPr>
              <w:spacing w:line="311" w:lineRule="exact"/>
            </w:pPr>
          </w:p>
          <w:p w14:paraId="78A75C82" w14:textId="77777777" w:rsidR="00000000" w:rsidRDefault="00000000"/>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4794D479" w14:textId="77777777" w:rsidR="00000000" w:rsidRDefault="00000000"/>
          <w:p w14:paraId="33A7F981" w14:textId="77777777" w:rsidR="00000000" w:rsidRDefault="00000000">
            <w:pPr>
              <w:spacing w:line="311" w:lineRule="exact"/>
            </w:pPr>
          </w:p>
          <w:p w14:paraId="4E1B91A5" w14:textId="77777777" w:rsidR="00000000" w:rsidRDefault="00000000">
            <w:pPr>
              <w:spacing w:line="311" w:lineRule="exact"/>
            </w:pPr>
          </w:p>
          <w:p w14:paraId="12AF413C" w14:textId="77777777" w:rsidR="00000000" w:rsidRDefault="00000000">
            <w:pPr>
              <w:spacing w:line="311" w:lineRule="exact"/>
            </w:pPr>
          </w:p>
          <w:p w14:paraId="6866498D" w14:textId="77777777" w:rsidR="00000000" w:rsidRDefault="00000000">
            <w:pPr>
              <w:spacing w:line="311" w:lineRule="exact"/>
            </w:pPr>
          </w:p>
          <w:p w14:paraId="37208D40" w14:textId="77777777" w:rsidR="00000000" w:rsidRDefault="00000000">
            <w:pPr>
              <w:spacing w:line="311" w:lineRule="exact"/>
            </w:pPr>
          </w:p>
          <w:p w14:paraId="76D7A0B8" w14:textId="77777777" w:rsidR="00000000" w:rsidRDefault="00000000">
            <w:pPr>
              <w:spacing w:line="311" w:lineRule="exact"/>
            </w:pPr>
          </w:p>
          <w:p w14:paraId="493DB631" w14:textId="77777777" w:rsidR="00000000" w:rsidRDefault="00000000">
            <w:pPr>
              <w:spacing w:line="311" w:lineRule="exact"/>
            </w:pPr>
          </w:p>
          <w:p w14:paraId="5F835FAC" w14:textId="77777777" w:rsidR="00000000" w:rsidRDefault="00000000">
            <w:pPr>
              <w:spacing w:line="311" w:lineRule="exact"/>
            </w:pPr>
          </w:p>
          <w:p w14:paraId="4DFA3C93" w14:textId="77777777" w:rsidR="00000000" w:rsidRDefault="00000000">
            <w:pPr>
              <w:spacing w:line="311" w:lineRule="exact"/>
            </w:pPr>
          </w:p>
          <w:p w14:paraId="13F2AD3F" w14:textId="77777777" w:rsidR="00000000" w:rsidRDefault="00000000">
            <w:pPr>
              <w:spacing w:line="311" w:lineRule="exact"/>
            </w:pPr>
          </w:p>
          <w:p w14:paraId="5FECF532" w14:textId="77777777" w:rsidR="00000000" w:rsidRDefault="00000000">
            <w:pPr>
              <w:spacing w:line="311" w:lineRule="exact"/>
            </w:pPr>
          </w:p>
          <w:p w14:paraId="2087588E" w14:textId="77777777" w:rsidR="00000000" w:rsidRDefault="00000000">
            <w:pPr>
              <w:spacing w:line="311" w:lineRule="exact"/>
            </w:pPr>
          </w:p>
          <w:p w14:paraId="035D0DD1" w14:textId="77777777" w:rsidR="00000000" w:rsidRDefault="00000000">
            <w:pPr>
              <w:spacing w:line="311" w:lineRule="exact"/>
            </w:pPr>
          </w:p>
          <w:p w14:paraId="23E7B051" w14:textId="77777777" w:rsidR="00000000" w:rsidRDefault="00000000">
            <w:pPr>
              <w:spacing w:line="311" w:lineRule="exact"/>
            </w:pPr>
          </w:p>
          <w:p w14:paraId="0A63DF68" w14:textId="77777777" w:rsidR="00000000" w:rsidRDefault="00000000">
            <w:pPr>
              <w:spacing w:line="311" w:lineRule="exact"/>
            </w:pPr>
          </w:p>
          <w:p w14:paraId="347E534D" w14:textId="77777777" w:rsidR="00000000" w:rsidRDefault="00000000">
            <w:pPr>
              <w:spacing w:line="311" w:lineRule="exact"/>
            </w:pPr>
          </w:p>
          <w:p w14:paraId="6D4E857D" w14:textId="77777777" w:rsidR="00000000" w:rsidRDefault="00000000"/>
        </w:tc>
        <w:tc>
          <w:tcPr>
            <w:tcW w:w="1260" w:type="dxa"/>
            <w:vMerge w:val="restart"/>
            <w:tcBorders>
              <w:top w:val="single" w:sz="4" w:space="0" w:color="000000"/>
              <w:left w:val="single" w:sz="4" w:space="0" w:color="000000"/>
              <w:bottom w:val="nil"/>
              <w:right w:val="single" w:sz="4" w:space="0" w:color="000000"/>
            </w:tcBorders>
            <w:tcMar>
              <w:left w:w="49" w:type="dxa"/>
              <w:right w:w="49" w:type="dxa"/>
            </w:tcMar>
          </w:tcPr>
          <w:p w14:paraId="7864086A" w14:textId="77777777" w:rsidR="00000000" w:rsidRDefault="00000000"/>
          <w:p w14:paraId="30A3BC07" w14:textId="77777777" w:rsidR="00000000" w:rsidRDefault="00000000">
            <w:pPr>
              <w:spacing w:line="311" w:lineRule="exact"/>
              <w:rPr>
                <w:rFonts w:hAnsi="HG丸ｺﾞｼｯｸM-PRO"/>
              </w:rPr>
            </w:pPr>
          </w:p>
          <w:p w14:paraId="14711337" w14:textId="77777777" w:rsidR="00000000" w:rsidRDefault="00000000">
            <w:pPr>
              <w:spacing w:line="311" w:lineRule="exact"/>
            </w:pPr>
          </w:p>
          <w:p w14:paraId="50FAE112" w14:textId="77777777" w:rsidR="00000000" w:rsidRDefault="00000000">
            <w:pPr>
              <w:spacing w:line="311" w:lineRule="exact"/>
            </w:pPr>
          </w:p>
          <w:p w14:paraId="4399634E" w14:textId="77777777" w:rsidR="00000000" w:rsidRDefault="00000000">
            <w:pPr>
              <w:spacing w:line="311" w:lineRule="exact"/>
            </w:pPr>
          </w:p>
          <w:p w14:paraId="6E837329" w14:textId="77777777" w:rsidR="00000000" w:rsidRDefault="00000000">
            <w:pPr>
              <w:spacing w:line="311" w:lineRule="exact"/>
            </w:pPr>
          </w:p>
          <w:p w14:paraId="43E5E534" w14:textId="77777777" w:rsidR="00000000" w:rsidRDefault="00000000">
            <w:pPr>
              <w:spacing w:line="311" w:lineRule="exact"/>
            </w:pPr>
          </w:p>
          <w:p w14:paraId="6596D8BA" w14:textId="77777777" w:rsidR="00000000" w:rsidRDefault="00000000">
            <w:pPr>
              <w:spacing w:line="311" w:lineRule="exact"/>
            </w:pPr>
          </w:p>
          <w:p w14:paraId="6705336E" w14:textId="77777777" w:rsidR="00000000" w:rsidRDefault="00000000">
            <w:pPr>
              <w:spacing w:line="311" w:lineRule="exact"/>
            </w:pPr>
          </w:p>
          <w:p w14:paraId="4D92F753" w14:textId="77777777" w:rsidR="00000000" w:rsidRDefault="00000000">
            <w:pPr>
              <w:spacing w:line="311" w:lineRule="exact"/>
            </w:pPr>
          </w:p>
          <w:p w14:paraId="1A27085E" w14:textId="77777777" w:rsidR="00000000" w:rsidRDefault="00000000">
            <w:pPr>
              <w:spacing w:line="311" w:lineRule="exact"/>
            </w:pPr>
          </w:p>
          <w:p w14:paraId="6678B020" w14:textId="77777777" w:rsidR="00000000" w:rsidRDefault="00000000">
            <w:pPr>
              <w:spacing w:line="311" w:lineRule="exact"/>
            </w:pPr>
          </w:p>
          <w:p w14:paraId="3F099B62" w14:textId="77777777" w:rsidR="00000000" w:rsidRDefault="00000000">
            <w:pPr>
              <w:spacing w:line="311" w:lineRule="exact"/>
            </w:pPr>
          </w:p>
          <w:p w14:paraId="6E9ADDAF" w14:textId="77777777" w:rsidR="00000000" w:rsidRDefault="00000000">
            <w:pPr>
              <w:spacing w:line="311" w:lineRule="exact"/>
            </w:pPr>
          </w:p>
          <w:p w14:paraId="46376FAB" w14:textId="77777777" w:rsidR="00000000" w:rsidRDefault="00000000">
            <w:pPr>
              <w:spacing w:line="311" w:lineRule="exact"/>
            </w:pPr>
          </w:p>
          <w:p w14:paraId="57C3DEF1" w14:textId="77777777" w:rsidR="00000000" w:rsidRDefault="00000000">
            <w:pPr>
              <w:spacing w:line="311" w:lineRule="exact"/>
            </w:pPr>
          </w:p>
          <w:p w14:paraId="104CAC01" w14:textId="77777777" w:rsidR="00000000" w:rsidRDefault="00000000">
            <w:pPr>
              <w:spacing w:line="311" w:lineRule="exact"/>
            </w:pPr>
          </w:p>
          <w:p w14:paraId="686F5DC7" w14:textId="77777777" w:rsidR="00000000" w:rsidRDefault="00000000"/>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36D9D12" w14:textId="77777777" w:rsidR="00000000" w:rsidRDefault="00000000"/>
          <w:p w14:paraId="6F2F8617" w14:textId="77777777" w:rsidR="00000000" w:rsidRDefault="00000000">
            <w:pPr>
              <w:spacing w:line="311" w:lineRule="exact"/>
            </w:pPr>
          </w:p>
          <w:p w14:paraId="0D38164C" w14:textId="77777777" w:rsidR="00000000" w:rsidRDefault="00000000">
            <w:pPr>
              <w:spacing w:line="311" w:lineRule="exact"/>
            </w:pPr>
          </w:p>
          <w:p w14:paraId="3BBC117D" w14:textId="77777777" w:rsidR="00000000" w:rsidRDefault="00000000">
            <w:pPr>
              <w:spacing w:line="311" w:lineRule="exact"/>
            </w:pPr>
          </w:p>
          <w:p w14:paraId="38F7C4DF" w14:textId="77777777" w:rsidR="00000000" w:rsidRDefault="00000000">
            <w:pPr>
              <w:spacing w:line="311" w:lineRule="exact"/>
            </w:pPr>
          </w:p>
          <w:p w14:paraId="14487E66" w14:textId="77777777" w:rsidR="00000000" w:rsidRDefault="00000000">
            <w:pPr>
              <w:spacing w:line="311" w:lineRule="exact"/>
            </w:pPr>
          </w:p>
          <w:p w14:paraId="3C25CB4C" w14:textId="77777777" w:rsidR="00000000" w:rsidRDefault="00000000">
            <w:pPr>
              <w:spacing w:line="311" w:lineRule="exact"/>
            </w:pPr>
          </w:p>
          <w:p w14:paraId="10F4FDF3" w14:textId="77777777" w:rsidR="00000000" w:rsidRDefault="00000000">
            <w:pPr>
              <w:spacing w:line="311" w:lineRule="exact"/>
            </w:pPr>
          </w:p>
          <w:p w14:paraId="21BF16DD" w14:textId="77777777" w:rsidR="00000000" w:rsidRDefault="00000000">
            <w:pPr>
              <w:spacing w:line="311" w:lineRule="exact"/>
            </w:pPr>
          </w:p>
          <w:p w14:paraId="3ADCEFFB" w14:textId="77777777" w:rsidR="00000000" w:rsidRDefault="00000000">
            <w:pPr>
              <w:spacing w:line="311" w:lineRule="exact"/>
            </w:pPr>
          </w:p>
          <w:p w14:paraId="48EF45E7" w14:textId="77777777" w:rsidR="00000000" w:rsidRDefault="00000000">
            <w:pPr>
              <w:spacing w:line="311" w:lineRule="exact"/>
            </w:pPr>
          </w:p>
          <w:p w14:paraId="1E5980F8" w14:textId="77777777" w:rsidR="00000000" w:rsidRDefault="00000000">
            <w:pPr>
              <w:spacing w:line="311" w:lineRule="exact"/>
            </w:pPr>
          </w:p>
          <w:p w14:paraId="6AB55999" w14:textId="77777777" w:rsidR="00000000" w:rsidRDefault="00000000">
            <w:pPr>
              <w:spacing w:line="311" w:lineRule="exact"/>
            </w:pPr>
          </w:p>
          <w:p w14:paraId="4A3B2291" w14:textId="77777777" w:rsidR="00000000" w:rsidRDefault="00000000">
            <w:pPr>
              <w:spacing w:line="311" w:lineRule="exact"/>
            </w:pPr>
          </w:p>
          <w:p w14:paraId="59A9E24D" w14:textId="77777777" w:rsidR="00000000" w:rsidRDefault="00000000">
            <w:pPr>
              <w:spacing w:line="311" w:lineRule="exact"/>
            </w:pPr>
          </w:p>
          <w:p w14:paraId="655B84B4" w14:textId="77777777" w:rsidR="00000000" w:rsidRDefault="00000000">
            <w:pPr>
              <w:spacing w:line="311" w:lineRule="exact"/>
            </w:pPr>
          </w:p>
          <w:p w14:paraId="02FEDA57" w14:textId="77777777" w:rsidR="00000000" w:rsidRDefault="00000000">
            <w:pPr>
              <w:spacing w:line="311" w:lineRule="exact"/>
            </w:pPr>
          </w:p>
          <w:p w14:paraId="060AF322" w14:textId="77777777" w:rsidR="00000000" w:rsidRDefault="00000000"/>
        </w:tc>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14:paraId="6D1E0351" w14:textId="77777777" w:rsidR="00000000" w:rsidRDefault="00000000"/>
          <w:p w14:paraId="33723274" w14:textId="77777777" w:rsidR="00000000" w:rsidRDefault="00000000">
            <w:pPr>
              <w:spacing w:line="311" w:lineRule="exact"/>
            </w:pPr>
          </w:p>
          <w:p w14:paraId="3F065665" w14:textId="77777777" w:rsidR="00000000" w:rsidRDefault="00000000">
            <w:pPr>
              <w:spacing w:line="311" w:lineRule="exact"/>
            </w:pPr>
          </w:p>
          <w:p w14:paraId="712D3AC1" w14:textId="77777777" w:rsidR="00000000" w:rsidRDefault="00000000">
            <w:pPr>
              <w:spacing w:line="311" w:lineRule="exact"/>
            </w:pPr>
          </w:p>
          <w:p w14:paraId="6F33E4B0" w14:textId="77777777" w:rsidR="00000000" w:rsidRDefault="00000000">
            <w:pPr>
              <w:spacing w:line="311" w:lineRule="exact"/>
            </w:pPr>
          </w:p>
          <w:p w14:paraId="34D92767" w14:textId="77777777" w:rsidR="00000000" w:rsidRDefault="00000000">
            <w:pPr>
              <w:spacing w:line="311" w:lineRule="exact"/>
            </w:pPr>
          </w:p>
          <w:p w14:paraId="09C970D0" w14:textId="77777777" w:rsidR="00000000" w:rsidRDefault="00000000">
            <w:pPr>
              <w:spacing w:line="311" w:lineRule="exact"/>
            </w:pPr>
          </w:p>
          <w:p w14:paraId="0FF99F9A" w14:textId="77777777" w:rsidR="00000000" w:rsidRDefault="00000000">
            <w:pPr>
              <w:spacing w:line="311" w:lineRule="exact"/>
            </w:pPr>
          </w:p>
          <w:p w14:paraId="766C87B8" w14:textId="77777777" w:rsidR="00000000" w:rsidRDefault="00000000">
            <w:pPr>
              <w:spacing w:line="311" w:lineRule="exact"/>
            </w:pPr>
          </w:p>
          <w:p w14:paraId="3C9FA790" w14:textId="77777777" w:rsidR="00000000" w:rsidRDefault="00000000">
            <w:pPr>
              <w:spacing w:line="311" w:lineRule="exact"/>
            </w:pPr>
          </w:p>
          <w:p w14:paraId="53EC13C1" w14:textId="77777777" w:rsidR="00000000" w:rsidRDefault="00000000">
            <w:pPr>
              <w:spacing w:line="311" w:lineRule="exact"/>
            </w:pPr>
          </w:p>
          <w:p w14:paraId="22BEC827" w14:textId="77777777" w:rsidR="00000000" w:rsidRDefault="00000000">
            <w:pPr>
              <w:spacing w:line="311" w:lineRule="exact"/>
            </w:pPr>
          </w:p>
          <w:p w14:paraId="0C114F5F" w14:textId="77777777" w:rsidR="00000000" w:rsidRDefault="00000000">
            <w:pPr>
              <w:spacing w:line="311" w:lineRule="exact"/>
            </w:pPr>
          </w:p>
          <w:p w14:paraId="0F1EA2C4" w14:textId="77777777" w:rsidR="00000000" w:rsidRDefault="00000000">
            <w:pPr>
              <w:spacing w:line="311" w:lineRule="exact"/>
            </w:pPr>
          </w:p>
          <w:p w14:paraId="2556F5F9" w14:textId="77777777" w:rsidR="00000000" w:rsidRDefault="00000000">
            <w:pPr>
              <w:spacing w:line="311" w:lineRule="exact"/>
            </w:pPr>
          </w:p>
          <w:p w14:paraId="142710D9" w14:textId="77777777" w:rsidR="00000000" w:rsidRDefault="00000000">
            <w:pPr>
              <w:spacing w:line="311" w:lineRule="exact"/>
            </w:pPr>
          </w:p>
          <w:p w14:paraId="39BE21EF" w14:textId="77777777" w:rsidR="00000000" w:rsidRDefault="00000000">
            <w:pPr>
              <w:spacing w:line="311" w:lineRule="exact"/>
            </w:pPr>
          </w:p>
          <w:p w14:paraId="4E28A424" w14:textId="77777777" w:rsidR="00000000" w:rsidRDefault="00000000"/>
        </w:tc>
      </w:tr>
      <w:tr w:rsidR="00000000" w14:paraId="33F89857" w14:textId="77777777">
        <w:tblPrEx>
          <w:tblCellMar>
            <w:top w:w="0" w:type="dxa"/>
            <w:left w:w="0" w:type="dxa"/>
            <w:bottom w:w="0" w:type="dxa"/>
            <w:right w:w="0" w:type="dxa"/>
          </w:tblCellMar>
        </w:tblPrEx>
        <w:trPr>
          <w:trHeight w:val="418"/>
        </w:trPr>
        <w:tc>
          <w:tcPr>
            <w:tcW w:w="2700" w:type="dxa"/>
            <w:vMerge/>
            <w:tcBorders>
              <w:top w:val="nil"/>
              <w:left w:val="single" w:sz="4" w:space="0" w:color="000000"/>
              <w:bottom w:val="single" w:sz="4" w:space="0" w:color="000000"/>
              <w:right w:val="single" w:sz="4" w:space="0" w:color="000000"/>
            </w:tcBorders>
            <w:tcMar>
              <w:left w:w="49" w:type="dxa"/>
              <w:right w:w="49" w:type="dxa"/>
            </w:tcMar>
          </w:tcPr>
          <w:p w14:paraId="6271427D" w14:textId="77777777" w:rsidR="00000000" w:rsidRDefault="00000000"/>
        </w:tc>
        <w:tc>
          <w:tcPr>
            <w:tcW w:w="3780" w:type="dxa"/>
            <w:vMerge/>
            <w:tcBorders>
              <w:top w:val="nil"/>
              <w:left w:val="single" w:sz="4" w:space="0" w:color="000000"/>
              <w:bottom w:val="single" w:sz="4" w:space="0" w:color="000000"/>
              <w:right w:val="single" w:sz="4" w:space="0" w:color="000000"/>
            </w:tcBorders>
            <w:tcMar>
              <w:left w:w="49" w:type="dxa"/>
              <w:right w:w="49" w:type="dxa"/>
            </w:tcMar>
          </w:tcPr>
          <w:p w14:paraId="2E109864" w14:textId="77777777" w:rsidR="00000000" w:rsidRDefault="00000000"/>
        </w:tc>
        <w:tc>
          <w:tcPr>
            <w:tcW w:w="2340" w:type="dxa"/>
            <w:vMerge/>
            <w:tcBorders>
              <w:top w:val="nil"/>
              <w:left w:val="single" w:sz="4" w:space="0" w:color="000000"/>
              <w:bottom w:val="single" w:sz="4" w:space="0" w:color="000000"/>
              <w:right w:val="single" w:sz="4" w:space="0" w:color="000000"/>
            </w:tcBorders>
            <w:tcMar>
              <w:left w:w="49" w:type="dxa"/>
              <w:right w:w="49" w:type="dxa"/>
            </w:tcMar>
          </w:tcPr>
          <w:p w14:paraId="4DB30C25" w14:textId="77777777" w:rsidR="00000000" w:rsidRDefault="00000000"/>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68E5BCC8" w14:textId="77777777" w:rsidR="00000000" w:rsidRDefault="00000000"/>
        </w:tc>
        <w:tc>
          <w:tcPr>
            <w:tcW w:w="1260" w:type="dxa"/>
            <w:vMerge/>
            <w:tcBorders>
              <w:top w:val="nil"/>
              <w:left w:val="single" w:sz="4" w:space="0" w:color="000000"/>
              <w:bottom w:val="single" w:sz="4" w:space="0" w:color="000000"/>
              <w:right w:val="single" w:sz="4" w:space="0" w:color="000000"/>
            </w:tcBorders>
            <w:tcMar>
              <w:left w:w="49" w:type="dxa"/>
              <w:right w:w="49" w:type="dxa"/>
            </w:tcMar>
          </w:tcPr>
          <w:p w14:paraId="50884096" w14:textId="77777777" w:rsidR="00000000" w:rsidRDefault="00000000"/>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1622A4F8" w14:textId="77777777" w:rsidR="00000000" w:rsidRDefault="00000000"/>
        </w:tc>
        <w:tc>
          <w:tcPr>
            <w:tcW w:w="1620" w:type="dxa"/>
            <w:vMerge/>
            <w:tcBorders>
              <w:top w:val="nil"/>
              <w:left w:val="single" w:sz="4" w:space="0" w:color="000000"/>
              <w:bottom w:val="single" w:sz="4" w:space="0" w:color="000000"/>
              <w:right w:val="single" w:sz="4" w:space="0" w:color="000000"/>
            </w:tcBorders>
            <w:tcMar>
              <w:left w:w="49" w:type="dxa"/>
              <w:right w:w="49" w:type="dxa"/>
            </w:tcMar>
          </w:tcPr>
          <w:p w14:paraId="4A1F75D7" w14:textId="77777777" w:rsidR="00000000" w:rsidRDefault="00000000"/>
        </w:tc>
      </w:tr>
    </w:tbl>
    <w:p w14:paraId="62F91646" w14:textId="77777777" w:rsidR="00000000" w:rsidRDefault="00000000" w:rsidP="00420DED">
      <w:pPr>
        <w:spacing w:line="311" w:lineRule="exact"/>
        <w:ind w:firstLineChars="50" w:firstLine="105"/>
        <w:rPr>
          <w:rFonts w:hAnsi="HG丸ｺﾞｼｯｸM-PRO"/>
        </w:rPr>
      </w:pPr>
      <w:r>
        <w:rPr>
          <w:rFonts w:hAnsi="HG丸ｺﾞｼｯｸM-PRO"/>
          <w:spacing w:val="-76"/>
        </w:rPr>
        <w:t xml:space="preserve"> 注１）「余暇活動名」及び「区分」は農山漁村滞在型余暇活動のための基盤整備の促進に関する法律施行規則第２条の区分に準じて記入すること。</w:t>
      </w:r>
    </w:p>
    <w:p w14:paraId="08D85F03" w14:textId="77777777" w:rsidR="00000000" w:rsidRDefault="00000000">
      <w:pPr>
        <w:spacing w:line="311" w:lineRule="exact"/>
        <w:ind w:left="362"/>
        <w:rPr>
          <w:rFonts w:hAnsi="HG丸ｺﾞｼｯｸM-PRO"/>
        </w:rPr>
      </w:pPr>
      <w:r>
        <w:rPr>
          <w:rFonts w:hAnsi="HG丸ｺﾞｼｯｸM-PRO"/>
          <w:spacing w:val="-76"/>
        </w:rPr>
        <w:t>２）申請者が農林漁家以外の場合は、民宿所在地と同一地域内の農林漁家等を役務提供者とすること。</w:t>
      </w:r>
    </w:p>
    <w:p w14:paraId="6FC1B8EC" w14:textId="77777777" w:rsidR="00000000" w:rsidRDefault="00000000">
      <w:pPr>
        <w:spacing w:line="311" w:lineRule="exact"/>
        <w:ind w:left="362"/>
        <w:rPr>
          <w:rFonts w:hAnsi="HG丸ｺﾞｼｯｸM-PRO"/>
        </w:rPr>
      </w:pPr>
      <w:r>
        <w:rPr>
          <w:rFonts w:hAnsi="HG丸ｺﾞｼｯｸM-PRO"/>
          <w:spacing w:val="-76"/>
        </w:rPr>
        <w:t>３）役務提供者が様式第１号別紙の２に記載する農林漁家以外の場合は、氏名に加えて住所（町名程度まで）を記入すること。</w:t>
      </w:r>
    </w:p>
    <w:p w14:paraId="75E036D5" w14:textId="77777777" w:rsidR="00000000" w:rsidRDefault="00000000">
      <w:pPr>
        <w:spacing w:line="311" w:lineRule="exact"/>
        <w:ind w:left="362"/>
        <w:rPr>
          <w:rFonts w:hAnsi="HG丸ｺﾞｼｯｸM-PRO"/>
        </w:rPr>
      </w:pPr>
      <w:r>
        <w:rPr>
          <w:rFonts w:hAnsi="HG丸ｺﾞｼｯｸM-PRO"/>
          <w:spacing w:val="-76"/>
        </w:rPr>
        <w:t>４）「病院等の状況」には、役務提供場所の最寄病院名とその距離を記入すること。</w:t>
      </w:r>
    </w:p>
    <w:p w14:paraId="35A48862" w14:textId="77777777" w:rsidR="00E2474E" w:rsidRDefault="00000000">
      <w:pPr>
        <w:spacing w:line="311" w:lineRule="exact"/>
        <w:ind w:left="362"/>
      </w:pPr>
      <w:r>
        <w:rPr>
          <w:rFonts w:hAnsi="HG丸ｺﾞｼｯｸM-PRO"/>
          <w:spacing w:val="-76"/>
        </w:rPr>
        <w:t>５）役務に関する事項を変更する場合は、この様式により事前に届け出ること。（確認にあたって現地調査等を行う場合があります。</w:t>
      </w:r>
      <w:r>
        <w:rPr>
          <w:rFonts w:hAnsi="HG丸ｺﾞｼｯｸM-PRO"/>
        </w:rPr>
        <w:t>）</w:t>
      </w:r>
    </w:p>
    <w:sectPr w:rsidR="00E2474E">
      <w:footnotePr>
        <w:numRestart w:val="eachPage"/>
      </w:footnotePr>
      <w:endnotePr>
        <w:numFmt w:val="decimal"/>
      </w:endnotePr>
      <w:pgSz w:w="16838" w:h="11906" w:orient="landscape"/>
      <w:pgMar w:top="-288" w:right="1134" w:bottom="-290" w:left="1247" w:header="1134" w:footer="0" w:gutter="0"/>
      <w:cols w:space="720"/>
      <w:docGrid w:type="linesAndChars" w:linePitch="209" w:charSpace="31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EDBF" w14:textId="77777777" w:rsidR="0091733B" w:rsidRDefault="0091733B">
      <w:pPr>
        <w:spacing w:before="358"/>
      </w:pPr>
      <w:r>
        <w:continuationSeparator/>
      </w:r>
    </w:p>
  </w:endnote>
  <w:endnote w:type="continuationSeparator" w:id="0">
    <w:p w14:paraId="51B21CB9" w14:textId="77777777" w:rsidR="0091733B" w:rsidRDefault="0091733B">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17DD" w14:textId="77777777" w:rsidR="0091733B" w:rsidRDefault="0091733B">
      <w:pPr>
        <w:spacing w:before="358"/>
      </w:pPr>
      <w:r>
        <w:continuationSeparator/>
      </w:r>
    </w:p>
  </w:footnote>
  <w:footnote w:type="continuationSeparator" w:id="0">
    <w:p w14:paraId="256B01A4" w14:textId="77777777" w:rsidR="0091733B" w:rsidRDefault="0091733B">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1446"/>
  <w:hyphenationZone w:val="0"/>
  <w:drawingGridHorizontalSpacing w:val="638"/>
  <w:drawingGridVerticalSpacing w:val="20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0A71"/>
    <w:rsid w:val="00363B14"/>
    <w:rsid w:val="00420DED"/>
    <w:rsid w:val="0091733B"/>
    <w:rsid w:val="00CE6738"/>
    <w:rsid w:val="00E2474E"/>
    <w:rsid w:val="00FF0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D3B8D2"/>
  <w15:chartTrackingRefBased/>
  <w15:docId w15:val="{F1F1A52E-0C23-420F-BF01-8FF33A3B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420DED"/>
    <w:pPr>
      <w:tabs>
        <w:tab w:val="center" w:pos="4252"/>
        <w:tab w:val="right" w:pos="8504"/>
      </w:tabs>
      <w:snapToGrid w:val="0"/>
    </w:pPr>
  </w:style>
  <w:style w:type="character" w:customStyle="1" w:styleId="ab">
    <w:name w:val="ヘッダー (文字)"/>
    <w:link w:val="aa"/>
    <w:uiPriority w:val="99"/>
    <w:rsid w:val="00420DED"/>
    <w:rPr>
      <w:rFonts w:ascii="HG丸ｺﾞｼｯｸM-PRO" w:eastAsia="HG丸ｺﾞｼｯｸM-PRO"/>
      <w:color w:val="000000"/>
      <w:sz w:val="21"/>
    </w:rPr>
  </w:style>
  <w:style w:type="paragraph" w:styleId="ac">
    <w:name w:val="footer"/>
    <w:basedOn w:val="a"/>
    <w:link w:val="ad"/>
    <w:uiPriority w:val="99"/>
    <w:unhideWhenUsed/>
    <w:rsid w:val="00420DED"/>
    <w:pPr>
      <w:tabs>
        <w:tab w:val="center" w:pos="4252"/>
        <w:tab w:val="right" w:pos="8504"/>
      </w:tabs>
      <w:snapToGrid w:val="0"/>
    </w:pPr>
  </w:style>
  <w:style w:type="character" w:customStyle="1" w:styleId="ad">
    <w:name w:val="フッター (文字)"/>
    <w:link w:val="ac"/>
    <w:uiPriority w:val="99"/>
    <w:rsid w:val="00420DED"/>
    <w:rPr>
      <w:rFonts w:ascii="HG丸ｺﾞｼｯｸM-PRO" w:eastAsia="HG丸ｺﾞｼｯｸM-PRO"/>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｢とくしま農林漁家民宿｣の確認審査書</vt:lpstr>
    </vt:vector>
  </TitlesOfParts>
  <Company>徳島県</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｢とくしま農林漁家民宿｣の確認審査書</dc:title>
  <dc:subject/>
  <dc:creator>徳島県</dc:creator>
  <cp:keywords/>
  <cp:lastModifiedBy>satou ippei</cp:lastModifiedBy>
  <cp:revision>2</cp:revision>
  <cp:lastPrinted>1601-01-01T00:00:00Z</cp:lastPrinted>
  <dcterms:created xsi:type="dcterms:W3CDTF">2026-05-11T00:13:00Z</dcterms:created>
  <dcterms:modified xsi:type="dcterms:W3CDTF">2026-05-11T00:13:00Z</dcterms:modified>
</cp:coreProperties>
</file>