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EAB5"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（様式第</w:t>
      </w:r>
      <w:r w:rsidR="003B6DCB">
        <w:rPr>
          <w:rFonts w:ascii="ＭＳ 明朝" w:eastAsia="ＭＳ 明朝" w:hAnsi="ＭＳ 明朝" w:hint="eastAsia"/>
          <w:sz w:val="22"/>
          <w:szCs w:val="22"/>
        </w:rPr>
        <w:t>２</w:t>
      </w:r>
      <w:r w:rsidRPr="00E02C7D">
        <w:rPr>
          <w:rFonts w:ascii="ＭＳ 明朝" w:eastAsia="ＭＳ 明朝" w:hAnsi="ＭＳ 明朝" w:hint="eastAsia"/>
          <w:sz w:val="22"/>
          <w:szCs w:val="22"/>
        </w:rPr>
        <w:t>号）</w:t>
      </w:r>
    </w:p>
    <w:p w14:paraId="0383DF46" w14:textId="77777777" w:rsidR="00696E86" w:rsidRPr="00E02C7D" w:rsidRDefault="00696E86">
      <w:pPr>
        <w:rPr>
          <w:rFonts w:ascii="ＭＳ 明朝" w:eastAsia="ＭＳ 明朝" w:hAnsi="ＭＳ 明朝" w:hint="eastAsia"/>
          <w:sz w:val="22"/>
          <w:szCs w:val="22"/>
        </w:rPr>
      </w:pPr>
    </w:p>
    <w:p w14:paraId="751938C6" w14:textId="77777777" w:rsidR="00E02C7D" w:rsidRDefault="003B6DCB" w:rsidP="007952D8">
      <w:pPr>
        <w:jc w:val="center"/>
        <w:rPr>
          <w:rFonts w:ascii="ＭＳ 明朝" w:eastAsia="ＭＳ 明朝" w:hAnsi="ＭＳ 明朝"/>
          <w:bCs/>
          <w:sz w:val="28"/>
          <w:szCs w:val="28"/>
        </w:rPr>
      </w:pPr>
      <w:r w:rsidRPr="003B6DCB">
        <w:rPr>
          <w:rFonts w:ascii="ＭＳ 明朝" w:eastAsia="ＭＳ 明朝" w:hAnsi="ＭＳ 明朝" w:hint="eastAsia"/>
          <w:bCs/>
          <w:sz w:val="28"/>
          <w:szCs w:val="28"/>
        </w:rPr>
        <w:t>令和８年度徳島県版食育推進大会開催業務</w:t>
      </w:r>
      <w:r w:rsidR="00696E86" w:rsidRPr="00E02C7D">
        <w:rPr>
          <w:rFonts w:ascii="ＭＳ 明朝" w:eastAsia="ＭＳ 明朝" w:hAnsi="ＭＳ 明朝" w:hint="eastAsia"/>
          <w:bCs/>
          <w:sz w:val="28"/>
          <w:szCs w:val="28"/>
        </w:rPr>
        <w:t xml:space="preserve">　</w:t>
      </w:r>
    </w:p>
    <w:p w14:paraId="63A3F48C" w14:textId="77777777" w:rsidR="00696E86" w:rsidRPr="00E02C7D" w:rsidRDefault="00696E86" w:rsidP="007952D8">
      <w:pPr>
        <w:jc w:val="center"/>
        <w:rPr>
          <w:rFonts w:ascii="ＭＳ 明朝" w:eastAsia="ＭＳ 明朝" w:hAnsi="ＭＳ 明朝" w:hint="eastAsia"/>
          <w:bCs/>
          <w:sz w:val="22"/>
          <w:szCs w:val="22"/>
        </w:rPr>
      </w:pPr>
      <w:r w:rsidRPr="00E02C7D">
        <w:rPr>
          <w:rFonts w:ascii="ＭＳ 明朝" w:eastAsia="ＭＳ 明朝" w:hAnsi="ＭＳ 明朝" w:hint="eastAsia"/>
          <w:bCs/>
          <w:sz w:val="28"/>
          <w:szCs w:val="28"/>
        </w:rPr>
        <w:t>受託コンソーシアム協定書</w:t>
      </w:r>
    </w:p>
    <w:p w14:paraId="23E97900" w14:textId="77777777" w:rsidR="00696E86" w:rsidRPr="00E02C7D" w:rsidRDefault="00696E86">
      <w:pPr>
        <w:rPr>
          <w:rFonts w:ascii="ＭＳ 明朝" w:eastAsia="ＭＳ 明朝" w:hAnsi="ＭＳ 明朝" w:hint="eastAsia"/>
          <w:sz w:val="22"/>
          <w:szCs w:val="22"/>
        </w:rPr>
      </w:pPr>
    </w:p>
    <w:p w14:paraId="4ED3BC2E"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(目的)</w:t>
      </w:r>
    </w:p>
    <w:p w14:paraId="2BE71FFB" w14:textId="77777777" w:rsidR="00696E86" w:rsidRPr="00E02C7D" w:rsidRDefault="00330725" w:rsidP="00E02C7D">
      <w:pPr>
        <w:pStyle w:val="a3"/>
        <w:numPr>
          <w:ilvl w:val="0"/>
          <w:numId w:val="1"/>
        </w:numPr>
        <w:ind w:left="0" w:firstLine="3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本協定は、コンソーシアムを設立し、徳島県の発注に係る</w:t>
      </w:r>
      <w:r w:rsidR="003B6DCB" w:rsidRPr="003B6DCB">
        <w:rPr>
          <w:rFonts w:ascii="ＭＳ 明朝" w:eastAsia="ＭＳ 明朝" w:hAnsi="ＭＳ 明朝" w:hint="eastAsia"/>
          <w:sz w:val="22"/>
          <w:szCs w:val="22"/>
        </w:rPr>
        <w:t>令和８年度徳島県版食育推進大会開催業務</w:t>
      </w:r>
      <w:r w:rsidRPr="00E02C7D">
        <w:rPr>
          <w:rFonts w:ascii="ＭＳ 明朝" w:eastAsia="ＭＳ 明朝" w:hAnsi="ＭＳ 明朝" w:hint="eastAsia"/>
          <w:sz w:val="22"/>
          <w:szCs w:val="22"/>
        </w:rPr>
        <w:t>(以下</w:t>
      </w:r>
      <w:r w:rsidR="004E629F">
        <w:rPr>
          <w:rFonts w:ascii="ＭＳ 明朝" w:eastAsia="ＭＳ 明朝" w:hAnsi="ＭＳ 明朝" w:hint="eastAsia"/>
          <w:sz w:val="22"/>
          <w:szCs w:val="22"/>
        </w:rPr>
        <w:t>、</w:t>
      </w:r>
      <w:r w:rsidRPr="00E02C7D">
        <w:rPr>
          <w:rFonts w:ascii="ＭＳ 明朝" w:eastAsia="ＭＳ 明朝" w:hAnsi="ＭＳ 明朝" w:hint="eastAsia"/>
          <w:sz w:val="22"/>
          <w:szCs w:val="22"/>
        </w:rPr>
        <w:t>「本</w:t>
      </w:r>
      <w:r w:rsidR="00A42483" w:rsidRPr="00E02C7D">
        <w:rPr>
          <w:rFonts w:ascii="ＭＳ 明朝" w:eastAsia="ＭＳ 明朝" w:hAnsi="ＭＳ 明朝" w:hint="eastAsia"/>
          <w:sz w:val="22"/>
          <w:szCs w:val="22"/>
        </w:rPr>
        <w:t>業務</w:t>
      </w:r>
      <w:r w:rsidRPr="00E02C7D">
        <w:rPr>
          <w:rFonts w:ascii="ＭＳ 明朝" w:eastAsia="ＭＳ 明朝" w:hAnsi="ＭＳ 明朝" w:hint="eastAsia"/>
          <w:sz w:val="22"/>
          <w:szCs w:val="22"/>
        </w:rPr>
        <w:t>」という。）を効率的に営み、優れた成果を達成することを目的とする。</w:t>
      </w:r>
    </w:p>
    <w:p w14:paraId="5CC2AFE8" w14:textId="77777777" w:rsidR="00696E86" w:rsidRPr="00E02C7D" w:rsidRDefault="00696E86">
      <w:pPr>
        <w:pStyle w:val="a3"/>
        <w:outlineLvl w:val="0"/>
        <w:rPr>
          <w:rFonts w:ascii="ＭＳ 明朝" w:eastAsia="ＭＳ 明朝" w:hAnsi="ＭＳ 明朝" w:hint="eastAsia"/>
          <w:sz w:val="22"/>
          <w:szCs w:val="22"/>
        </w:rPr>
      </w:pPr>
    </w:p>
    <w:p w14:paraId="33E33B50"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(名称)</w:t>
      </w:r>
    </w:p>
    <w:p w14:paraId="2F673259"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第２条　本協定に基づき設立するコンソーシアムは</w:t>
      </w:r>
      <w:r w:rsidR="00330725" w:rsidRPr="00E02C7D">
        <w:rPr>
          <w:rFonts w:ascii="ＭＳ 明朝" w:eastAsia="ＭＳ 明朝" w:hAnsi="ＭＳ 明朝" w:hint="eastAsia"/>
          <w:sz w:val="22"/>
          <w:szCs w:val="22"/>
        </w:rPr>
        <w:t>、</w:t>
      </w:r>
      <w:r w:rsidR="003B6DCB" w:rsidRPr="003B6DCB">
        <w:rPr>
          <w:rFonts w:ascii="ＭＳ 明朝" w:eastAsia="ＭＳ 明朝" w:hAnsi="ＭＳ 明朝" w:hint="eastAsia"/>
          <w:sz w:val="22"/>
          <w:szCs w:val="22"/>
        </w:rPr>
        <w:t>令和８年度徳島県版食育推進大会開催業務</w:t>
      </w:r>
      <w:r w:rsidRPr="00E02C7D">
        <w:rPr>
          <w:rFonts w:ascii="ＭＳ 明朝" w:eastAsia="ＭＳ 明朝" w:hAnsi="ＭＳ 明朝" w:hint="eastAsia"/>
          <w:sz w:val="22"/>
          <w:szCs w:val="22"/>
        </w:rPr>
        <w:t>コンソーシアム(以下</w:t>
      </w:r>
      <w:r w:rsidR="004E629F">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「本コンソーシアム」という。）と称する。</w:t>
      </w:r>
    </w:p>
    <w:p w14:paraId="25034259" w14:textId="77777777" w:rsidR="00696E86" w:rsidRPr="00E02C7D" w:rsidRDefault="00696E86">
      <w:pPr>
        <w:pStyle w:val="a3"/>
        <w:outlineLvl w:val="0"/>
        <w:rPr>
          <w:rFonts w:ascii="ＭＳ 明朝" w:eastAsia="ＭＳ 明朝" w:hAnsi="ＭＳ 明朝" w:hint="eastAsia"/>
          <w:sz w:val="22"/>
          <w:szCs w:val="22"/>
        </w:rPr>
      </w:pPr>
    </w:p>
    <w:p w14:paraId="091504C9"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(構成員の住所及び名称）</w:t>
      </w:r>
    </w:p>
    <w:p w14:paraId="06654C32"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第３条　本コンソーシアムの構成員は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次のとおりとする。</w:t>
      </w:r>
    </w:p>
    <w:p w14:paraId="7728BDFA"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（１）○○県(都道府県)○○市○○町○○</w:t>
      </w:r>
    </w:p>
    <w:p w14:paraId="710D1947"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w:t>
      </w:r>
    </w:p>
    <w:p w14:paraId="1E8FA391"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（２）○○県(都道府県)○○市○○町○○</w:t>
      </w:r>
    </w:p>
    <w:p w14:paraId="0782C560"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w:t>
      </w:r>
    </w:p>
    <w:p w14:paraId="3EDAA33B"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（３）○○県(都道府県)○○市○○町○○</w:t>
      </w:r>
    </w:p>
    <w:p w14:paraId="64B4E07A"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w:t>
      </w:r>
    </w:p>
    <w:p w14:paraId="0A14A48E" w14:textId="77777777" w:rsidR="00696E86" w:rsidRPr="00E02C7D" w:rsidRDefault="00696E86">
      <w:pPr>
        <w:pStyle w:val="a3"/>
        <w:outlineLvl w:val="0"/>
        <w:rPr>
          <w:rFonts w:ascii="ＭＳ 明朝" w:eastAsia="ＭＳ 明朝" w:hAnsi="ＭＳ 明朝" w:hint="eastAsia"/>
          <w:sz w:val="22"/>
          <w:szCs w:val="22"/>
        </w:rPr>
      </w:pPr>
    </w:p>
    <w:p w14:paraId="54F99534"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(幹事法人及び代表者）</w:t>
      </w:r>
    </w:p>
    <w:p w14:paraId="05DDDFE2"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第４条　本コンソーシアムの幹事法人は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○○○○とする｡</w:t>
      </w:r>
    </w:p>
    <w:p w14:paraId="2BE29B79"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２　本コンソーシアムの幹事法人を本コンソーシアムの代表者とする。</w:t>
      </w:r>
    </w:p>
    <w:p w14:paraId="2F73378A" w14:textId="77777777" w:rsidR="00696E86" w:rsidRPr="00E02C7D" w:rsidRDefault="00696E86">
      <w:pPr>
        <w:pStyle w:val="a3"/>
        <w:outlineLvl w:val="0"/>
        <w:rPr>
          <w:rFonts w:ascii="ＭＳ 明朝" w:eastAsia="ＭＳ 明朝" w:hAnsi="ＭＳ 明朝" w:hint="eastAsia"/>
          <w:sz w:val="22"/>
          <w:szCs w:val="22"/>
        </w:rPr>
      </w:pPr>
    </w:p>
    <w:p w14:paraId="72268704"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(代表者の権限)</w:t>
      </w:r>
    </w:p>
    <w:p w14:paraId="4B169525"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第５条　本コンソーシアムの代表者は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本業務の実施に関し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本コンソーシアムを代表して発注者と折衝する権限並びに本コンソーシアムの名義をもって委託料の請求</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受領する権限を有するものである。</w:t>
      </w:r>
    </w:p>
    <w:p w14:paraId="3C648D79" w14:textId="77777777" w:rsidR="00696E86" w:rsidRPr="00E02C7D" w:rsidRDefault="00696E86">
      <w:pPr>
        <w:pStyle w:val="a3"/>
        <w:outlineLvl w:val="0"/>
        <w:rPr>
          <w:rFonts w:ascii="ＭＳ 明朝" w:eastAsia="ＭＳ 明朝" w:hAnsi="ＭＳ 明朝" w:hint="eastAsia"/>
          <w:sz w:val="22"/>
          <w:szCs w:val="22"/>
        </w:rPr>
      </w:pPr>
    </w:p>
    <w:p w14:paraId="78943D69"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（構成員の連帯責任）</w:t>
      </w:r>
    </w:p>
    <w:p w14:paraId="6A04D8E8"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第６条　本コンソーシアムの各構成員は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それぞれの分担した業務について進捗管理を行い</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本業務の執行に関して連帯して責任を負うものとする。</w:t>
      </w:r>
    </w:p>
    <w:p w14:paraId="57022E8C" w14:textId="77777777" w:rsidR="00696E86" w:rsidRPr="00E02C7D" w:rsidRDefault="00696E86">
      <w:pPr>
        <w:pStyle w:val="a3"/>
        <w:outlineLvl w:val="0"/>
        <w:rPr>
          <w:rFonts w:ascii="ＭＳ 明朝" w:eastAsia="ＭＳ 明朝" w:hAnsi="ＭＳ 明朝" w:hint="eastAsia"/>
          <w:sz w:val="22"/>
          <w:szCs w:val="22"/>
        </w:rPr>
      </w:pPr>
    </w:p>
    <w:p w14:paraId="09C08AC7"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（業務の分担）</w:t>
      </w:r>
    </w:p>
    <w:p w14:paraId="3A98A692"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第７条　各構成員の業務分担は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次のとおりとする。ただし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分担業務の一部につき発注者と契約内容の変更があったときは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それに応じて分担の変更があるものとする。</w:t>
      </w:r>
    </w:p>
    <w:p w14:paraId="0D3B0450" w14:textId="77777777" w:rsidR="00696E86" w:rsidRPr="00E02C7D" w:rsidRDefault="00696E86">
      <w:pPr>
        <w:pStyle w:val="a3"/>
        <w:outlineLvl w:val="0"/>
        <w:rPr>
          <w:rFonts w:ascii="ＭＳ 明朝" w:eastAsia="ＭＳ 明朝" w:hAnsi="ＭＳ 明朝" w:hint="eastAsia"/>
          <w:sz w:val="22"/>
          <w:szCs w:val="22"/>
        </w:rPr>
      </w:pPr>
    </w:p>
    <w:p w14:paraId="2C21194D" w14:textId="77777777" w:rsidR="00696E86" w:rsidRPr="00E02C7D" w:rsidRDefault="00696E86">
      <w:pPr>
        <w:pStyle w:val="a3"/>
        <w:ind w:left="507"/>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lastRenderedPageBreak/>
        <w:t>○○○○業務（構成員名）</w:t>
      </w:r>
    </w:p>
    <w:p w14:paraId="0CD46735"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○○○○業務（構成員名）　</w:t>
      </w:r>
    </w:p>
    <w:p w14:paraId="4B8813A0"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○○○○業務（構成員名）</w:t>
      </w:r>
    </w:p>
    <w:p w14:paraId="3E65C3E2"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○○○○業務（構成員名）</w:t>
      </w:r>
    </w:p>
    <w:p w14:paraId="61187803" w14:textId="77777777" w:rsidR="00696E86" w:rsidRPr="00E02C7D" w:rsidRDefault="00696E86">
      <w:pPr>
        <w:rPr>
          <w:rFonts w:ascii="ＭＳ 明朝" w:eastAsia="ＭＳ 明朝" w:hAnsi="ＭＳ 明朝" w:hint="eastAsia"/>
          <w:sz w:val="22"/>
          <w:szCs w:val="22"/>
        </w:rPr>
      </w:pPr>
    </w:p>
    <w:p w14:paraId="02C0ECCD"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（運営委員会）</w:t>
      </w:r>
    </w:p>
    <w:p w14:paraId="3E49228E"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第８条　本コンソーシアムは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構成員全員をもって運営委員会を設け</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本業務の運営に当たるものとする。</w:t>
      </w:r>
    </w:p>
    <w:p w14:paraId="16BF7044" w14:textId="77777777" w:rsidR="00696E86" w:rsidRPr="00E02C7D" w:rsidRDefault="00696E86">
      <w:pPr>
        <w:rPr>
          <w:rFonts w:ascii="ＭＳ 明朝" w:eastAsia="ＭＳ 明朝" w:hAnsi="ＭＳ 明朝" w:hint="eastAsia"/>
          <w:sz w:val="22"/>
          <w:szCs w:val="22"/>
        </w:rPr>
      </w:pPr>
    </w:p>
    <w:p w14:paraId="4942A08B"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（業務処理責任者）</w:t>
      </w:r>
    </w:p>
    <w:p w14:paraId="1C15C50C"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第９条　本コンソーシアムはその構成員の中から</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本業務の実施に関する業務処理責任者を選出し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本業務にかかわる指揮監督権を一任する。</w:t>
      </w:r>
    </w:p>
    <w:p w14:paraId="0A351AF4" w14:textId="77777777" w:rsidR="00696E86" w:rsidRPr="00E02C7D" w:rsidRDefault="00696E86">
      <w:pPr>
        <w:rPr>
          <w:rFonts w:ascii="ＭＳ 明朝" w:eastAsia="ＭＳ 明朝" w:hAnsi="ＭＳ 明朝" w:hint="eastAsia"/>
          <w:sz w:val="22"/>
          <w:szCs w:val="22"/>
        </w:rPr>
      </w:pPr>
    </w:p>
    <w:p w14:paraId="3257C1F5"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（業務担当責任者及び業務従事者）</w:t>
      </w:r>
    </w:p>
    <w:p w14:paraId="6BB89A22"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第１０条　本コンソーシアムの各構成員の代表者は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業務処理責任者の下で本業務に従事する業務担当責任者及び業務従事者を指名する。</w:t>
      </w:r>
    </w:p>
    <w:p w14:paraId="23FE0B28" w14:textId="77777777" w:rsidR="00696E86" w:rsidRPr="00E02C7D" w:rsidRDefault="00696E86">
      <w:pPr>
        <w:rPr>
          <w:rFonts w:ascii="ＭＳ 明朝" w:eastAsia="ＭＳ 明朝" w:hAnsi="ＭＳ 明朝" w:hint="eastAsia"/>
          <w:sz w:val="22"/>
          <w:szCs w:val="22"/>
        </w:rPr>
      </w:pPr>
    </w:p>
    <w:p w14:paraId="63FEBA4C"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（取引金融機関）</w:t>
      </w:r>
    </w:p>
    <w:p w14:paraId="3E3DDB5D"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第１１条　本コンソーシアムの取引金融機関は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○○銀行○○支店とし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本コンソーシアムの代表者の名義により設けられた預金口座によって取引するものとする。</w:t>
      </w:r>
    </w:p>
    <w:p w14:paraId="66154BE2" w14:textId="77777777" w:rsidR="00696E86" w:rsidRPr="00E02C7D" w:rsidRDefault="00696E86">
      <w:pPr>
        <w:rPr>
          <w:rFonts w:ascii="ＭＳ 明朝" w:eastAsia="ＭＳ 明朝" w:hAnsi="ＭＳ 明朝" w:hint="eastAsia"/>
          <w:sz w:val="22"/>
          <w:szCs w:val="22"/>
        </w:rPr>
      </w:pPr>
    </w:p>
    <w:p w14:paraId="5A0D19C8"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（構成員の個別責任）</w:t>
      </w:r>
    </w:p>
    <w:p w14:paraId="43A2F116"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第１２条　本コンソーシアムの構成員がその分担に係る本業務の執行に関し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当該構成員の責めに帰すべき事由により発注者又は第三者に損害を与えた場合は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当該構成員がこれを負担するものとする。</w:t>
      </w:r>
    </w:p>
    <w:p w14:paraId="5D07B441" w14:textId="77777777" w:rsidR="00696E86" w:rsidRPr="00E02C7D" w:rsidRDefault="00696E86">
      <w:pPr>
        <w:rPr>
          <w:rFonts w:ascii="ＭＳ 明朝" w:eastAsia="ＭＳ 明朝" w:hAnsi="ＭＳ 明朝" w:hint="eastAsia"/>
          <w:sz w:val="22"/>
          <w:szCs w:val="22"/>
        </w:rPr>
      </w:pPr>
    </w:p>
    <w:p w14:paraId="0B9B0499"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（権利義務の譲渡の制限）</w:t>
      </w:r>
    </w:p>
    <w:p w14:paraId="550C1309"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第１３条　この協定書に基づく権利義務は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他人に譲渡することができない。</w:t>
      </w:r>
    </w:p>
    <w:p w14:paraId="4B43159D" w14:textId="77777777" w:rsidR="00696E86" w:rsidRPr="00E02C7D" w:rsidRDefault="00696E86">
      <w:pPr>
        <w:rPr>
          <w:rFonts w:ascii="ＭＳ 明朝" w:eastAsia="ＭＳ 明朝" w:hAnsi="ＭＳ 明朝" w:hint="eastAsia"/>
          <w:sz w:val="22"/>
          <w:szCs w:val="22"/>
        </w:rPr>
      </w:pPr>
    </w:p>
    <w:p w14:paraId="67A0FD9A"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（業務途中における構成員の脱退）</w:t>
      </w:r>
    </w:p>
    <w:p w14:paraId="262DE76C"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第１４条　構成員は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本コンソーシアムが業務を完了する日までは脱退することができない。</w:t>
      </w:r>
    </w:p>
    <w:p w14:paraId="4A13D1FB" w14:textId="77777777" w:rsidR="00696E86" w:rsidRPr="00E02C7D" w:rsidRDefault="00696E86">
      <w:pPr>
        <w:rPr>
          <w:rFonts w:ascii="ＭＳ 明朝" w:eastAsia="ＭＳ 明朝" w:hAnsi="ＭＳ 明朝" w:hint="eastAsia"/>
          <w:sz w:val="22"/>
          <w:szCs w:val="22"/>
        </w:rPr>
      </w:pPr>
    </w:p>
    <w:p w14:paraId="756B696A"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（業務途中における構成員の破産又は解散に対する措置）</w:t>
      </w:r>
    </w:p>
    <w:p w14:paraId="34B8028B"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第１５条　構成員のいずれかが業務途中において破産又は解散した場合においては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残存構成員が連帯して当該構成員の分担業務を完成するものとする。</w:t>
      </w:r>
    </w:p>
    <w:p w14:paraId="12464BDE" w14:textId="77777777" w:rsidR="00696E86" w:rsidRPr="00E02C7D" w:rsidRDefault="00696E86">
      <w:pPr>
        <w:rPr>
          <w:rFonts w:ascii="ＭＳ 明朝" w:eastAsia="ＭＳ 明朝" w:hAnsi="ＭＳ 明朝" w:hint="eastAsia"/>
          <w:sz w:val="22"/>
          <w:szCs w:val="22"/>
        </w:rPr>
      </w:pPr>
    </w:p>
    <w:p w14:paraId="2DD92E0F"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（解散後の瑕疵担保責任）</w:t>
      </w:r>
    </w:p>
    <w:p w14:paraId="7FC8C7F1"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第１６条　本コンソーシアムが解散した後においても</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本業務につき瑕疵があったときは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各構成員は連帯してその責に任ずるものとする。</w:t>
      </w:r>
    </w:p>
    <w:p w14:paraId="54AB683A" w14:textId="77777777" w:rsidR="00696E86" w:rsidRPr="00E02C7D" w:rsidRDefault="00696E86">
      <w:pPr>
        <w:rPr>
          <w:rFonts w:ascii="ＭＳ 明朝" w:eastAsia="ＭＳ 明朝" w:hAnsi="ＭＳ 明朝" w:hint="eastAsia"/>
          <w:sz w:val="22"/>
          <w:szCs w:val="22"/>
        </w:rPr>
      </w:pPr>
    </w:p>
    <w:p w14:paraId="4ECA66B1"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lastRenderedPageBreak/>
        <w:t>（協定書に定めのない事項）</w:t>
      </w:r>
    </w:p>
    <w:p w14:paraId="45D2642D"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第１７条　この協定書に定めのない事項については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運営委員会において定めるものとする。ただし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協議会との委託契約に係る事項については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事前に協議会と協議した上で定めるものとする。</w:t>
      </w:r>
    </w:p>
    <w:p w14:paraId="3359DDF4" w14:textId="77777777" w:rsidR="00696E86" w:rsidRPr="00E02C7D" w:rsidRDefault="00696E86">
      <w:pPr>
        <w:rPr>
          <w:rFonts w:ascii="ＭＳ 明朝" w:eastAsia="ＭＳ 明朝" w:hAnsi="ＭＳ 明朝" w:hint="eastAsia"/>
          <w:sz w:val="22"/>
          <w:szCs w:val="22"/>
        </w:rPr>
      </w:pPr>
    </w:p>
    <w:p w14:paraId="19A497AF"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（管轄裁判所）</w:t>
      </w:r>
    </w:p>
    <w:p w14:paraId="5A5BD756"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第１８条　本協定の紛争については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○○地方裁判所を第一審の管轄裁判所とする。</w:t>
      </w:r>
    </w:p>
    <w:p w14:paraId="1060D204" w14:textId="77777777" w:rsidR="00696E86" w:rsidRPr="00E02C7D" w:rsidRDefault="00696E86">
      <w:pPr>
        <w:rPr>
          <w:rFonts w:ascii="ＭＳ 明朝" w:eastAsia="ＭＳ 明朝" w:hAnsi="ＭＳ 明朝" w:hint="eastAsia"/>
          <w:sz w:val="22"/>
          <w:szCs w:val="22"/>
        </w:rPr>
      </w:pPr>
    </w:p>
    <w:p w14:paraId="6D6599C6"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代表者幹事法人○○○○ほか○法人は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上記のとおり本コンソーシアム協定を締結したので</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その証として正本○通及び副本１通を作成し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各構成員が記名押印の上</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正本については構成員が各１通を保有し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副本については委託契約書に添えて発注者に提出する。</w:t>
      </w:r>
    </w:p>
    <w:p w14:paraId="6DC93537" w14:textId="77777777" w:rsidR="00696E86" w:rsidRPr="00E02C7D" w:rsidRDefault="00696E86">
      <w:pPr>
        <w:rPr>
          <w:rFonts w:ascii="ＭＳ 明朝" w:eastAsia="ＭＳ 明朝" w:hAnsi="ＭＳ 明朝" w:hint="eastAsia"/>
          <w:sz w:val="22"/>
          <w:szCs w:val="22"/>
        </w:rPr>
      </w:pPr>
    </w:p>
    <w:p w14:paraId="5B0B7B96" w14:textId="77777777" w:rsidR="00696E86" w:rsidRPr="00E02C7D" w:rsidRDefault="00696E86">
      <w:pPr>
        <w:rPr>
          <w:rFonts w:ascii="ＭＳ 明朝" w:eastAsia="ＭＳ 明朝" w:hAnsi="ＭＳ 明朝" w:hint="eastAsia"/>
          <w:sz w:val="22"/>
          <w:szCs w:val="22"/>
        </w:rPr>
      </w:pPr>
    </w:p>
    <w:p w14:paraId="62910607"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令和　　年　　月　　日</w:t>
      </w:r>
    </w:p>
    <w:p w14:paraId="70A120E4" w14:textId="77777777" w:rsidR="00696E86" w:rsidRPr="00E02C7D" w:rsidRDefault="00696E86">
      <w:pPr>
        <w:rPr>
          <w:rFonts w:ascii="ＭＳ 明朝" w:eastAsia="ＭＳ 明朝" w:hAnsi="ＭＳ 明朝" w:hint="eastAsia"/>
          <w:sz w:val="22"/>
          <w:szCs w:val="22"/>
        </w:rPr>
      </w:pPr>
    </w:p>
    <w:p w14:paraId="7077CFAC"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代表者（所在地）</w:t>
      </w:r>
    </w:p>
    <w:p w14:paraId="3F66FBA3" w14:textId="77777777" w:rsidR="00696E86" w:rsidRPr="00E02C7D" w:rsidRDefault="00696E86">
      <w:pPr>
        <w:ind w:left="782" w:firstLine="4433"/>
        <w:rPr>
          <w:rFonts w:ascii="ＭＳ 明朝" w:eastAsia="ＭＳ 明朝" w:hAnsi="ＭＳ 明朝" w:hint="eastAsia"/>
          <w:sz w:val="22"/>
          <w:szCs w:val="22"/>
        </w:rPr>
      </w:pPr>
      <w:r w:rsidRPr="00E02C7D">
        <w:rPr>
          <w:rFonts w:ascii="ＭＳ 明朝" w:eastAsia="ＭＳ 明朝" w:hAnsi="ＭＳ 明朝" w:hint="eastAsia"/>
          <w:sz w:val="22"/>
          <w:szCs w:val="22"/>
        </w:rPr>
        <w:t>（名　称）</w:t>
      </w:r>
    </w:p>
    <w:p w14:paraId="6CD06352" w14:textId="77777777" w:rsidR="00696E86" w:rsidRPr="00E02C7D" w:rsidRDefault="00696E86">
      <w:pPr>
        <w:ind w:left="782" w:firstLine="4433"/>
        <w:rPr>
          <w:rFonts w:ascii="ＭＳ 明朝" w:eastAsia="ＭＳ 明朝" w:hAnsi="ＭＳ 明朝" w:hint="eastAsia"/>
          <w:sz w:val="22"/>
          <w:szCs w:val="22"/>
        </w:rPr>
      </w:pPr>
      <w:r w:rsidRPr="00E02C7D">
        <w:rPr>
          <w:rFonts w:ascii="ＭＳ 明朝" w:eastAsia="ＭＳ 明朝" w:hAnsi="ＭＳ 明朝" w:hint="eastAsia"/>
          <w:sz w:val="22"/>
          <w:szCs w:val="22"/>
        </w:rPr>
        <w:t>（代表者）</w:t>
      </w:r>
    </w:p>
    <w:p w14:paraId="117F2918" w14:textId="77777777" w:rsidR="00696E86" w:rsidRPr="00E02C7D" w:rsidRDefault="00696E86">
      <w:pPr>
        <w:rPr>
          <w:rFonts w:ascii="ＭＳ 明朝" w:eastAsia="ＭＳ 明朝" w:hAnsi="ＭＳ 明朝" w:hint="eastAsia"/>
          <w:sz w:val="22"/>
          <w:szCs w:val="22"/>
        </w:rPr>
      </w:pPr>
    </w:p>
    <w:p w14:paraId="56582B33"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構成員（所在地）</w:t>
      </w:r>
    </w:p>
    <w:p w14:paraId="0F7E272F" w14:textId="77777777" w:rsidR="00696E86" w:rsidRPr="00E02C7D" w:rsidRDefault="00696E86">
      <w:pPr>
        <w:ind w:left="782" w:firstLine="4433"/>
        <w:rPr>
          <w:rFonts w:ascii="ＭＳ 明朝" w:eastAsia="ＭＳ 明朝" w:hAnsi="ＭＳ 明朝" w:hint="eastAsia"/>
          <w:sz w:val="22"/>
          <w:szCs w:val="22"/>
        </w:rPr>
      </w:pPr>
      <w:r w:rsidRPr="00E02C7D">
        <w:rPr>
          <w:rFonts w:ascii="ＭＳ 明朝" w:eastAsia="ＭＳ 明朝" w:hAnsi="ＭＳ 明朝" w:hint="eastAsia"/>
          <w:sz w:val="22"/>
          <w:szCs w:val="22"/>
        </w:rPr>
        <w:t>（名　称）</w:t>
      </w:r>
    </w:p>
    <w:p w14:paraId="75B1FFE0" w14:textId="77777777" w:rsidR="00696E86" w:rsidRPr="00E02C7D" w:rsidRDefault="00696E86">
      <w:pPr>
        <w:ind w:left="782" w:firstLine="4433"/>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（代表者）　</w:t>
      </w:r>
    </w:p>
    <w:p w14:paraId="48B2315B" w14:textId="77777777" w:rsidR="00696E86" w:rsidRPr="00E02C7D" w:rsidRDefault="00696E86">
      <w:pPr>
        <w:rPr>
          <w:rFonts w:ascii="ＭＳ 明朝" w:eastAsia="ＭＳ 明朝" w:hAnsi="ＭＳ 明朝" w:hint="eastAsia"/>
          <w:sz w:val="22"/>
          <w:szCs w:val="22"/>
        </w:rPr>
      </w:pPr>
    </w:p>
    <w:p w14:paraId="771C48FF"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構成員（所在地）</w:t>
      </w:r>
    </w:p>
    <w:p w14:paraId="13294FC8" w14:textId="77777777" w:rsidR="00696E86" w:rsidRPr="00E02C7D" w:rsidRDefault="00696E86">
      <w:pPr>
        <w:ind w:left="782" w:firstLine="4433"/>
        <w:rPr>
          <w:rFonts w:ascii="ＭＳ 明朝" w:eastAsia="ＭＳ 明朝" w:hAnsi="ＭＳ 明朝" w:hint="eastAsia"/>
          <w:sz w:val="22"/>
          <w:szCs w:val="22"/>
        </w:rPr>
      </w:pPr>
      <w:r w:rsidRPr="00E02C7D">
        <w:rPr>
          <w:rFonts w:ascii="ＭＳ 明朝" w:eastAsia="ＭＳ 明朝" w:hAnsi="ＭＳ 明朝" w:hint="eastAsia"/>
          <w:sz w:val="22"/>
          <w:szCs w:val="22"/>
        </w:rPr>
        <w:t>（名　称）</w:t>
      </w:r>
    </w:p>
    <w:p w14:paraId="32E669EC" w14:textId="77777777" w:rsidR="00696E86" w:rsidRPr="00E02C7D" w:rsidRDefault="00696E86">
      <w:pPr>
        <w:ind w:left="782" w:firstLine="4433"/>
        <w:rPr>
          <w:rFonts w:ascii="ＭＳ 明朝" w:eastAsia="ＭＳ 明朝" w:hAnsi="ＭＳ 明朝" w:hint="eastAsia"/>
          <w:sz w:val="22"/>
          <w:szCs w:val="22"/>
        </w:rPr>
      </w:pPr>
      <w:r w:rsidRPr="00E02C7D">
        <w:rPr>
          <w:rFonts w:ascii="ＭＳ 明朝" w:eastAsia="ＭＳ 明朝" w:hAnsi="ＭＳ 明朝" w:hint="eastAsia"/>
          <w:sz w:val="22"/>
          <w:szCs w:val="22"/>
        </w:rPr>
        <w:t>（代表者）</w:t>
      </w:r>
    </w:p>
    <w:p w14:paraId="4C7A5A66" w14:textId="77777777" w:rsidR="00696E86" w:rsidRPr="00E02C7D" w:rsidRDefault="00696E86">
      <w:pPr>
        <w:rPr>
          <w:rFonts w:ascii="ＭＳ 明朝" w:eastAsia="ＭＳ 明朝" w:hAnsi="ＭＳ 明朝" w:hint="eastAsia"/>
          <w:sz w:val="22"/>
          <w:szCs w:val="22"/>
        </w:rPr>
      </w:pPr>
    </w:p>
    <w:sectPr w:rsidR="00696E86" w:rsidRPr="00E02C7D">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6647" w14:textId="77777777" w:rsidR="005A7CCF" w:rsidRDefault="005A7CCF">
      <w:r>
        <w:separator/>
      </w:r>
    </w:p>
  </w:endnote>
  <w:endnote w:type="continuationSeparator" w:id="0">
    <w:p w14:paraId="27ECB690" w14:textId="77777777" w:rsidR="005A7CCF" w:rsidRDefault="005A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D990" w14:textId="77777777" w:rsidR="005A7CCF" w:rsidRDefault="005A7CCF">
      <w:r>
        <w:separator/>
      </w:r>
    </w:p>
  </w:footnote>
  <w:footnote w:type="continuationSeparator" w:id="0">
    <w:p w14:paraId="6BB43F07" w14:textId="77777777" w:rsidR="005A7CCF" w:rsidRDefault="005A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B1E88"/>
    <w:multiLevelType w:val="hybridMultilevel"/>
    <w:tmpl w:val="16703B54"/>
    <w:lvl w:ilvl="0" w:tplc="8892E18A">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05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725"/>
    <w:rsid w:val="000E6406"/>
    <w:rsid w:val="00296136"/>
    <w:rsid w:val="002B7C32"/>
    <w:rsid w:val="00330725"/>
    <w:rsid w:val="00375AFB"/>
    <w:rsid w:val="0039424F"/>
    <w:rsid w:val="003B6DCB"/>
    <w:rsid w:val="003B770F"/>
    <w:rsid w:val="004E629F"/>
    <w:rsid w:val="00540CCE"/>
    <w:rsid w:val="00542B96"/>
    <w:rsid w:val="00586724"/>
    <w:rsid w:val="005A7CCF"/>
    <w:rsid w:val="005F1B09"/>
    <w:rsid w:val="006262AF"/>
    <w:rsid w:val="00636FBE"/>
    <w:rsid w:val="00696E86"/>
    <w:rsid w:val="007952D8"/>
    <w:rsid w:val="00897F79"/>
    <w:rsid w:val="008A0EAC"/>
    <w:rsid w:val="00925AD1"/>
    <w:rsid w:val="00940BD7"/>
    <w:rsid w:val="00A21820"/>
    <w:rsid w:val="00A333E8"/>
    <w:rsid w:val="00A42483"/>
    <w:rsid w:val="00A44661"/>
    <w:rsid w:val="00AB4AFD"/>
    <w:rsid w:val="00B0744E"/>
    <w:rsid w:val="00C01CE5"/>
    <w:rsid w:val="00C462C2"/>
    <w:rsid w:val="00CB618C"/>
    <w:rsid w:val="00E02C7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F5744"/>
  <w15:chartTrackingRefBased/>
  <w15:docId w15:val="{744DD518-100C-44F1-A3C5-47860E0E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kataya kento</cp:lastModifiedBy>
  <cp:revision>2</cp:revision>
  <cp:lastPrinted>2025-03-06T01:59:00Z</cp:lastPrinted>
  <dcterms:created xsi:type="dcterms:W3CDTF">2026-04-27T23:12:00Z</dcterms:created>
  <dcterms:modified xsi:type="dcterms:W3CDTF">2026-04-27T23:12:00Z</dcterms:modified>
  <cp:category/>
  <cp:contentStatus/>
</cp:coreProperties>
</file>