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3"/>
        <w:ind w:left="1"/>
      </w:pPr>
      <w:r>
        <w:rPr/>
        <w:t>（様式第５号</w:t>
      </w:r>
      <w:r>
        <w:rPr>
          <w:spacing w:val="-10"/>
        </w:rPr>
        <w:t>）</w:t>
      </w:r>
    </w:p>
    <w:p>
      <w:pPr>
        <w:pStyle w:val="BodyText"/>
        <w:spacing w:before="286"/>
        <w:ind w:left="0" w:right="18"/>
        <w:jc w:val="right"/>
      </w:pPr>
      <w:r>
        <w:rPr/>
        <w:t>令和</w:t>
      </w:r>
      <w:r>
        <w:rPr>
          <w:spacing w:val="66"/>
          <w:w w:val="150"/>
        </w:rPr>
        <w:t> </w:t>
      </w:r>
      <w:r>
        <w:rPr/>
        <w:t>年</w:t>
      </w:r>
      <w:r>
        <w:rPr>
          <w:spacing w:val="67"/>
          <w:w w:val="150"/>
        </w:rPr>
        <w:t> </w:t>
      </w:r>
      <w:r>
        <w:rPr/>
        <w:t>月</w:t>
      </w:r>
      <w:r>
        <w:rPr>
          <w:spacing w:val="67"/>
          <w:w w:val="150"/>
        </w:rPr>
        <w:t> </w:t>
      </w:r>
      <w:r>
        <w:rPr>
          <w:spacing w:val="-10"/>
        </w:rPr>
        <w:t>日</w:t>
      </w:r>
    </w:p>
    <w:p>
      <w:pPr>
        <w:pStyle w:val="BodyText"/>
        <w:spacing w:before="286"/>
        <w:ind w:left="1"/>
      </w:pPr>
      <w:r>
        <w:rPr>
          <w:spacing w:val="2"/>
        </w:rPr>
        <w:t>徳島県知事  殿</w:t>
      </w:r>
    </w:p>
    <w:p>
      <w:pPr>
        <w:pStyle w:val="BodyText"/>
        <w:tabs>
          <w:tab w:pos="4815" w:val="left" w:leader="none"/>
        </w:tabs>
        <w:spacing w:before="286"/>
        <w:ind w:left="3691"/>
      </w:pPr>
      <w:r>
        <w:rPr>
          <w:spacing w:val="-10"/>
        </w:rPr>
        <w:t>住</w:t>
      </w:r>
      <w:r>
        <w:rPr/>
        <w:tab/>
      </w:r>
      <w:r>
        <w:rPr>
          <w:spacing w:val="-10"/>
        </w:rPr>
        <w:t>所</w:t>
      </w:r>
    </w:p>
    <w:p>
      <w:pPr>
        <w:pStyle w:val="BodyText"/>
        <w:ind w:left="3796"/>
      </w:pPr>
      <w:r>
        <w:rPr/>
        <w:t>名称（商号</w:t>
      </w:r>
      <w:r>
        <w:rPr>
          <w:spacing w:val="-10"/>
        </w:rPr>
        <w:t>）</w:t>
      </w:r>
    </w:p>
    <w:p>
      <w:pPr>
        <w:pStyle w:val="BodyText"/>
        <w:tabs>
          <w:tab w:pos="7965" w:val="left" w:leader="none"/>
        </w:tabs>
        <w:ind w:left="3691"/>
      </w:pPr>
      <w:r>
        <w:rPr/>
        <w:t>代表者職氏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Heading1"/>
      </w:pPr>
      <w:r>
        <w:rPr>
          <w:spacing w:val="-4"/>
        </w:rPr>
        <w:t>企画提案書</w:t>
      </w:r>
    </w:p>
    <w:p>
      <w:pPr>
        <w:pStyle w:val="BodyText"/>
        <w:spacing w:before="275"/>
      </w:pPr>
      <w:r>
        <w:rPr>
          <w:spacing w:val="-1"/>
        </w:rPr>
        <w:t>徳島県立近代美術館展示室灯具等改修業務について、企画提案書を提出します。</w:t>
      </w:r>
    </w:p>
    <w:p>
      <w:pPr>
        <w:pStyle w:val="BodyText"/>
        <w:spacing w:before="285"/>
        <w:ind w:left="0"/>
      </w:pPr>
    </w:p>
    <w:p>
      <w:pPr>
        <w:pStyle w:val="BodyText"/>
        <w:spacing w:before="1"/>
        <w:ind w:left="5041" w:right="2583" w:hanging="225"/>
      </w:pPr>
      <w:r>
        <w:rPr>
          <w:spacing w:val="-2"/>
        </w:rPr>
        <w:t>担当者氏名</w:t>
      </w:r>
      <w:r>
        <w:rPr>
          <w:spacing w:val="-3"/>
        </w:rPr>
        <w:t>電話番号</w:t>
      </w:r>
    </w:p>
    <w:p>
      <w:pPr>
        <w:pStyle w:val="BodyText"/>
        <w:ind w:left="0" w:right="2579"/>
        <w:jc w:val="right"/>
      </w:pPr>
      <w:r>
        <w:rPr>
          <w:spacing w:val="-5"/>
        </w:rPr>
        <w:t>FAX</w:t>
      </w:r>
    </w:p>
    <w:p>
      <w:pPr>
        <w:pStyle w:val="BodyText"/>
        <w:ind w:left="0" w:right="2579"/>
        <w:jc w:val="right"/>
      </w:pPr>
      <w:r>
        <w:rPr/>
        <w:t>E-</w:t>
      </w:r>
      <w:r>
        <w:rPr>
          <w:spacing w:val="-4"/>
        </w:rPr>
        <w:t>Mail</w:t>
      </w:r>
    </w:p>
    <w:p>
      <w:pPr>
        <w:pStyle w:val="BodyText"/>
        <w:spacing w:before="286"/>
        <w:ind w:left="1"/>
      </w:pPr>
      <w:r>
        <w:rPr>
          <w:spacing w:val="-2"/>
        </w:rPr>
        <w:t>※添付資料</w:t>
      </w:r>
    </w:p>
    <w:p>
      <w:pPr>
        <w:pStyle w:val="BodyText"/>
      </w:pPr>
      <w:r>
        <w:rPr/>
        <w:t>□実施体制（様式第７、９号</w:t>
      </w:r>
      <w:r>
        <w:rPr>
          <w:spacing w:val="-10"/>
        </w:rPr>
        <w:t>）</w:t>
      </w:r>
    </w:p>
    <w:p>
      <w:pPr>
        <w:pStyle w:val="BodyText"/>
      </w:pPr>
      <w:r>
        <w:rPr/>
        <w:t>□具体的な提案内容（任意様式</w:t>
      </w:r>
      <w:r>
        <w:rPr>
          <w:spacing w:val="-10"/>
        </w:rPr>
        <w:t>）</w:t>
      </w:r>
    </w:p>
    <w:p>
      <w:pPr>
        <w:pStyle w:val="BodyText"/>
      </w:pPr>
      <w:r>
        <w:rPr/>
        <w:t>□スケジュール表（任意様式</w:t>
      </w:r>
      <w:r>
        <w:rPr>
          <w:spacing w:val="-10"/>
        </w:rPr>
        <w:t>）</w:t>
      </w:r>
    </w:p>
    <w:p>
      <w:pPr>
        <w:pStyle w:val="BodyText"/>
      </w:pPr>
      <w:r>
        <w:rPr/>
        <w:t>□見積内訳が明確にわかる参考見積書（任意様式</w:t>
      </w:r>
      <w:r>
        <w:rPr>
          <w:spacing w:val="-10"/>
        </w:rPr>
        <w:t>）</w:t>
      </w:r>
    </w:p>
    <w:sectPr>
      <w:type w:val="continuous"/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226"/>
    </w:pPr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271"/>
      <w:ind w:right="12"/>
      <w:jc w:val="center"/>
      <w:outlineLvl w:val="1"/>
    </w:pPr>
    <w:rPr>
      <w:rFonts w:ascii="ＭＳ 明朝" w:hAnsi="ＭＳ 明朝" w:eastAsia="ＭＳ 明朝" w:cs="ＭＳ 明朝"/>
      <w:sz w:val="40"/>
      <w:szCs w:val="4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　表紙.docx</dc:title>
  <dcterms:created xsi:type="dcterms:W3CDTF">2026-04-29T07:44:23Z</dcterms:created>
  <dcterms:modified xsi:type="dcterms:W3CDTF">2026-04-29T07:44:23Z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2026-04-29T00:00:00Z</vt:filetime>
  </property>
</Properties>
</file>