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38CB" w14:textId="3DC76F2C" w:rsidR="00251330" w:rsidRPr="006C1198" w:rsidRDefault="006C1198">
      <w:pPr>
        <w:rPr>
          <w:rFonts w:asciiTheme="minorEastAsia" w:hAnsiTheme="minorEastAsia"/>
          <w:sz w:val="22"/>
        </w:rPr>
      </w:pPr>
      <w:r w:rsidRPr="006C1198">
        <w:rPr>
          <w:rFonts w:asciiTheme="minorEastAsia" w:hAnsiTheme="minorEastAsia" w:hint="eastAsia"/>
          <w:sz w:val="22"/>
        </w:rPr>
        <w:t>様式第</w:t>
      </w:r>
      <w:r w:rsidR="0081413C">
        <w:rPr>
          <w:rFonts w:asciiTheme="minorEastAsia" w:hAnsiTheme="minorEastAsia" w:hint="eastAsia"/>
          <w:sz w:val="22"/>
        </w:rPr>
        <w:t>２</w:t>
      </w:r>
      <w:r w:rsidRPr="006C1198">
        <w:rPr>
          <w:rFonts w:asciiTheme="minorEastAsia" w:hAnsiTheme="minorEastAsia" w:hint="eastAsia"/>
          <w:sz w:val="22"/>
        </w:rPr>
        <w:t>号（第</w:t>
      </w:r>
      <w:r w:rsidR="00451854">
        <w:rPr>
          <w:rFonts w:asciiTheme="minorEastAsia" w:hAnsiTheme="minorEastAsia" w:hint="eastAsia"/>
          <w:sz w:val="22"/>
        </w:rPr>
        <w:t>６</w:t>
      </w:r>
      <w:r w:rsidRPr="006C1198">
        <w:rPr>
          <w:rFonts w:asciiTheme="minorEastAsia" w:hAnsiTheme="minorEastAsia" w:hint="eastAsia"/>
          <w:sz w:val="22"/>
        </w:rPr>
        <w:t>条関係）</w:t>
      </w:r>
    </w:p>
    <w:p w14:paraId="53691271" w14:textId="056D6F0A" w:rsidR="003217B5" w:rsidRPr="006C1198" w:rsidRDefault="00110032" w:rsidP="00110032">
      <w:pPr>
        <w:jc w:val="right"/>
        <w:rPr>
          <w:rFonts w:asciiTheme="minorEastAsia" w:hAnsiTheme="minorEastAsia"/>
          <w:sz w:val="22"/>
        </w:rPr>
      </w:pPr>
      <w:r w:rsidRPr="006C1198">
        <w:rPr>
          <w:rFonts w:asciiTheme="minorEastAsia" w:hAnsiTheme="minorEastAsia" w:hint="eastAsia"/>
          <w:sz w:val="22"/>
        </w:rPr>
        <w:t xml:space="preserve">　　　年　　月　　日</w:t>
      </w:r>
    </w:p>
    <w:p w14:paraId="52498E0D" w14:textId="77777777" w:rsidR="001F1072" w:rsidRPr="006C1198" w:rsidRDefault="001F1072" w:rsidP="00110032">
      <w:pPr>
        <w:jc w:val="right"/>
        <w:rPr>
          <w:rFonts w:asciiTheme="minorEastAsia" w:hAnsiTheme="minorEastAsia"/>
          <w:sz w:val="22"/>
        </w:rPr>
      </w:pPr>
    </w:p>
    <w:p w14:paraId="7407C145" w14:textId="4FA06938" w:rsidR="00110032" w:rsidRPr="006C1198" w:rsidRDefault="006C1198">
      <w:pPr>
        <w:rPr>
          <w:rFonts w:asciiTheme="minorEastAsia" w:hAnsiTheme="minorEastAsia"/>
          <w:sz w:val="22"/>
        </w:rPr>
      </w:pPr>
      <w:r w:rsidRPr="006C1198">
        <w:rPr>
          <w:rFonts w:asciiTheme="minorEastAsia" w:hAnsiTheme="minorEastAsia" w:hint="eastAsia"/>
          <w:sz w:val="22"/>
        </w:rPr>
        <w:t>徳島県知事  殿</w:t>
      </w:r>
    </w:p>
    <w:p w14:paraId="58BF14BB" w14:textId="77777777" w:rsidR="006C1198" w:rsidRPr="006C1198" w:rsidRDefault="006C1198" w:rsidP="006C1198">
      <w:pPr>
        <w:spacing w:line="285" w:lineRule="exact"/>
        <w:rPr>
          <w:sz w:val="22"/>
        </w:rPr>
      </w:pPr>
      <w:r w:rsidRPr="006C1198">
        <w:rPr>
          <w:rFonts w:hint="eastAsia"/>
          <w:spacing w:val="-2"/>
          <w:sz w:val="22"/>
        </w:rPr>
        <w:t xml:space="preserve">                           </w:t>
      </w:r>
      <w:r w:rsidRPr="006C1198">
        <w:rPr>
          <w:rFonts w:hint="eastAsia"/>
          <w:sz w:val="22"/>
        </w:rPr>
        <w:t>（申請者）</w:t>
      </w:r>
      <w:r w:rsidRPr="006C1198">
        <w:rPr>
          <w:rFonts w:hint="eastAsia"/>
          <w:spacing w:val="-2"/>
          <w:sz w:val="22"/>
        </w:rPr>
        <w:t xml:space="preserve">  </w:t>
      </w:r>
      <w:r w:rsidRPr="006C1198">
        <w:rPr>
          <w:rFonts w:hint="eastAsia"/>
          <w:sz w:val="22"/>
        </w:rPr>
        <w:t>所</w:t>
      </w:r>
      <w:r w:rsidRPr="006C1198">
        <w:rPr>
          <w:rFonts w:hint="eastAsia"/>
          <w:spacing w:val="-2"/>
          <w:sz w:val="22"/>
        </w:rPr>
        <w:t xml:space="preserve"> </w:t>
      </w:r>
      <w:r w:rsidRPr="006C1198">
        <w:rPr>
          <w:rFonts w:hint="eastAsia"/>
          <w:sz w:val="22"/>
        </w:rPr>
        <w:t>在</w:t>
      </w:r>
      <w:r w:rsidRPr="006C1198">
        <w:rPr>
          <w:rFonts w:hint="eastAsia"/>
          <w:spacing w:val="-2"/>
          <w:sz w:val="22"/>
        </w:rPr>
        <w:t xml:space="preserve"> </w:t>
      </w:r>
      <w:r w:rsidRPr="006C1198">
        <w:rPr>
          <w:rFonts w:hint="eastAsia"/>
          <w:sz w:val="22"/>
        </w:rPr>
        <w:t>地</w:t>
      </w:r>
      <w:r w:rsidRPr="006C1198">
        <w:rPr>
          <w:rFonts w:hint="eastAsia"/>
          <w:spacing w:val="-2"/>
          <w:sz w:val="22"/>
        </w:rPr>
        <w:t xml:space="preserve">  </w:t>
      </w:r>
    </w:p>
    <w:p w14:paraId="358B3F33" w14:textId="77777777" w:rsidR="006C1198" w:rsidRPr="006C1198" w:rsidRDefault="006C1198" w:rsidP="006C1198">
      <w:pPr>
        <w:spacing w:line="285" w:lineRule="exact"/>
        <w:rPr>
          <w:sz w:val="22"/>
        </w:rPr>
      </w:pPr>
      <w:r w:rsidRPr="006C1198">
        <w:rPr>
          <w:rFonts w:hint="eastAsia"/>
          <w:spacing w:val="-2"/>
          <w:sz w:val="22"/>
        </w:rPr>
        <w:t xml:space="preserve">                                       </w:t>
      </w:r>
      <w:r w:rsidRPr="006C1198">
        <w:rPr>
          <w:rFonts w:hint="eastAsia"/>
          <w:sz w:val="22"/>
        </w:rPr>
        <w:t>名　　称</w:t>
      </w:r>
      <w:r w:rsidRPr="006C1198">
        <w:rPr>
          <w:rFonts w:hint="eastAsia"/>
          <w:spacing w:val="-2"/>
          <w:sz w:val="22"/>
        </w:rPr>
        <w:t xml:space="preserve">  </w:t>
      </w:r>
    </w:p>
    <w:p w14:paraId="3A044545" w14:textId="77777777" w:rsidR="006C1198" w:rsidRPr="006C1198" w:rsidRDefault="006C1198" w:rsidP="006C1198">
      <w:pPr>
        <w:spacing w:line="285" w:lineRule="exact"/>
        <w:rPr>
          <w:sz w:val="22"/>
        </w:rPr>
      </w:pPr>
      <w:r w:rsidRPr="006C1198">
        <w:rPr>
          <w:rFonts w:hint="eastAsia"/>
          <w:sz w:val="22"/>
        </w:rPr>
        <w:t xml:space="preserve">　　　</w:t>
      </w:r>
      <w:r w:rsidRPr="006C1198">
        <w:rPr>
          <w:rFonts w:hint="eastAsia"/>
          <w:spacing w:val="-2"/>
          <w:sz w:val="22"/>
        </w:rPr>
        <w:t xml:space="preserve">                                 </w:t>
      </w:r>
      <w:r w:rsidRPr="006C1198">
        <w:rPr>
          <w:rFonts w:hint="eastAsia"/>
          <w:sz w:val="22"/>
        </w:rPr>
        <w:t>代表者名</w:t>
      </w:r>
      <w:r w:rsidRPr="006C1198">
        <w:rPr>
          <w:rFonts w:hint="eastAsia"/>
          <w:spacing w:val="-2"/>
          <w:sz w:val="22"/>
        </w:rPr>
        <w:t xml:space="preserve">  </w:t>
      </w:r>
      <w:r w:rsidRPr="006C1198">
        <w:rPr>
          <w:rFonts w:hint="eastAsia"/>
          <w:sz w:val="22"/>
        </w:rPr>
        <w:t xml:space="preserve">　　　　</w:t>
      </w:r>
      <w:r w:rsidRPr="006C1198">
        <w:rPr>
          <w:rFonts w:hint="eastAsia"/>
          <w:spacing w:val="-2"/>
          <w:sz w:val="22"/>
        </w:rPr>
        <w:t xml:space="preserve">  </w:t>
      </w:r>
      <w:r w:rsidRPr="006C1198">
        <w:rPr>
          <w:rFonts w:hint="eastAsia"/>
          <w:sz w:val="22"/>
        </w:rPr>
        <w:t xml:space="preserve">　　　　　　　　　</w:t>
      </w:r>
      <w:r w:rsidRPr="006C1198">
        <w:rPr>
          <w:rFonts w:hint="eastAsia"/>
          <w:spacing w:val="-2"/>
          <w:sz w:val="22"/>
        </w:rPr>
        <w:t xml:space="preserve"> </w:t>
      </w:r>
    </w:p>
    <w:p w14:paraId="03352D5C" w14:textId="77777777" w:rsidR="00FD0711" w:rsidRPr="006C1198" w:rsidRDefault="00FD0711" w:rsidP="006C1198">
      <w:pPr>
        <w:spacing w:line="285" w:lineRule="exact"/>
        <w:rPr>
          <w:sz w:val="22"/>
        </w:rPr>
      </w:pPr>
    </w:p>
    <w:p w14:paraId="629D84B0" w14:textId="06E27453" w:rsidR="00BC37F0" w:rsidRPr="00CC12A2" w:rsidRDefault="006C1198" w:rsidP="00BC37F0">
      <w:pPr>
        <w:jc w:val="center"/>
        <w:rPr>
          <w:rFonts w:asciiTheme="minorEastAsia" w:hAnsiTheme="minorEastAsia"/>
          <w:sz w:val="22"/>
        </w:rPr>
      </w:pPr>
      <w:bookmarkStart w:id="0" w:name="_Hlk220337152"/>
      <w:r w:rsidRPr="00CC12A2">
        <w:rPr>
          <w:rFonts w:asciiTheme="minorEastAsia" w:hAnsiTheme="minorEastAsia" w:hint="eastAsia"/>
          <w:sz w:val="22"/>
        </w:rPr>
        <w:t>徳島県電力供給サポーター登録制度</w:t>
      </w:r>
      <w:bookmarkEnd w:id="0"/>
      <w:r w:rsidR="00520485" w:rsidRPr="00520485">
        <w:rPr>
          <w:rFonts w:asciiTheme="minorEastAsia" w:hAnsiTheme="minorEastAsia" w:hint="eastAsia"/>
          <w:sz w:val="22"/>
        </w:rPr>
        <w:t>内容変更届出書</w:t>
      </w:r>
    </w:p>
    <w:p w14:paraId="4FF849E0" w14:textId="77777777" w:rsidR="00BC37F0" w:rsidRPr="006C1198" w:rsidRDefault="00BC37F0" w:rsidP="00BC37F0">
      <w:pPr>
        <w:rPr>
          <w:rFonts w:asciiTheme="minorEastAsia" w:hAnsiTheme="minorEastAsia"/>
          <w:sz w:val="22"/>
        </w:rPr>
      </w:pPr>
    </w:p>
    <w:p w14:paraId="176B125D" w14:textId="6758C858" w:rsidR="00385D26" w:rsidRPr="006C1198" w:rsidRDefault="00520485" w:rsidP="00BC37F0">
      <w:pPr>
        <w:ind w:firstLineChars="100" w:firstLine="220"/>
        <w:rPr>
          <w:rFonts w:asciiTheme="minorEastAsia" w:hAnsiTheme="minorEastAsia"/>
          <w:sz w:val="22"/>
        </w:rPr>
      </w:pPr>
      <w:r w:rsidRPr="00520485">
        <w:rPr>
          <w:rFonts w:asciiTheme="minorEastAsia" w:hAnsiTheme="minorEastAsia" w:hint="eastAsia"/>
          <w:sz w:val="22"/>
        </w:rPr>
        <w:t>登録内容に変更があったため、徳島県電力供給サポーター登録制度実施要綱第６条第１項の規定により届け出ます。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3326"/>
        <w:gridCol w:w="3327"/>
      </w:tblGrid>
      <w:tr w:rsidR="00DB7FA1" w:rsidRPr="006C1198" w14:paraId="21DB694D" w14:textId="77777777" w:rsidTr="006F7FF2">
        <w:trPr>
          <w:trHeight w:val="187"/>
          <w:jc w:val="center"/>
        </w:trPr>
        <w:tc>
          <w:tcPr>
            <w:tcW w:w="18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AC37C1" w14:textId="77777777" w:rsidR="00DB7FA1" w:rsidRPr="006C1198" w:rsidRDefault="00DB7FA1" w:rsidP="00385D26">
            <w:pPr>
              <w:jc w:val="center"/>
              <w:rPr>
                <w:rFonts w:asciiTheme="minorEastAsia" w:hAnsiTheme="minorEastAsia"/>
                <w:sz w:val="22"/>
              </w:rPr>
            </w:pPr>
            <w:r w:rsidRPr="006C1198">
              <w:rPr>
                <w:rFonts w:asciiTheme="minorEastAsia" w:hAnsiTheme="minorEastAsia" w:hint="eastAsia"/>
                <w:sz w:val="22"/>
              </w:rPr>
              <w:t>ふりがな</w:t>
            </w:r>
          </w:p>
          <w:p w14:paraId="46E3A2E8" w14:textId="2515EA85" w:rsidR="00DB7FA1" w:rsidRPr="006C1198" w:rsidRDefault="00A55419" w:rsidP="00385D26">
            <w:pPr>
              <w:jc w:val="center"/>
              <w:rPr>
                <w:rFonts w:asciiTheme="minorEastAsia" w:hAnsiTheme="minorEastAsia"/>
                <w:sz w:val="22"/>
              </w:rPr>
            </w:pPr>
            <w:r w:rsidRPr="006C1198">
              <w:rPr>
                <w:rFonts w:asciiTheme="minorEastAsia" w:hAnsiTheme="minorEastAsia" w:hint="eastAsia"/>
                <w:sz w:val="22"/>
              </w:rPr>
              <w:t>企業</w:t>
            </w:r>
            <w:r w:rsidR="00DB7FA1" w:rsidRPr="006C1198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6653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5ED762D" w14:textId="77777777" w:rsidR="00DB7FA1" w:rsidRPr="006C1198" w:rsidRDefault="00DB7FA1" w:rsidP="004546E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4B58" w:rsidRPr="006C1198" w14:paraId="30DA3276" w14:textId="77777777" w:rsidTr="006F7FF2">
        <w:trPr>
          <w:trHeight w:val="1070"/>
          <w:jc w:val="center"/>
        </w:trPr>
        <w:tc>
          <w:tcPr>
            <w:tcW w:w="1814" w:type="dxa"/>
            <w:vMerge/>
            <w:tcBorders>
              <w:left w:val="single" w:sz="12" w:space="0" w:color="auto"/>
            </w:tcBorders>
            <w:vAlign w:val="center"/>
          </w:tcPr>
          <w:p w14:paraId="7963775A" w14:textId="77777777" w:rsidR="00F54B58" w:rsidRPr="006C1198" w:rsidRDefault="00F54B58" w:rsidP="00385D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53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77E6A35D" w14:textId="77777777" w:rsidR="00F54B58" w:rsidRPr="006C1198" w:rsidRDefault="00F54B58" w:rsidP="004546E1">
            <w:pPr>
              <w:rPr>
                <w:rFonts w:asciiTheme="minorEastAsia" w:hAnsiTheme="minorEastAsia"/>
                <w:sz w:val="22"/>
              </w:rPr>
            </w:pPr>
          </w:p>
          <w:p w14:paraId="7AFF485C" w14:textId="77777777" w:rsidR="0005215D" w:rsidRPr="006C1198" w:rsidRDefault="0005215D" w:rsidP="004546E1">
            <w:pPr>
              <w:rPr>
                <w:rFonts w:asciiTheme="minorEastAsia" w:hAnsiTheme="minorEastAsia"/>
                <w:sz w:val="22"/>
              </w:rPr>
            </w:pPr>
          </w:p>
          <w:p w14:paraId="2E87F54C" w14:textId="647961AB" w:rsidR="00F54B58" w:rsidRPr="006C1198" w:rsidRDefault="00A55419" w:rsidP="0005215D">
            <w:pPr>
              <w:jc w:val="right"/>
              <w:rPr>
                <w:rFonts w:asciiTheme="minorEastAsia" w:hAnsiTheme="minorEastAsia"/>
                <w:sz w:val="22"/>
              </w:rPr>
            </w:pPr>
            <w:r w:rsidRPr="006C1198">
              <w:rPr>
                <w:rFonts w:asciiTheme="minorEastAsia" w:hAnsiTheme="minorEastAsia" w:hint="eastAsia"/>
                <w:sz w:val="22"/>
              </w:rPr>
              <w:t>（担当部署・担当者名　　　　　　　　　　　　　　　　　）</w:t>
            </w:r>
          </w:p>
        </w:tc>
      </w:tr>
      <w:tr w:rsidR="00385D26" w:rsidRPr="006C1198" w14:paraId="6CA778E9" w14:textId="77777777" w:rsidTr="006F7FF2">
        <w:trPr>
          <w:jc w:val="center"/>
        </w:trPr>
        <w:tc>
          <w:tcPr>
            <w:tcW w:w="1814" w:type="dxa"/>
            <w:tcBorders>
              <w:left w:val="single" w:sz="12" w:space="0" w:color="auto"/>
            </w:tcBorders>
            <w:vAlign w:val="center"/>
          </w:tcPr>
          <w:p w14:paraId="3C154DA9" w14:textId="07F942B5" w:rsidR="00385D26" w:rsidRPr="006C1198" w:rsidRDefault="00A55419" w:rsidP="00385D26">
            <w:pPr>
              <w:jc w:val="center"/>
              <w:rPr>
                <w:rFonts w:asciiTheme="minorEastAsia" w:hAnsiTheme="minorEastAsia"/>
                <w:sz w:val="22"/>
              </w:rPr>
            </w:pPr>
            <w:r w:rsidRPr="006C1198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653" w:type="dxa"/>
            <w:gridSpan w:val="2"/>
            <w:tcBorders>
              <w:right w:val="single" w:sz="12" w:space="0" w:color="auto"/>
            </w:tcBorders>
          </w:tcPr>
          <w:p w14:paraId="18512B68" w14:textId="77777777" w:rsidR="00385D26" w:rsidRPr="006C1198" w:rsidRDefault="00385D26">
            <w:pPr>
              <w:rPr>
                <w:rFonts w:asciiTheme="minorEastAsia" w:hAnsiTheme="minorEastAsia"/>
                <w:sz w:val="22"/>
              </w:rPr>
            </w:pPr>
            <w:r w:rsidRPr="006C1198">
              <w:rPr>
                <w:rFonts w:asciiTheme="minorEastAsia" w:hAnsiTheme="minorEastAsia" w:hint="eastAsia"/>
                <w:sz w:val="22"/>
              </w:rPr>
              <w:t>〒</w:t>
            </w:r>
          </w:p>
          <w:p w14:paraId="42846870" w14:textId="659E9148" w:rsidR="00385D26" w:rsidRPr="006C1198" w:rsidRDefault="00385D2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4B58" w:rsidRPr="006C1198" w14:paraId="426FD269" w14:textId="77777777" w:rsidTr="006F7FF2">
        <w:trPr>
          <w:trHeight w:val="397"/>
          <w:jc w:val="center"/>
        </w:trPr>
        <w:tc>
          <w:tcPr>
            <w:tcW w:w="1814" w:type="dxa"/>
            <w:vMerge w:val="restart"/>
            <w:tcBorders>
              <w:left w:val="single" w:sz="12" w:space="0" w:color="auto"/>
            </w:tcBorders>
            <w:vAlign w:val="center"/>
          </w:tcPr>
          <w:p w14:paraId="6FD675E2" w14:textId="77777777" w:rsidR="00F54B58" w:rsidRPr="006C1198" w:rsidRDefault="00F54B58" w:rsidP="00A22F60">
            <w:pPr>
              <w:jc w:val="center"/>
              <w:rPr>
                <w:rFonts w:asciiTheme="minorEastAsia" w:hAnsiTheme="minorEastAsia"/>
                <w:sz w:val="22"/>
              </w:rPr>
            </w:pPr>
            <w:r w:rsidRPr="006C1198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3326" w:type="dxa"/>
            <w:tcBorders>
              <w:right w:val="dashSmallGap" w:sz="4" w:space="0" w:color="auto"/>
            </w:tcBorders>
            <w:vAlign w:val="center"/>
          </w:tcPr>
          <w:p w14:paraId="11754708" w14:textId="01C85C28" w:rsidR="00F54B58" w:rsidRPr="006C1198" w:rsidRDefault="00A55419" w:rsidP="00F54B58">
            <w:pPr>
              <w:rPr>
                <w:rFonts w:asciiTheme="minorEastAsia" w:hAnsiTheme="minorEastAsia"/>
                <w:sz w:val="22"/>
              </w:rPr>
            </w:pPr>
            <w:r w:rsidRPr="006C1198">
              <w:rPr>
                <w:rFonts w:asciiTheme="minorEastAsia" w:hAnsiTheme="minorEastAsia" w:hint="eastAsia"/>
                <w:sz w:val="22"/>
              </w:rPr>
              <w:t>担当者連絡先</w:t>
            </w:r>
            <w:r w:rsidR="00F54B58" w:rsidRPr="006C1198">
              <w:rPr>
                <w:rFonts w:asciiTheme="minorEastAsia" w:hAnsiTheme="minorEastAsia" w:hint="eastAsia"/>
                <w:sz w:val="22"/>
              </w:rPr>
              <w:t>：</w:t>
            </w:r>
          </w:p>
        </w:tc>
        <w:tc>
          <w:tcPr>
            <w:tcW w:w="3327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B32AEFC" w14:textId="411B4B20" w:rsidR="00F54B58" w:rsidRPr="006C1198" w:rsidRDefault="00A55419" w:rsidP="009615EF">
            <w:pPr>
              <w:rPr>
                <w:rFonts w:asciiTheme="minorEastAsia" w:hAnsiTheme="minorEastAsia"/>
                <w:sz w:val="22"/>
              </w:rPr>
            </w:pPr>
            <w:r w:rsidRPr="006C1198">
              <w:rPr>
                <w:rFonts w:asciiTheme="minorEastAsia" w:hAnsiTheme="minorEastAsia" w:hint="eastAsia"/>
                <w:sz w:val="22"/>
              </w:rPr>
              <w:t>緊急連絡先</w:t>
            </w:r>
            <w:r w:rsidR="00F54B58" w:rsidRPr="006C1198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9615EF" w:rsidRPr="006C1198" w14:paraId="333AA1E6" w14:textId="77777777" w:rsidTr="006F7FF2">
        <w:trPr>
          <w:trHeight w:val="397"/>
          <w:jc w:val="center"/>
        </w:trPr>
        <w:tc>
          <w:tcPr>
            <w:tcW w:w="1814" w:type="dxa"/>
            <w:vMerge/>
            <w:tcBorders>
              <w:left w:val="single" w:sz="12" w:space="0" w:color="auto"/>
            </w:tcBorders>
            <w:vAlign w:val="center"/>
          </w:tcPr>
          <w:p w14:paraId="56E7F051" w14:textId="77777777" w:rsidR="009615EF" w:rsidRPr="006C1198" w:rsidRDefault="009615EF" w:rsidP="009615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53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B3C07" w14:textId="77777777" w:rsidR="009615EF" w:rsidRPr="006C1198" w:rsidRDefault="009615EF" w:rsidP="009615EF">
            <w:pPr>
              <w:rPr>
                <w:rFonts w:asciiTheme="minorEastAsia" w:hAnsiTheme="minorEastAsia"/>
                <w:sz w:val="22"/>
              </w:rPr>
            </w:pPr>
            <w:r w:rsidRPr="006C1198">
              <w:rPr>
                <w:rFonts w:asciiTheme="minorEastAsia" w:hAnsiTheme="minorEastAsia" w:hint="eastAsia"/>
                <w:sz w:val="22"/>
              </w:rPr>
              <w:t>E</w:t>
            </w:r>
            <w:r w:rsidRPr="006C1198">
              <w:rPr>
                <w:rFonts w:asciiTheme="minorEastAsia" w:hAnsiTheme="minorEastAsia"/>
                <w:sz w:val="22"/>
              </w:rPr>
              <w:t>-Mail</w:t>
            </w:r>
            <w:r w:rsidRPr="006C1198">
              <w:rPr>
                <w:rFonts w:asciiTheme="minorEastAsia" w:hAnsiTheme="minorEastAsia" w:hint="eastAsia"/>
                <w:sz w:val="22"/>
              </w:rPr>
              <w:t>アドレス：</w:t>
            </w:r>
          </w:p>
        </w:tc>
      </w:tr>
      <w:tr w:rsidR="0081413C" w:rsidRPr="006C1198" w14:paraId="34754C78" w14:textId="77777777" w:rsidTr="0081413C">
        <w:trPr>
          <w:trHeight w:val="3708"/>
          <w:jc w:val="center"/>
        </w:trPr>
        <w:tc>
          <w:tcPr>
            <w:tcW w:w="1814" w:type="dxa"/>
            <w:tcBorders>
              <w:left w:val="single" w:sz="12" w:space="0" w:color="auto"/>
            </w:tcBorders>
            <w:vAlign w:val="center"/>
          </w:tcPr>
          <w:p w14:paraId="62E73C30" w14:textId="50183DBF" w:rsidR="0081413C" w:rsidRPr="0081413C" w:rsidRDefault="0081413C" w:rsidP="004C0B3C">
            <w:pPr>
              <w:jc w:val="center"/>
              <w:rPr>
                <w:rFonts w:asciiTheme="minorEastAsia" w:hAnsiTheme="minorEastAsia"/>
                <w:sz w:val="22"/>
              </w:rPr>
            </w:pPr>
            <w:bookmarkStart w:id="1" w:name="_Hlk220334712"/>
            <w:bookmarkStart w:id="2" w:name="_Hlk220334567"/>
            <w:r w:rsidRPr="0081413C">
              <w:rPr>
                <w:rFonts w:asciiTheme="minorEastAsia" w:hAnsiTheme="minorEastAsia" w:hint="eastAsia"/>
                <w:kern w:val="0"/>
                <w:sz w:val="22"/>
              </w:rPr>
              <w:t>変更内容</w:t>
            </w:r>
          </w:p>
        </w:tc>
        <w:tc>
          <w:tcPr>
            <w:tcW w:w="6653" w:type="dxa"/>
            <w:gridSpan w:val="2"/>
            <w:tcBorders>
              <w:right w:val="single" w:sz="12" w:space="0" w:color="auto"/>
            </w:tcBorders>
            <w:vAlign w:val="center"/>
          </w:tcPr>
          <w:p w14:paraId="1336B2C8" w14:textId="31E74E02" w:rsidR="0081413C" w:rsidRPr="006C1198" w:rsidRDefault="0081413C" w:rsidP="0081413C">
            <w:pPr>
              <w:rPr>
                <w:rFonts w:asciiTheme="minorEastAsia" w:hAnsiTheme="minorEastAsia"/>
                <w:sz w:val="22"/>
              </w:rPr>
            </w:pPr>
          </w:p>
        </w:tc>
      </w:tr>
      <w:bookmarkEnd w:id="1"/>
      <w:bookmarkEnd w:id="2"/>
      <w:tr w:rsidR="0081413C" w:rsidRPr="006C1198" w14:paraId="5FDF4209" w14:textId="77777777" w:rsidTr="0081413C">
        <w:trPr>
          <w:trHeight w:val="3708"/>
          <w:jc w:val="center"/>
        </w:trPr>
        <w:tc>
          <w:tcPr>
            <w:tcW w:w="18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61C7B9" w14:textId="66D06964" w:rsidR="0081413C" w:rsidRPr="0081413C" w:rsidRDefault="0081413C" w:rsidP="004C0B3C">
            <w:pPr>
              <w:jc w:val="center"/>
              <w:rPr>
                <w:rFonts w:asciiTheme="minorEastAsia" w:hAnsiTheme="minorEastAsia"/>
                <w:sz w:val="22"/>
              </w:rPr>
            </w:pPr>
            <w:r w:rsidRPr="0081413C">
              <w:rPr>
                <w:rFonts w:asciiTheme="minorEastAsia" w:hAnsiTheme="minorEastAsia" w:hint="eastAsia"/>
                <w:sz w:val="22"/>
              </w:rPr>
              <w:t xml:space="preserve">変更理由 </w:t>
            </w:r>
          </w:p>
        </w:tc>
        <w:tc>
          <w:tcPr>
            <w:tcW w:w="665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B3FC35" w14:textId="7E02DA73" w:rsidR="0081413C" w:rsidRPr="006C1198" w:rsidRDefault="0081413C" w:rsidP="00F82CF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</w:tc>
      </w:tr>
    </w:tbl>
    <w:p w14:paraId="5D76467D" w14:textId="763850E7" w:rsidR="0081413C" w:rsidRPr="0081413C" w:rsidRDefault="0081413C" w:rsidP="00697D9F">
      <w:pPr>
        <w:widowControl/>
        <w:jc w:val="left"/>
        <w:rPr>
          <w:rFonts w:asciiTheme="minorEastAsia" w:hAnsiTheme="minorEastAsia" w:cs="ＭＳ 明朝"/>
          <w:sz w:val="22"/>
        </w:rPr>
      </w:pPr>
      <w:r w:rsidRPr="0081413C">
        <w:rPr>
          <w:rFonts w:asciiTheme="minorEastAsia" w:hAnsiTheme="minorEastAsia" w:cs="ＭＳ 明朝" w:hint="eastAsia"/>
          <w:sz w:val="22"/>
        </w:rPr>
        <w:t>※登録車両が変更となった場合</w:t>
      </w:r>
      <w:r>
        <w:rPr>
          <w:rFonts w:asciiTheme="minorEastAsia" w:hAnsiTheme="minorEastAsia" w:cs="ＭＳ 明朝" w:hint="eastAsia"/>
          <w:sz w:val="22"/>
        </w:rPr>
        <w:t>には</w:t>
      </w:r>
      <w:r w:rsidRPr="0081413C">
        <w:rPr>
          <w:rFonts w:asciiTheme="minorEastAsia" w:hAnsiTheme="minorEastAsia" w:cs="ＭＳ 明朝" w:hint="eastAsia"/>
          <w:sz w:val="22"/>
        </w:rPr>
        <w:t>自動車検査証の写し</w:t>
      </w:r>
      <w:r>
        <w:rPr>
          <w:rFonts w:asciiTheme="minorEastAsia" w:hAnsiTheme="minorEastAsia" w:cs="ＭＳ 明朝" w:hint="eastAsia"/>
          <w:sz w:val="22"/>
        </w:rPr>
        <w:t>を添付するほか、必要に応じ、変更内容が分かる資料を添付してください。</w:t>
      </w:r>
    </w:p>
    <w:sectPr w:rsidR="0081413C" w:rsidRPr="0081413C" w:rsidSect="00FD0711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B8470" w14:textId="77777777" w:rsidR="00F54B58" w:rsidRDefault="00F54B58" w:rsidP="00F54B58">
      <w:r>
        <w:separator/>
      </w:r>
    </w:p>
  </w:endnote>
  <w:endnote w:type="continuationSeparator" w:id="0">
    <w:p w14:paraId="6CFC0DA7" w14:textId="77777777" w:rsidR="00F54B58" w:rsidRDefault="00F54B58" w:rsidP="00F5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FFF16" w14:textId="77777777" w:rsidR="00F54B58" w:rsidRDefault="00F54B58" w:rsidP="00F54B58">
      <w:r>
        <w:separator/>
      </w:r>
    </w:p>
  </w:footnote>
  <w:footnote w:type="continuationSeparator" w:id="0">
    <w:p w14:paraId="271F97DD" w14:textId="77777777" w:rsidR="00F54B58" w:rsidRDefault="00F54B58" w:rsidP="00F54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4F5"/>
    <w:multiLevelType w:val="hybridMultilevel"/>
    <w:tmpl w:val="F078AF98"/>
    <w:lvl w:ilvl="0" w:tplc="111E18CA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08394E"/>
    <w:multiLevelType w:val="hybridMultilevel"/>
    <w:tmpl w:val="4F4A3FD2"/>
    <w:lvl w:ilvl="0" w:tplc="111E18C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542516"/>
    <w:multiLevelType w:val="hybridMultilevel"/>
    <w:tmpl w:val="BF469132"/>
    <w:lvl w:ilvl="0" w:tplc="84CE663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0904354">
    <w:abstractNumId w:val="1"/>
  </w:num>
  <w:num w:numId="2" w16cid:durableId="1848666175">
    <w:abstractNumId w:val="0"/>
  </w:num>
  <w:num w:numId="3" w16cid:durableId="645663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89"/>
    <w:rsid w:val="0005215D"/>
    <w:rsid w:val="00077D79"/>
    <w:rsid w:val="000D7674"/>
    <w:rsid w:val="000F554D"/>
    <w:rsid w:val="00110032"/>
    <w:rsid w:val="00137A72"/>
    <w:rsid w:val="001443F4"/>
    <w:rsid w:val="00154408"/>
    <w:rsid w:val="0017211B"/>
    <w:rsid w:val="001753E3"/>
    <w:rsid w:val="001F1072"/>
    <w:rsid w:val="00215338"/>
    <w:rsid w:val="00236ADF"/>
    <w:rsid w:val="00245B71"/>
    <w:rsid w:val="00251330"/>
    <w:rsid w:val="00283935"/>
    <w:rsid w:val="00287E3F"/>
    <w:rsid w:val="00293F9F"/>
    <w:rsid w:val="002B0F45"/>
    <w:rsid w:val="002B2A89"/>
    <w:rsid w:val="002B4DB8"/>
    <w:rsid w:val="002D3F6B"/>
    <w:rsid w:val="002E0E80"/>
    <w:rsid w:val="002F605C"/>
    <w:rsid w:val="003217B5"/>
    <w:rsid w:val="003844B7"/>
    <w:rsid w:val="00385D26"/>
    <w:rsid w:val="00386F4A"/>
    <w:rsid w:val="003C350C"/>
    <w:rsid w:val="0041029B"/>
    <w:rsid w:val="004332DE"/>
    <w:rsid w:val="00451854"/>
    <w:rsid w:val="00461251"/>
    <w:rsid w:val="004A512C"/>
    <w:rsid w:val="004C0B3C"/>
    <w:rsid w:val="00520485"/>
    <w:rsid w:val="00530F41"/>
    <w:rsid w:val="00564E51"/>
    <w:rsid w:val="005935DE"/>
    <w:rsid w:val="005A7010"/>
    <w:rsid w:val="005E35A4"/>
    <w:rsid w:val="00601BAE"/>
    <w:rsid w:val="00611465"/>
    <w:rsid w:val="00651FA0"/>
    <w:rsid w:val="00672DEB"/>
    <w:rsid w:val="00697D9F"/>
    <w:rsid w:val="006C1198"/>
    <w:rsid w:val="006D61CB"/>
    <w:rsid w:val="006F24F1"/>
    <w:rsid w:val="006F7FF2"/>
    <w:rsid w:val="00735B24"/>
    <w:rsid w:val="00754148"/>
    <w:rsid w:val="007D388F"/>
    <w:rsid w:val="007D4C8E"/>
    <w:rsid w:val="0081413C"/>
    <w:rsid w:val="008673D9"/>
    <w:rsid w:val="0087592B"/>
    <w:rsid w:val="00887C29"/>
    <w:rsid w:val="008904D1"/>
    <w:rsid w:val="00897BA7"/>
    <w:rsid w:val="008B4AB0"/>
    <w:rsid w:val="008F53C6"/>
    <w:rsid w:val="009101BB"/>
    <w:rsid w:val="00926869"/>
    <w:rsid w:val="0095518D"/>
    <w:rsid w:val="009615EF"/>
    <w:rsid w:val="00986629"/>
    <w:rsid w:val="00997A0F"/>
    <w:rsid w:val="009F074C"/>
    <w:rsid w:val="00A22F60"/>
    <w:rsid w:val="00A327FD"/>
    <w:rsid w:val="00A33C15"/>
    <w:rsid w:val="00A55419"/>
    <w:rsid w:val="00A62D55"/>
    <w:rsid w:val="00A97B5B"/>
    <w:rsid w:val="00AA31E3"/>
    <w:rsid w:val="00AB2F99"/>
    <w:rsid w:val="00AC0283"/>
    <w:rsid w:val="00AD3828"/>
    <w:rsid w:val="00B01886"/>
    <w:rsid w:val="00B86A87"/>
    <w:rsid w:val="00BA13FB"/>
    <w:rsid w:val="00BA57E5"/>
    <w:rsid w:val="00BC37F0"/>
    <w:rsid w:val="00BD77C4"/>
    <w:rsid w:val="00BE31A4"/>
    <w:rsid w:val="00C17D1C"/>
    <w:rsid w:val="00C30500"/>
    <w:rsid w:val="00C65002"/>
    <w:rsid w:val="00C71D86"/>
    <w:rsid w:val="00C73821"/>
    <w:rsid w:val="00CA47A4"/>
    <w:rsid w:val="00CB14F4"/>
    <w:rsid w:val="00CC12A2"/>
    <w:rsid w:val="00CD4697"/>
    <w:rsid w:val="00D20697"/>
    <w:rsid w:val="00D301C0"/>
    <w:rsid w:val="00D30A3E"/>
    <w:rsid w:val="00D74752"/>
    <w:rsid w:val="00D975C7"/>
    <w:rsid w:val="00DB7FA1"/>
    <w:rsid w:val="00DE09E3"/>
    <w:rsid w:val="00DE7635"/>
    <w:rsid w:val="00E00109"/>
    <w:rsid w:val="00E70219"/>
    <w:rsid w:val="00E90DAC"/>
    <w:rsid w:val="00EB2B7C"/>
    <w:rsid w:val="00F266F3"/>
    <w:rsid w:val="00F54B58"/>
    <w:rsid w:val="00F74CF8"/>
    <w:rsid w:val="00F82CFD"/>
    <w:rsid w:val="00FB00F7"/>
    <w:rsid w:val="00FC0A77"/>
    <w:rsid w:val="00FC5FCC"/>
    <w:rsid w:val="00FD0711"/>
    <w:rsid w:val="00FF0FCC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69D6F63"/>
  <w15:chartTrackingRefBased/>
  <w15:docId w15:val="{D04D4D8A-7125-4A2D-89F7-EDF25500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15E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54B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4B58"/>
  </w:style>
  <w:style w:type="paragraph" w:styleId="a7">
    <w:name w:val="footer"/>
    <w:basedOn w:val="a"/>
    <w:link w:val="a8"/>
    <w:uiPriority w:val="99"/>
    <w:unhideWhenUsed/>
    <w:rsid w:val="00F54B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4B58"/>
  </w:style>
  <w:style w:type="paragraph" w:customStyle="1" w:styleId="Default">
    <w:name w:val="Default"/>
    <w:rsid w:val="002B0F4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93F9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93F9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93F9F"/>
  </w:style>
  <w:style w:type="paragraph" w:styleId="ac">
    <w:name w:val="annotation subject"/>
    <w:basedOn w:val="aa"/>
    <w:next w:val="aa"/>
    <w:link w:val="ad"/>
    <w:uiPriority w:val="99"/>
    <w:semiHidden/>
    <w:unhideWhenUsed/>
    <w:rsid w:val="00293F9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93F9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93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93F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7C4FC-84FC-45FF-B275-F82CDCE7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小嶋　天晴</dc:creator>
  <cp:lastModifiedBy>kawanishi sayaka</cp:lastModifiedBy>
  <cp:revision>55</cp:revision>
  <cp:lastPrinted>2022-06-14T10:58:00Z</cp:lastPrinted>
  <dcterms:created xsi:type="dcterms:W3CDTF">2021-06-24T01:45:00Z</dcterms:created>
  <dcterms:modified xsi:type="dcterms:W3CDTF">2026-01-26T08:21:00Z</dcterms:modified>
</cp:coreProperties>
</file>