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B5DD" w14:textId="77777777" w:rsidR="00CC1314" w:rsidRPr="00CC1314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>43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070A4045" w14:textId="77777777" w:rsidR="00AB37E6" w:rsidRDefault="00B10DCB" w:rsidP="003B3FF0">
      <w:pPr>
        <w:spacing w:line="400" w:lineRule="exact"/>
        <w:ind w:firstLineChars="900" w:firstLine="2737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農地法第</w:t>
      </w:r>
      <w:r w:rsidR="00CC1314" w:rsidRPr="00CC1314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 xml:space="preserve">　　</w:t>
      </w:r>
      <w:r w:rsidRPr="00B10DCB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条の規定による</w:t>
      </w:r>
    </w:p>
    <w:p w14:paraId="1FDEC5FA" w14:textId="77777777" w:rsidR="005D6D36" w:rsidRDefault="00B10DCB" w:rsidP="005D6D36">
      <w:pPr>
        <w:spacing w:line="400" w:lineRule="exact"/>
        <w:ind w:firstLineChars="900" w:firstLine="2737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許可済証明願</w:t>
      </w:r>
    </w:p>
    <w:p w14:paraId="2E1CA02C" w14:textId="501DBCBF" w:rsidR="00B10DCB" w:rsidRPr="00B10DCB" w:rsidRDefault="00B10DCB" w:rsidP="005D6D36">
      <w:pPr>
        <w:spacing w:line="400" w:lineRule="exact"/>
        <w:ind w:firstLineChars="4400" w:firstLine="8096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 w:val="18"/>
          <w:szCs w:val="18"/>
        </w:rPr>
        <w:t>農業委員会受付印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33"/>
        <w:gridCol w:w="1358"/>
      </w:tblGrid>
      <w:tr w:rsidR="00B10DCB" w:rsidRPr="00B10DCB" w14:paraId="409AFB1E" w14:textId="77777777" w:rsidTr="00643D15">
        <w:trPr>
          <w:jc w:val="center"/>
        </w:trPr>
        <w:tc>
          <w:tcPr>
            <w:tcW w:w="8133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42E2FBA" w14:textId="77777777" w:rsidR="00371DA9" w:rsidRDefault="00371DA9" w:rsidP="00371DA9">
            <w:pPr>
              <w:spacing w:line="280" w:lineRule="exact"/>
              <w:ind w:right="856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691C89D1" w14:textId="77777777" w:rsidR="00371DA9" w:rsidRDefault="00371DA9" w:rsidP="00371DA9">
            <w:pPr>
              <w:spacing w:line="280" w:lineRule="exact"/>
              <w:ind w:right="856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5B2F5DD4" w14:textId="77777777" w:rsidR="00371DA9" w:rsidRDefault="00371DA9" w:rsidP="00371DA9">
            <w:pPr>
              <w:spacing w:line="280" w:lineRule="exact"/>
              <w:ind w:right="856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454BA7D2" w14:textId="77777777" w:rsidR="003E639F" w:rsidRDefault="00B10DCB" w:rsidP="003E639F">
            <w:pPr>
              <w:spacing w:line="280" w:lineRule="exact"/>
              <w:ind w:right="428"/>
              <w:jc w:val="righ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371DA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371DA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43C32A56" w14:textId="25AEFDCF" w:rsidR="00B10DCB" w:rsidRPr="00B10DCB" w:rsidRDefault="00B10DCB" w:rsidP="003E639F">
            <w:pPr>
              <w:spacing w:line="280" w:lineRule="exact"/>
              <w:ind w:right="214" w:firstLineChars="400" w:firstLine="856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農業委員会会長　　殿</w:t>
            </w:r>
          </w:p>
        </w:tc>
        <w:tc>
          <w:tcPr>
            <w:tcW w:w="1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861330" w14:textId="77777777" w:rsidR="0016626D" w:rsidRPr="00B10DCB" w:rsidRDefault="0016626D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4A09035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EC900B7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譲　渡　人　住　所</w:t>
      </w:r>
    </w:p>
    <w:p w14:paraId="302D66EA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58D1F15A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924FB71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譲　受　人　住　所</w:t>
      </w:r>
    </w:p>
    <w:p w14:paraId="6ACEC72F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（転用者）</w:t>
      </w: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19BC4B90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7ABA5F5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</w:t>
      </w: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（農委）</w:t>
      </w:r>
    </w:p>
    <w:p w14:paraId="3F0A8F41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年　　　月　　　日付け、　　指令第　　　　　号で農地法第　　条の規定による許可を次のとおり受けたことを証明してください。</w:t>
      </w:r>
    </w:p>
    <w:p w14:paraId="132695FF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A5501E5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１　許可を受けた土地の所在、地番、地目、面積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1499"/>
        <w:gridCol w:w="856"/>
        <w:gridCol w:w="857"/>
        <w:gridCol w:w="1499"/>
      </w:tblGrid>
      <w:tr w:rsidR="00B10DCB" w:rsidRPr="00B10DCB" w14:paraId="78B684A8" w14:textId="77777777" w:rsidTr="00B720EC">
        <w:trPr>
          <w:trHeight w:val="20"/>
        </w:trPr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391FE" w14:textId="28D1039F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spacing w:val="110"/>
                <w:kern w:val="0"/>
                <w:szCs w:val="21"/>
                <w:fitText w:val="1926" w:id="-625203712"/>
              </w:rPr>
              <w:t>土地の所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spacing w:val="-2"/>
                <w:kern w:val="0"/>
                <w:szCs w:val="21"/>
                <w:fitText w:val="1926" w:id="-625203712"/>
              </w:rPr>
              <w:t>在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C48D4" w14:textId="2684BC3C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="00AB5121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番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1CB3B" w14:textId="0BB00266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="00643D15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6598E" w14:textId="1E7DFE6A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</w:t>
            </w:r>
            <w:r w:rsidR="00AB5121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積</w:t>
            </w:r>
          </w:p>
        </w:tc>
      </w:tr>
      <w:tr w:rsidR="00B10DCB" w:rsidRPr="00B10DCB" w14:paraId="408EC4B6" w14:textId="77777777" w:rsidTr="00B720EC">
        <w:trPr>
          <w:trHeight w:val="20"/>
        </w:trPr>
        <w:tc>
          <w:tcPr>
            <w:tcW w:w="47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C2CB3" w14:textId="77777777" w:rsidR="00B10DCB" w:rsidRPr="00B10DCB" w:rsidRDefault="00B10DCB" w:rsidP="00AB37E6">
            <w:pPr>
              <w:spacing w:line="28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1B98AF" w14:textId="77777777" w:rsidR="00B10DCB" w:rsidRPr="00B10DCB" w:rsidRDefault="00B10DCB" w:rsidP="00AB37E6">
            <w:pPr>
              <w:spacing w:line="28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B0CC" w14:textId="77777777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登記簿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4C63C" w14:textId="2D0E2369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現</w:t>
            </w:r>
            <w:r w:rsidR="00AB5121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況</w:t>
            </w:r>
          </w:p>
        </w:tc>
        <w:tc>
          <w:tcPr>
            <w:tcW w:w="14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95DEBC" w14:textId="77777777" w:rsidR="00B10DCB" w:rsidRPr="00B10DCB" w:rsidRDefault="00B10DCB" w:rsidP="00AB37E6">
            <w:pPr>
              <w:spacing w:line="28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10DCB" w:rsidRPr="00B10DCB" w14:paraId="4742CE82" w14:textId="77777777" w:rsidTr="00EE7D6F">
        <w:trPr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7175D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12D82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9BD3C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3A90D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B002E" w14:textId="239C9F3C" w:rsidR="00B10DCB" w:rsidRPr="00B10DCB" w:rsidRDefault="00B10DCB" w:rsidP="00F65F0A">
            <w:pPr>
              <w:spacing w:line="28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B10DCB" w:rsidRPr="00B10DCB" w14:paraId="4D26304A" w14:textId="77777777" w:rsidTr="00EE7D6F">
        <w:trPr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35D4B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FCC67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F14FE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22FEE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52F5A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10DCB" w:rsidRPr="00B10DCB" w14:paraId="71ECB7FF" w14:textId="77777777" w:rsidTr="00EE7D6F">
        <w:trPr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A89FA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3D8A3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2309F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4CDE9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84E9E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10DCB" w:rsidRPr="00B10DCB" w14:paraId="7CE83505" w14:textId="77777777" w:rsidTr="00EE7D6F">
        <w:trPr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3B72F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CC3FF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1DDC0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FB883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723E1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10DCB" w:rsidRPr="00B10DCB" w14:paraId="6DD18C70" w14:textId="77777777" w:rsidTr="00EE7D6F">
        <w:trPr>
          <w:trHeight w:val="32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CD7B1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8D1FB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61667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7055C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44AAC" w14:textId="77777777" w:rsidR="00B10DCB" w:rsidRPr="00B10DCB" w:rsidRDefault="00B10DCB" w:rsidP="00AB37E6">
            <w:pPr>
              <w:spacing w:line="28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10DCB" w:rsidRPr="00B10DCB" w14:paraId="3CC7162A" w14:textId="77777777" w:rsidTr="00EE7D6F">
        <w:trPr>
          <w:trHeight w:val="323"/>
        </w:trPr>
        <w:tc>
          <w:tcPr>
            <w:tcW w:w="9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CA77" w14:textId="75C870FA" w:rsidR="00B10DCB" w:rsidRPr="00B10DCB" w:rsidRDefault="00B10DCB" w:rsidP="00F65F0A">
            <w:pPr>
              <w:spacing w:line="28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10DCB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計　　　　　　　　㎡（田　　　　　㎡　　畑　　　　　㎡　　採草放牧地　　　　　㎡）</w:t>
            </w:r>
          </w:p>
        </w:tc>
      </w:tr>
    </w:tbl>
    <w:p w14:paraId="3CAA286B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6DD5E92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２　許可に係る権利の種類</w:t>
      </w:r>
    </w:p>
    <w:p w14:paraId="5581EEBD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所有権移転　・　賃借権の設定　・　その他（　　　　　）</w:t>
      </w:r>
    </w:p>
    <w:p w14:paraId="74B0B17B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995C04F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３　農地法第４条、５条許可に係る場合は転用目的</w:t>
      </w:r>
    </w:p>
    <w:p w14:paraId="40FF5DA8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1FB8D066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101F8EC8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４　許可済証明を求める理由</w:t>
      </w:r>
    </w:p>
    <w:p w14:paraId="25B54B33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紛　失　・　破　損　・　その他（　　　　　）</w:t>
      </w:r>
    </w:p>
    <w:p w14:paraId="3712B460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39EA056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>５　許可を受けた土地の現況</w:t>
      </w:r>
    </w:p>
    <w:p w14:paraId="5779FECC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E30C61A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02CC629" w14:textId="77777777" w:rsidR="00B10DCB" w:rsidRPr="00B10DCB" w:rsidRDefault="00B10DCB" w:rsidP="00E60FF5">
      <w:pPr>
        <w:spacing w:line="400" w:lineRule="exact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許　可　済　証　明　書</w:t>
      </w:r>
    </w:p>
    <w:p w14:paraId="40BAF055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5EA2B3C2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上記のとおり農地法第　　条の許可が行われていることを証明する。</w:t>
      </w:r>
    </w:p>
    <w:p w14:paraId="22D7133D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009C502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年　　月　　日</w:t>
      </w:r>
    </w:p>
    <w:p w14:paraId="01D799E6" w14:textId="77777777" w:rsidR="00B10DCB" w:rsidRPr="00B10DCB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037946E" w14:textId="25A323A7" w:rsidR="00085D59" w:rsidRPr="00CC1314" w:rsidRDefault="00B10DCB" w:rsidP="00AB37E6">
      <w:pPr>
        <w:spacing w:line="2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B10DCB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農業委員会会長</w:t>
      </w:r>
    </w:p>
    <w:sectPr w:rsidR="00085D59" w:rsidRPr="00CC1314" w:rsidSect="00B10DCB">
      <w:pgSz w:w="11906" w:h="16838"/>
      <w:pgMar w:top="1134" w:right="1134" w:bottom="1134" w:left="1134" w:header="720" w:footer="720" w:gutter="0"/>
      <w:pgNumType w:start="147"/>
      <w:cols w:space="720"/>
      <w:noEndnote/>
      <w:docGrid w:type="linesAndChars" w:linePitch="26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B"/>
    <w:rsid w:val="00085D59"/>
    <w:rsid w:val="00113BCD"/>
    <w:rsid w:val="0016626D"/>
    <w:rsid w:val="00371DA9"/>
    <w:rsid w:val="003B3FF0"/>
    <w:rsid w:val="003E639F"/>
    <w:rsid w:val="00487767"/>
    <w:rsid w:val="005D6D36"/>
    <w:rsid w:val="00635F6E"/>
    <w:rsid w:val="00637C29"/>
    <w:rsid w:val="00643D15"/>
    <w:rsid w:val="00800584"/>
    <w:rsid w:val="009C735A"/>
    <w:rsid w:val="00AB37E6"/>
    <w:rsid w:val="00AB5121"/>
    <w:rsid w:val="00AE19C9"/>
    <w:rsid w:val="00B10DCB"/>
    <w:rsid w:val="00B720EC"/>
    <w:rsid w:val="00B8394C"/>
    <w:rsid w:val="00BE1A29"/>
    <w:rsid w:val="00C16C81"/>
    <w:rsid w:val="00C86F99"/>
    <w:rsid w:val="00CC1314"/>
    <w:rsid w:val="00E60FF5"/>
    <w:rsid w:val="00EE7D6F"/>
    <w:rsid w:val="00F65F0A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99E0E"/>
  <w15:chartTrackingRefBased/>
  <w15:docId w15:val="{06DA9F92-B038-4302-8ACE-B2D1574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24</cp:revision>
  <dcterms:created xsi:type="dcterms:W3CDTF">2025-10-23T07:01:00Z</dcterms:created>
  <dcterms:modified xsi:type="dcterms:W3CDTF">2025-10-24T00:57:00Z</dcterms:modified>
</cp:coreProperties>
</file>