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40C6" w14:textId="77777777" w:rsidR="00C06EE5" w:rsidRPr="00C06EE5" w:rsidRDefault="00C06EE5" w:rsidP="00C06EE5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C06EE5">
        <w:rPr>
          <w:rFonts w:ascii="游明朝" w:eastAsia="游明朝" w:hAnsi="ＭＳ 明朝" w:cs="ＭＳ 明朝"/>
          <w:color w:val="000000"/>
          <w:kern w:val="0"/>
          <w:szCs w:val="21"/>
        </w:rPr>
        <w:t>29</w:t>
      </w: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50D1DE8E" w14:textId="4B8AAF61" w:rsidR="001645F9" w:rsidRDefault="00C06EE5" w:rsidP="00F433AE">
      <w:pPr>
        <w:spacing w:line="440" w:lineRule="exact"/>
        <w:ind w:leftChars="-50" w:left="-105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06EE5">
        <w:rPr>
          <w:rFonts w:ascii="游明朝" w:eastAsia="游明朝" w:hAnsi="ＭＳ 明朝" w:cs="ＭＳ 明朝" w:hint="eastAsia"/>
          <w:color w:val="000000"/>
          <w:kern w:val="0"/>
          <w:sz w:val="30"/>
          <w:szCs w:val="30"/>
        </w:rPr>
        <w:t>農地法第</w:t>
      </w:r>
      <w:r w:rsidR="009E1902">
        <w:rPr>
          <w:rFonts w:ascii="游明朝" w:eastAsia="游明朝" w:hAnsi="ＭＳ 明朝" w:cs="ＭＳ 明朝" w:hint="eastAsia"/>
          <w:color w:val="000000"/>
          <w:kern w:val="0"/>
          <w:sz w:val="30"/>
          <w:szCs w:val="30"/>
        </w:rPr>
        <w:t xml:space="preserve">　　</w:t>
      </w:r>
      <w:r w:rsidRPr="00C06EE5">
        <w:rPr>
          <w:rFonts w:ascii="游明朝" w:eastAsia="游明朝" w:hAnsi="ＭＳ 明朝" w:cs="ＭＳ 明朝" w:hint="eastAsia"/>
          <w:color w:val="000000"/>
          <w:kern w:val="0"/>
          <w:sz w:val="30"/>
          <w:szCs w:val="30"/>
        </w:rPr>
        <w:t>条許可に</w:t>
      </w:r>
    </w:p>
    <w:p w14:paraId="36FFEF6D" w14:textId="6289796B" w:rsidR="00C06EE5" w:rsidRPr="00C06EE5" w:rsidRDefault="00C06EE5" w:rsidP="00F433AE">
      <w:pPr>
        <w:spacing w:line="440" w:lineRule="exact"/>
        <w:ind w:leftChars="1550" w:left="3255"/>
        <w:jc w:val="lef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433AE">
        <w:rPr>
          <w:rFonts w:ascii="游明朝" w:eastAsia="游明朝" w:hAnsi="ＭＳ 明朝" w:cs="ＭＳ 明朝" w:hint="eastAsia"/>
          <w:color w:val="000000"/>
          <w:spacing w:val="19"/>
          <w:kern w:val="0"/>
          <w:sz w:val="30"/>
          <w:szCs w:val="30"/>
          <w:fitText w:val="3000" w:id="-621578240"/>
        </w:rPr>
        <w:t>伴う工事完了証明</w:t>
      </w:r>
      <w:r w:rsidRPr="00F433AE">
        <w:rPr>
          <w:rFonts w:ascii="游明朝" w:eastAsia="游明朝" w:hAnsi="ＭＳ 明朝" w:cs="ＭＳ 明朝" w:hint="eastAsia"/>
          <w:color w:val="000000"/>
          <w:spacing w:val="-1"/>
          <w:kern w:val="0"/>
          <w:sz w:val="30"/>
          <w:szCs w:val="30"/>
          <w:fitText w:val="3000" w:id="-621578240"/>
        </w:rPr>
        <w:t>願</w:t>
      </w:r>
      <w:r w:rsidR="00F433AE">
        <w:rPr>
          <w:rFonts w:ascii="游明朝" w:eastAsia="游明朝" w:hAnsi="ＭＳ 明朝" w:cs="ＭＳ 明朝" w:hint="eastAsia"/>
          <w:color w:val="000000"/>
          <w:kern w:val="0"/>
          <w:sz w:val="30"/>
          <w:szCs w:val="30"/>
        </w:rPr>
        <w:t xml:space="preserve"> </w:t>
      </w:r>
      <w:r w:rsidR="00F433AE">
        <w:rPr>
          <w:rFonts w:ascii="游明朝" w:eastAsia="游明朝" w:hAnsi="ＭＳ 明朝" w:cs="ＭＳ 明朝"/>
          <w:color w:val="000000"/>
          <w:kern w:val="0"/>
          <w:sz w:val="30"/>
          <w:szCs w:val="30"/>
        </w:rPr>
        <w:t xml:space="preserve">           </w:t>
      </w:r>
      <w:r w:rsidRPr="00C06EE5">
        <w:rPr>
          <w:rFonts w:ascii="游明朝" w:eastAsia="游明朝" w:hAnsi="ＭＳ 明朝" w:cs="ＭＳ 明朝" w:hint="eastAsia"/>
          <w:color w:val="000000"/>
          <w:kern w:val="0"/>
          <w:sz w:val="18"/>
          <w:szCs w:val="18"/>
        </w:rPr>
        <w:t>農業委員会受付印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1"/>
        <w:gridCol w:w="1499"/>
      </w:tblGrid>
      <w:tr w:rsidR="00C06EE5" w:rsidRPr="00C06EE5" w14:paraId="713B0ED9" w14:textId="77777777" w:rsidTr="00262403">
        <w:trPr>
          <w:jc w:val="center"/>
        </w:trPr>
        <w:tc>
          <w:tcPr>
            <w:tcW w:w="803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8E354AA" w14:textId="77777777" w:rsidR="009E1902" w:rsidRDefault="009E1902" w:rsidP="00E840CB">
            <w:pPr>
              <w:spacing w:line="3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9387BC" w14:textId="7E68787D" w:rsidR="00C06EE5" w:rsidRPr="00C06EE5" w:rsidRDefault="00C06EE5" w:rsidP="00E840CB">
            <w:pPr>
              <w:spacing w:line="340" w:lineRule="exact"/>
              <w:ind w:firstLineChars="2400" w:firstLine="504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  <w:tc>
          <w:tcPr>
            <w:tcW w:w="149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154763" w14:textId="77777777" w:rsidR="00C06EE5" w:rsidRDefault="00C06EE5" w:rsidP="00E840CB">
            <w:pPr>
              <w:spacing w:line="3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E0B0AA" w14:textId="77777777" w:rsidR="00C932C7" w:rsidRDefault="00C932C7" w:rsidP="00E840CB">
            <w:pPr>
              <w:spacing w:line="3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EDCD9C" w14:textId="77777777" w:rsidR="00C932C7" w:rsidRDefault="00C932C7" w:rsidP="00E840CB">
            <w:pPr>
              <w:spacing w:line="3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12D9D1" w14:textId="77777777" w:rsidR="00C932C7" w:rsidRPr="00C06EE5" w:rsidRDefault="00C932C7" w:rsidP="00E840CB">
            <w:pPr>
              <w:spacing w:line="3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1B59891" w14:textId="77777777" w:rsidR="00C06EE5" w:rsidRPr="00C06EE5" w:rsidRDefault="00C06EE5" w:rsidP="00E840CB">
      <w:pPr>
        <w:spacing w:line="3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06EE5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</w:t>
      </w: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農業委員会会長</w:t>
      </w:r>
      <w:r w:rsidRPr="00C06EE5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</w:t>
      </w: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殿</w:t>
      </w:r>
    </w:p>
    <w:p w14:paraId="2EAA9E5C" w14:textId="77777777" w:rsidR="00C06EE5" w:rsidRPr="00C06EE5" w:rsidRDefault="00C06EE5" w:rsidP="00E840CB">
      <w:pPr>
        <w:spacing w:line="3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28A054A" w14:textId="77777777" w:rsidR="00C06EE5" w:rsidRPr="00C06EE5" w:rsidRDefault="00C06EE5" w:rsidP="00E840CB">
      <w:pPr>
        <w:spacing w:line="3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06EE5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申請者　　住　所</w:t>
      </w:r>
    </w:p>
    <w:p w14:paraId="0FD92D91" w14:textId="77777777" w:rsidR="00E840CB" w:rsidRDefault="00C06EE5" w:rsidP="00E840CB">
      <w:pPr>
        <w:spacing w:line="3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06EE5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</w:t>
      </w: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08F7FD33" w14:textId="77777777" w:rsidR="00446DC9" w:rsidRDefault="00446DC9" w:rsidP="00446DC9">
      <w:pPr>
        <w:spacing w:line="3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3D76B17" w14:textId="13A05560" w:rsidR="00C06EE5" w:rsidRDefault="00C06EE5" w:rsidP="00446DC9">
      <w:pPr>
        <w:spacing w:line="340" w:lineRule="exact"/>
        <w:ind w:firstLineChars="50" w:firstLine="105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06EE5">
        <w:rPr>
          <w:rFonts w:ascii="游明朝" w:eastAsia="游明朝" w:hAnsi="ＭＳ 明朝" w:cs="ＭＳ 明朝" w:hint="eastAsia"/>
          <w:color w:val="000000"/>
          <w:kern w:val="0"/>
          <w:szCs w:val="21"/>
        </w:rPr>
        <w:t>下記農地は農地法の規定により許可を受けましたが、転用目的に係る工事が完了しましたので、証明して下さい。</w:t>
      </w:r>
    </w:p>
    <w:p w14:paraId="09A02ECB" w14:textId="77777777" w:rsidR="00C932C7" w:rsidRPr="00C06EE5" w:rsidRDefault="00C932C7" w:rsidP="00E840CB">
      <w:pPr>
        <w:spacing w:line="3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004"/>
        <w:gridCol w:w="535"/>
        <w:gridCol w:w="714"/>
        <w:gridCol w:w="714"/>
        <w:gridCol w:w="714"/>
        <w:gridCol w:w="572"/>
        <w:gridCol w:w="1337"/>
        <w:gridCol w:w="340"/>
        <w:gridCol w:w="302"/>
        <w:gridCol w:w="857"/>
        <w:gridCol w:w="1700"/>
      </w:tblGrid>
      <w:tr w:rsidR="00C06EE5" w:rsidRPr="00C06EE5" w14:paraId="7D67FC3E" w14:textId="77777777" w:rsidTr="001B42DD">
        <w:trPr>
          <w:trHeight w:val="1020"/>
          <w:jc w:val="center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C81D" w14:textId="32C3CDB6" w:rsidR="00927047" w:rsidRDefault="00C932C7" w:rsidP="00AF6BF2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  <w:r w:rsidR="00927047"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許可番号</w:t>
            </w:r>
          </w:p>
          <w:p w14:paraId="4AF7FABA" w14:textId="77777777" w:rsidR="00927047" w:rsidRDefault="00927047" w:rsidP="00AF6BF2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AF985E" w14:textId="6415E1D3" w:rsidR="00C932C7" w:rsidRPr="00C06EE5" w:rsidRDefault="00C932C7" w:rsidP="00AF6BF2">
            <w:pPr>
              <w:spacing w:line="240" w:lineRule="exact"/>
              <w:ind w:firstLineChars="150" w:firstLine="321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許可年月日</w:t>
            </w:r>
          </w:p>
        </w:tc>
        <w:tc>
          <w:tcPr>
            <w:tcW w:w="3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AA76" w14:textId="7513B902" w:rsidR="00C06EE5" w:rsidRPr="00C06EE5" w:rsidRDefault="00C06EE5" w:rsidP="00927047">
            <w:pPr>
              <w:spacing w:line="240" w:lineRule="exact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徳島県指令　　第　　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  <w:p w14:paraId="36D952CD" w14:textId="77777777" w:rsidR="00C06EE5" w:rsidRPr="00C06EE5" w:rsidRDefault="00C06EE5" w:rsidP="00927047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57822E" w14:textId="289DB282" w:rsidR="00C06EE5" w:rsidRPr="00C06EE5" w:rsidRDefault="00C06EE5" w:rsidP="00927047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月　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1D05" w14:textId="30B9283A" w:rsidR="00C06EE5" w:rsidRPr="00C06EE5" w:rsidRDefault="00C06EE5" w:rsidP="00AF6BF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転用年月日</w:t>
            </w: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63C" w14:textId="77777777" w:rsidR="00927047" w:rsidRDefault="00C06EE5" w:rsidP="00927047">
            <w:pPr>
              <w:spacing w:line="240" w:lineRule="exact"/>
              <w:jc w:val="righ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月　　日着工</w:t>
            </w:r>
          </w:p>
          <w:p w14:paraId="1225C1E3" w14:textId="77777777" w:rsidR="00927047" w:rsidRDefault="00927047" w:rsidP="00927047">
            <w:pPr>
              <w:spacing w:line="240" w:lineRule="exact"/>
              <w:jc w:val="righ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3DA1A5F2" w14:textId="799B2BFC" w:rsidR="00C06EE5" w:rsidRPr="00C06EE5" w:rsidRDefault="00C06EE5" w:rsidP="00927047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月　　日完了</w:t>
            </w:r>
          </w:p>
        </w:tc>
      </w:tr>
      <w:tr w:rsidR="00C06EE5" w:rsidRPr="00C06EE5" w14:paraId="2BFF9D09" w14:textId="77777777" w:rsidTr="001B42DD">
        <w:trPr>
          <w:cantSplit/>
          <w:trHeight w:val="1077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95F1EE" w14:textId="5B66248B" w:rsidR="00C06EE5" w:rsidRPr="00C06EE5" w:rsidRDefault="00016DF6" w:rsidP="0057309B">
            <w:pPr>
              <w:spacing w:line="240" w:lineRule="exact"/>
              <w:ind w:leftChars="100" w:left="424" w:rightChars="100" w:right="210" w:hangingChars="100" w:hanging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３許可を受けた土地の所在地番・</w:t>
            </w:r>
            <w:r w:rsidR="0057309B"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地目・</w:t>
            </w: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面積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7E87" w14:textId="66EAD7A6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土地の所在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6FB3" w14:textId="5A5FE52D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番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A695" w14:textId="2BE7E270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地目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C958" w14:textId="79E6BC86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</w:t>
            </w:r>
            <w:r w:rsidRPr="00C06EE5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積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239629C" w14:textId="77777777" w:rsidR="0057309B" w:rsidRDefault="0057309B" w:rsidP="00AF6BF2">
            <w:pPr>
              <w:spacing w:line="240" w:lineRule="exact"/>
              <w:ind w:left="113" w:right="113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４許可を受けた転用目的に</w:t>
            </w:r>
          </w:p>
          <w:p w14:paraId="100A9C4F" w14:textId="7501D445" w:rsidR="0057309B" w:rsidRPr="00C06EE5" w:rsidRDefault="0057309B" w:rsidP="00AF6BF2">
            <w:pPr>
              <w:spacing w:line="240" w:lineRule="exact"/>
              <w:ind w:left="113" w:right="113" w:firstLineChars="100" w:firstLine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  <w:t>係る事業又は施設の概要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AA7" w14:textId="324321FB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建築物工作物その他施設等の名称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ADDE" w14:textId="547B5DB1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棟数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0241" w14:textId="0C99546C" w:rsidR="00C06EE5" w:rsidRPr="00C06EE5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１棟の建</w:t>
            </w:r>
            <w:r w:rsidR="00016DF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築面</w:t>
            </w:r>
            <w:r w:rsidR="00016DF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643A" w14:textId="77777777" w:rsidR="00016DF6" w:rsidRDefault="00C06EE5" w:rsidP="00016DF6">
            <w:pPr>
              <w:spacing w:line="240" w:lineRule="exact"/>
              <w:jc w:val="center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建物総面積又はその他施設の所</w:t>
            </w:r>
          </w:p>
          <w:p w14:paraId="451E0701" w14:textId="1B366153" w:rsidR="00C06EE5" w:rsidRPr="00C06EE5" w:rsidRDefault="00C06EE5" w:rsidP="00016DF6">
            <w:pPr>
              <w:spacing w:line="240" w:lineRule="exact"/>
              <w:ind w:firstLineChars="50" w:firstLine="105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要面積</w:t>
            </w:r>
          </w:p>
        </w:tc>
      </w:tr>
      <w:tr w:rsidR="00C06EE5" w:rsidRPr="00C06EE5" w14:paraId="24ACF0BC" w14:textId="77777777" w:rsidTr="001B42DD">
        <w:trPr>
          <w:trHeight w:val="510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83CC9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23E1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F79E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08C7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CC07" w14:textId="4D6997A1" w:rsidR="00C06EE5" w:rsidRPr="00C06EE5" w:rsidRDefault="00C06EE5" w:rsidP="0057309B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BFEF0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BED9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FBBB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5CB6" w14:textId="5064023A" w:rsidR="00C06EE5" w:rsidRPr="00C06EE5" w:rsidRDefault="00C06EE5" w:rsidP="0057309B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A95B" w14:textId="702D862B" w:rsidR="00C06EE5" w:rsidRPr="00C06EE5" w:rsidRDefault="00C06EE5" w:rsidP="0057309B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C06EE5" w:rsidRPr="00C06EE5" w14:paraId="6C7CE70C" w14:textId="77777777" w:rsidTr="001B42DD">
        <w:trPr>
          <w:trHeight w:val="510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C2C9F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5D3E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E69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7984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A162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C0A69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4CD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9E83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4177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CC7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6EE5" w:rsidRPr="00C06EE5" w14:paraId="09F66414" w14:textId="77777777" w:rsidTr="001B42DD">
        <w:trPr>
          <w:trHeight w:val="510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9F83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F5C6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E37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898B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EABB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BDCFA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656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73BA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EAD8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32D1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6EE5" w:rsidRPr="00C06EE5" w14:paraId="5DAECE0F" w14:textId="77777777" w:rsidTr="001B42DD">
        <w:trPr>
          <w:trHeight w:val="510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953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2F0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E554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71A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CFB9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CF1D" w14:textId="77777777" w:rsidR="00C06EE5" w:rsidRPr="00C06EE5" w:rsidRDefault="00C06EE5" w:rsidP="00C06EE5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511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9E25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F21C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0F82" w14:textId="77777777" w:rsidR="00C06EE5" w:rsidRPr="00C06EE5" w:rsidRDefault="00C06EE5" w:rsidP="00C06EE5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6EE5" w:rsidRPr="00C06EE5" w14:paraId="68117AAF" w14:textId="77777777" w:rsidTr="001B42DD">
        <w:trPr>
          <w:trHeight w:val="2438"/>
          <w:jc w:val="center"/>
        </w:trPr>
        <w:tc>
          <w:tcPr>
            <w:tcW w:w="9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5D5F" w14:textId="77777777" w:rsidR="0041142F" w:rsidRDefault="00C06EE5" w:rsidP="0041142F">
            <w:pPr>
              <w:spacing w:line="240" w:lineRule="exact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添付書類</w:t>
            </w:r>
            <w:r w:rsidR="0041142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１　許可を受けた土地全体が確認できる写真</w:t>
            </w:r>
          </w:p>
          <w:p w14:paraId="0407FF15" w14:textId="13933D17" w:rsidR="0041142F" w:rsidRDefault="00C06EE5" w:rsidP="0041142F">
            <w:pPr>
              <w:spacing w:line="240" w:lineRule="exact"/>
              <w:ind w:firstLineChars="600" w:firstLine="126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２　見取図</w:t>
            </w:r>
          </w:p>
          <w:p w14:paraId="1EB2310A" w14:textId="77777777" w:rsidR="0041142F" w:rsidRDefault="0041142F" w:rsidP="0041142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C30E5D" w14:textId="77777777" w:rsidR="0041142F" w:rsidRDefault="00C06EE5" w:rsidP="0041142F">
            <w:pPr>
              <w:spacing w:line="240" w:lineRule="exact"/>
              <w:ind w:firstLineChars="100" w:firstLine="21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留意事項</w:t>
            </w:r>
            <w:r w:rsidR="0041142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１　転用目的が資材置場や駐車場等、建築物の設置を伴わない場合は、工事が完了</w:t>
            </w:r>
          </w:p>
          <w:p w14:paraId="7B3FD1EB" w14:textId="77777777" w:rsidR="0041142F" w:rsidRDefault="00C06EE5" w:rsidP="0041142F">
            <w:pPr>
              <w:spacing w:line="240" w:lineRule="exact"/>
              <w:ind w:firstLineChars="700" w:firstLine="147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した時点で提出し、提出後６か月間の利用状況の確認を受けること。</w:t>
            </w:r>
          </w:p>
          <w:p w14:paraId="774A89C5" w14:textId="77777777" w:rsidR="0041142F" w:rsidRDefault="00C06EE5" w:rsidP="0041142F">
            <w:pPr>
              <w:spacing w:line="240" w:lineRule="exact"/>
              <w:ind w:firstLineChars="600" w:firstLine="126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２　転用目的が植林の場合は、植林が完了した時点で提出し、提出後１年を経過し</w:t>
            </w:r>
          </w:p>
          <w:p w14:paraId="043A88B0" w14:textId="77777777" w:rsidR="0041142F" w:rsidRDefault="00C06EE5" w:rsidP="0041142F">
            <w:pPr>
              <w:spacing w:line="240" w:lineRule="exact"/>
              <w:ind w:firstLineChars="700" w:firstLine="147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た時点で再度確認を受けること。</w:t>
            </w:r>
          </w:p>
          <w:p w14:paraId="66687586" w14:textId="77777777" w:rsidR="0041142F" w:rsidRDefault="00C06EE5" w:rsidP="0041142F">
            <w:pPr>
              <w:spacing w:line="240" w:lineRule="exact"/>
              <w:ind w:firstLineChars="600" w:firstLine="126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３　許可を受けた施設と実際に建築された施設とが相違する場合は、事業計画変更</w:t>
            </w:r>
          </w:p>
          <w:p w14:paraId="783A1A57" w14:textId="13134C72" w:rsidR="00C06EE5" w:rsidRPr="0041142F" w:rsidRDefault="00C06EE5" w:rsidP="0041142F">
            <w:pPr>
              <w:spacing w:line="240" w:lineRule="exact"/>
              <w:ind w:firstLineChars="700" w:firstLine="147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申請を同時に提出すること。</w:t>
            </w:r>
          </w:p>
        </w:tc>
      </w:tr>
    </w:tbl>
    <w:p w14:paraId="019C67D1" w14:textId="77777777" w:rsidR="00C06EE5" w:rsidRPr="00C06EE5" w:rsidRDefault="00C06EE5" w:rsidP="001B42DD">
      <w:pPr>
        <w:spacing w:line="160" w:lineRule="exact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C06EE5" w:rsidRPr="00C06EE5" w14:paraId="6FB56923" w14:textId="77777777" w:rsidTr="001B42DD">
        <w:trPr>
          <w:trHeight w:val="2268"/>
          <w:jc w:val="center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18A0" w14:textId="476AA69C" w:rsidR="00C06EE5" w:rsidRDefault="00C06EE5" w:rsidP="001B42DD">
            <w:pPr>
              <w:spacing w:line="240" w:lineRule="exact"/>
              <w:ind w:rightChars="50" w:right="105"/>
              <w:jc w:val="righ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  <w:p w14:paraId="6D94CDD5" w14:textId="77777777" w:rsidR="009B48ED" w:rsidRPr="00C06EE5" w:rsidRDefault="009B48ED" w:rsidP="009B48ED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E37843" w14:textId="77777777" w:rsidR="00C06EE5" w:rsidRPr="00C06EE5" w:rsidRDefault="00C06EE5" w:rsidP="009B48ED">
            <w:pPr>
              <w:spacing w:line="32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 w:val="30"/>
                <w:szCs w:val="30"/>
              </w:rPr>
              <w:t>本証明願にかかる農地の転用については、工事が完了し</w:t>
            </w:r>
          </w:p>
          <w:p w14:paraId="3F25C0B8" w14:textId="77777777" w:rsidR="009B48ED" w:rsidRDefault="00C06EE5" w:rsidP="009B48ED">
            <w:pPr>
              <w:spacing w:line="320" w:lineRule="exact"/>
              <w:ind w:firstLineChars="300" w:firstLine="900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 w:val="30"/>
                <w:szCs w:val="30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 w:val="30"/>
                <w:szCs w:val="30"/>
              </w:rPr>
              <w:t>ていることを証明します。</w:t>
            </w:r>
          </w:p>
          <w:p w14:paraId="008E18BF" w14:textId="77777777" w:rsidR="009B48ED" w:rsidRDefault="009B48ED" w:rsidP="009B48ED">
            <w:pPr>
              <w:spacing w:line="24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2B1FCB50" w14:textId="171AF74E" w:rsidR="009B48ED" w:rsidRDefault="00C06EE5" w:rsidP="001B42DD">
            <w:pPr>
              <w:spacing w:line="240" w:lineRule="exact"/>
              <w:ind w:rightChars="50" w:right="105"/>
              <w:jc w:val="righ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5B12CD0B" w14:textId="77777777" w:rsidR="009B48ED" w:rsidRDefault="009B48ED" w:rsidP="009B48ED">
            <w:pPr>
              <w:spacing w:line="24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7836F72D" w14:textId="66580DB5" w:rsidR="00C06EE5" w:rsidRPr="00C06EE5" w:rsidRDefault="00C06EE5" w:rsidP="009B48ED">
            <w:pPr>
              <w:spacing w:line="240" w:lineRule="exact"/>
              <w:ind w:firstLineChars="2400" w:firstLine="504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06EE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農業委員会会長</w:t>
            </w:r>
          </w:p>
        </w:tc>
      </w:tr>
    </w:tbl>
    <w:p w14:paraId="129B019D" w14:textId="77777777" w:rsidR="00B40D2A" w:rsidRPr="00C06EE5" w:rsidRDefault="00B40D2A" w:rsidP="00C06EE5">
      <w:pPr>
        <w:spacing w:line="240" w:lineRule="exact"/>
        <w:rPr>
          <w:rFonts w:ascii="游明朝" w:eastAsia="游明朝" w:hint="eastAsia"/>
        </w:rPr>
      </w:pPr>
    </w:p>
    <w:sectPr w:rsidR="00B40D2A" w:rsidRPr="00C06EE5" w:rsidSect="00C06EE5">
      <w:pgSz w:w="11906" w:h="16838" w:code="9"/>
      <w:pgMar w:top="1134" w:right="1134" w:bottom="1134" w:left="1134" w:header="0" w:footer="0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E5"/>
    <w:rsid w:val="00016DF6"/>
    <w:rsid w:val="000608FE"/>
    <w:rsid w:val="001645F9"/>
    <w:rsid w:val="001B42DD"/>
    <w:rsid w:val="00262403"/>
    <w:rsid w:val="0041142F"/>
    <w:rsid w:val="00446DC9"/>
    <w:rsid w:val="0057309B"/>
    <w:rsid w:val="006D289F"/>
    <w:rsid w:val="0073743F"/>
    <w:rsid w:val="008E1907"/>
    <w:rsid w:val="00927047"/>
    <w:rsid w:val="009B48ED"/>
    <w:rsid w:val="009E1902"/>
    <w:rsid w:val="00AF1CD1"/>
    <w:rsid w:val="00AF6BF2"/>
    <w:rsid w:val="00B40D2A"/>
    <w:rsid w:val="00BE650A"/>
    <w:rsid w:val="00C06EE5"/>
    <w:rsid w:val="00C932C7"/>
    <w:rsid w:val="00CC6424"/>
    <w:rsid w:val="00D27D1E"/>
    <w:rsid w:val="00E840CB"/>
    <w:rsid w:val="00F433AE"/>
    <w:rsid w:val="00F574DE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AD92F"/>
  <w15:chartTrackingRefBased/>
  <w15:docId w15:val="{945E471E-03C1-478D-A1B4-D180B0A8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16</cp:revision>
  <dcterms:created xsi:type="dcterms:W3CDTF">2025-10-21T04:59:00Z</dcterms:created>
  <dcterms:modified xsi:type="dcterms:W3CDTF">2025-10-30T05:21:00Z</dcterms:modified>
</cp:coreProperties>
</file>