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0878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>21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号の２</w:t>
      </w:r>
    </w:p>
    <w:p w14:paraId="406BECDD" w14:textId="77777777" w:rsidR="00A106FA" w:rsidRPr="00A106FA" w:rsidRDefault="00A106FA" w:rsidP="00FF6BB6">
      <w:pPr>
        <w:spacing w:line="520" w:lineRule="exact"/>
        <w:jc w:val="center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 w:hint="eastAsia"/>
          <w:color w:val="000000"/>
          <w:kern w:val="0"/>
          <w:sz w:val="40"/>
          <w:szCs w:val="40"/>
        </w:rPr>
        <w:t>事　業　計　画　書</w:t>
      </w:r>
    </w:p>
    <w:p w14:paraId="076AAB23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223410D1" w14:textId="5EFB1D69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</w:t>
      </w: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4275F71F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（転用者）</w:t>
      </w:r>
    </w:p>
    <w:p w14:paraId="429627E5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1585488C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１　現に利用している資材置場の状況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4"/>
        <w:gridCol w:w="847"/>
        <w:gridCol w:w="1059"/>
        <w:gridCol w:w="1483"/>
        <w:gridCol w:w="2648"/>
      </w:tblGrid>
      <w:tr w:rsidR="00A106FA" w:rsidRPr="00A106FA" w14:paraId="5CA8C882" w14:textId="77777777" w:rsidTr="001B1B96">
        <w:trPr>
          <w:trHeight w:val="567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C542" w14:textId="187039A7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現</w:t>
            </w:r>
            <w:r w:rsidR="008A205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="008A205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D33A" w14:textId="24606A5A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登記簿地</w:t>
            </w:r>
            <w:r w:rsidR="008A205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5103" w14:textId="5C616FC0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面積</w:t>
            </w:r>
            <w:r w:rsidRPr="00A106FA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>(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  <w:r w:rsidRPr="00A106FA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7DB1" w14:textId="2B9AA8EC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="008A205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有</w:t>
            </w:r>
            <w:r w:rsidR="008A205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13F1" w14:textId="32D74C3F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利</w:t>
            </w:r>
            <w:r w:rsidR="008A205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用</w:t>
            </w:r>
            <w:r w:rsidR="008A205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状</w:t>
            </w:r>
            <w:r w:rsidR="008A205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況</w:t>
            </w:r>
          </w:p>
        </w:tc>
      </w:tr>
      <w:tr w:rsidR="00A106FA" w:rsidRPr="00A106FA" w14:paraId="434AD2E9" w14:textId="77777777" w:rsidTr="008A205A">
        <w:trPr>
          <w:trHeight w:val="28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19C3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3551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858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7298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F6E8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6FA" w:rsidRPr="00A106FA" w14:paraId="6C850252" w14:textId="77777777" w:rsidTr="008A205A">
        <w:trPr>
          <w:trHeight w:val="28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0A11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E459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10AF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E80E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329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6FA" w:rsidRPr="00A106FA" w14:paraId="5BC8FBD4" w14:textId="77777777" w:rsidTr="008A205A">
        <w:trPr>
          <w:trHeight w:val="28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E951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A710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D419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A145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93E8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871D7F8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52772AC5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２　過去３か年の事業取扱高</w:t>
      </w:r>
    </w:p>
    <w:p w14:paraId="40B0B410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年　　　　　　　　　　千円</w:t>
      </w:r>
    </w:p>
    <w:p w14:paraId="55F8A440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年</w:t>
      </w: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千円</w:t>
      </w:r>
    </w:p>
    <w:p w14:paraId="3EC20E4E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年</w:t>
      </w: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千円</w:t>
      </w:r>
    </w:p>
    <w:p w14:paraId="35ABA51F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14EA677D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３　現に保有している資材等の種類・数量（木材置場については平常時のものとする。）</w:t>
      </w:r>
    </w:p>
    <w:p w14:paraId="7F90D5FC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726E31DC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087BB4F2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0CD94A4F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４　資材置場の必要性</w:t>
      </w:r>
    </w:p>
    <w:p w14:paraId="07047A7D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51DBD351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7946B652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28CD5736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５　申請地を選定した理由</w:t>
      </w:r>
    </w:p>
    <w:p w14:paraId="689769FD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（１）事務所又は事業所からの経路及び距離</w:t>
      </w:r>
    </w:p>
    <w:p w14:paraId="13C9F1AB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（２）主たる道路からの進入路の幅員</w:t>
      </w:r>
    </w:p>
    <w:p w14:paraId="4548F008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（３）その他</w:t>
      </w:r>
    </w:p>
    <w:p w14:paraId="1A2D449E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55AE0F7A" w14:textId="77777777" w:rsidR="00A106FA" w:rsidRPr="00445D26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kern w:val="0"/>
          <w:szCs w:val="21"/>
        </w:rPr>
      </w:pPr>
    </w:p>
    <w:p w14:paraId="103E88A0" w14:textId="2BA17ECE" w:rsidR="00A106FA" w:rsidRPr="00445D26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kern w:val="0"/>
          <w:szCs w:val="21"/>
        </w:rPr>
      </w:pPr>
      <w:r w:rsidRPr="00445D26">
        <w:rPr>
          <w:rFonts w:ascii="游明朝" w:eastAsia="游明朝" w:hAnsi="ＭＳ 明朝" w:cs="ＭＳ 明朝" w:hint="eastAsia"/>
          <w:kern w:val="0"/>
          <w:szCs w:val="21"/>
        </w:rPr>
        <w:t>６　被害防除措置</w:t>
      </w:r>
    </w:p>
    <w:p w14:paraId="74A36A98" w14:textId="77777777" w:rsidR="00E95B10" w:rsidRPr="00A106FA" w:rsidRDefault="00E95B10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4A0C1560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</w:p>
    <w:p w14:paraId="4C9CE701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７　その他</w:t>
      </w:r>
    </w:p>
    <w:p w14:paraId="3A56F71E" w14:textId="77777777" w:rsidR="00A106FA" w:rsidRPr="00A106FA" w:rsidRDefault="00A106FA" w:rsidP="00FF6BB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kern w:val="0"/>
          <w:szCs w:val="21"/>
        </w:rPr>
      </w:pPr>
      <w:r w:rsidRPr="00A106FA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A106FA">
        <w:rPr>
          <w:rFonts w:ascii="游明朝" w:eastAsia="游明朝" w:hAnsi="ＭＳ 明朝" w:cs="ＭＳ 明朝" w:hint="eastAsia"/>
          <w:color w:val="000000"/>
          <w:kern w:val="0"/>
          <w:szCs w:val="21"/>
        </w:rPr>
        <w:t>過去１０年間に受けた転用許可状況（資材置場以外の目的で完了証明の出ているものを除く。）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847"/>
        <w:gridCol w:w="3283"/>
        <w:gridCol w:w="2118"/>
        <w:gridCol w:w="2225"/>
      </w:tblGrid>
      <w:tr w:rsidR="00A106FA" w:rsidRPr="00A106FA" w14:paraId="6604279B" w14:textId="77777777" w:rsidTr="00970EED">
        <w:trPr>
          <w:trHeight w:val="5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6151" w14:textId="3A59E2DE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可番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03D2" w14:textId="2561259C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許可年月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98E3" w14:textId="3B25304E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転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用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場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49FC" w14:textId="42DB8DFC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転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用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目</w:t>
            </w:r>
            <w:r w:rsidR="00970EED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的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F391" w14:textId="77777777" w:rsidR="00970EED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完了年月日又は</w:t>
            </w:r>
          </w:p>
          <w:p w14:paraId="77507E24" w14:textId="1AEC85AD" w:rsidR="00A106FA" w:rsidRPr="00A106FA" w:rsidRDefault="00A106FA" w:rsidP="00FF6BB6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  <w:r w:rsidRPr="00A106FA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現在の転用状況</w:t>
            </w:r>
          </w:p>
        </w:tc>
      </w:tr>
      <w:tr w:rsidR="00A106FA" w:rsidRPr="00A106FA" w14:paraId="63A18085" w14:textId="77777777" w:rsidTr="00970EED">
        <w:trPr>
          <w:trHeight w:val="28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6151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2B82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CDDA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03CE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C6FC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6FA" w:rsidRPr="00A106FA" w14:paraId="3F883E85" w14:textId="77777777" w:rsidTr="00970EED">
        <w:trPr>
          <w:trHeight w:val="28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5964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A75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DF22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305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CE3A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6FA" w:rsidRPr="00A106FA" w14:paraId="05BA5F1C" w14:textId="77777777" w:rsidTr="00970EED">
        <w:trPr>
          <w:trHeight w:val="28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37AD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CD01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5B16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058D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D2A9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6FA" w:rsidRPr="00A106FA" w14:paraId="0A888F28" w14:textId="77777777" w:rsidTr="00970EED">
        <w:trPr>
          <w:trHeight w:val="28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741C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4630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8E7C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E604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FF6B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06FA" w:rsidRPr="00A106FA" w14:paraId="101D5E44" w14:textId="77777777" w:rsidTr="00970EED">
        <w:trPr>
          <w:trHeight w:val="28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87F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4FE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81B5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B2EE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474" w14:textId="77777777" w:rsidR="00A106FA" w:rsidRPr="00A106FA" w:rsidRDefault="00A106FA" w:rsidP="00FF6BB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8B7A1E5" w14:textId="77777777" w:rsidR="00207416" w:rsidRPr="0078050D" w:rsidRDefault="00207416" w:rsidP="00FF6BB6">
      <w:pPr>
        <w:spacing w:line="280" w:lineRule="exact"/>
        <w:rPr>
          <w:rFonts w:ascii="游明朝" w:eastAsia="游明朝"/>
        </w:rPr>
      </w:pPr>
    </w:p>
    <w:sectPr w:rsidR="00207416" w:rsidRPr="0078050D" w:rsidSect="00A106FA">
      <w:pgSz w:w="11906" w:h="16838" w:code="9"/>
      <w:pgMar w:top="1134" w:right="1134" w:bottom="1134" w:left="1134" w:header="0" w:footer="0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A"/>
    <w:rsid w:val="001B1B96"/>
    <w:rsid w:val="001C0215"/>
    <w:rsid w:val="00207416"/>
    <w:rsid w:val="003C6649"/>
    <w:rsid w:val="00445D26"/>
    <w:rsid w:val="0078050D"/>
    <w:rsid w:val="008A205A"/>
    <w:rsid w:val="00970EED"/>
    <w:rsid w:val="0099680D"/>
    <w:rsid w:val="00A106FA"/>
    <w:rsid w:val="00E5742F"/>
    <w:rsid w:val="00E95B1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BA1D8"/>
  <w15:chartTrackingRefBased/>
  <w15:docId w15:val="{5FE0189D-67F5-42E8-84FE-8E668AFA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kishimoto shougo</cp:lastModifiedBy>
  <cp:revision>10</cp:revision>
  <dcterms:created xsi:type="dcterms:W3CDTF">2025-11-11T05:47:00Z</dcterms:created>
  <dcterms:modified xsi:type="dcterms:W3CDTF">2026-02-10T07:21:00Z</dcterms:modified>
</cp:coreProperties>
</file>