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1012" w14:textId="77777777" w:rsidR="00CD0436" w:rsidRDefault="00CD0436" w:rsidP="00FF7E64">
      <w:pPr>
        <w:jc w:val="right"/>
        <w:rPr>
          <w:rFonts w:hint="default"/>
        </w:rPr>
      </w:pPr>
      <w:r>
        <w:t>年　　月　　日</w:t>
      </w:r>
    </w:p>
    <w:p w14:paraId="07D84EE5" w14:textId="77777777" w:rsidR="00CD0436" w:rsidRDefault="00CD0436">
      <w:pPr>
        <w:rPr>
          <w:rFonts w:hint="default"/>
        </w:rPr>
      </w:pPr>
    </w:p>
    <w:p w14:paraId="10575E31" w14:textId="2B04DD11" w:rsidR="00CD0436" w:rsidRDefault="00CD0436">
      <w:pPr>
        <w:rPr>
          <w:rFonts w:hint="default"/>
        </w:rPr>
      </w:pPr>
      <w:r>
        <w:t xml:space="preserve">　徳島県</w:t>
      </w:r>
      <w:r w:rsidR="00C83FB4">
        <w:t>徳島保健所長</w:t>
      </w:r>
      <w:r>
        <w:t xml:space="preserve">　殿</w:t>
      </w:r>
    </w:p>
    <w:p w14:paraId="02C53DB8" w14:textId="77777777" w:rsidR="00CD0436" w:rsidRDefault="00CD0436">
      <w:pPr>
        <w:rPr>
          <w:rFonts w:hint="default"/>
        </w:rPr>
      </w:pPr>
    </w:p>
    <w:p w14:paraId="63DD6CFF" w14:textId="77777777" w:rsidR="00CD0436" w:rsidRDefault="00CD0436">
      <w:pPr>
        <w:spacing w:line="181" w:lineRule="exact"/>
        <w:rPr>
          <w:rFonts w:hint="default"/>
        </w:rPr>
      </w:pPr>
      <w:r>
        <w:t xml:space="preserve">　　　　　　　　　　　　　　　　　住　　所</w:t>
      </w:r>
    </w:p>
    <w:p w14:paraId="40AB5279" w14:textId="77777777" w:rsidR="00CD0436" w:rsidRDefault="00CD0436">
      <w:pPr>
        <w:spacing w:line="181" w:lineRule="exact"/>
        <w:rPr>
          <w:rFonts w:hint="default"/>
        </w:rPr>
      </w:pPr>
      <w:r>
        <w:t xml:space="preserve">　　　　　　　　　　　　　　　</w:t>
      </w:r>
      <w:r w:rsidRPr="002B3E43">
        <w:rPr>
          <w:w w:val="80"/>
          <w:sz w:val="16"/>
          <w:fitText w:val="2036" w:id="1"/>
        </w:rPr>
        <w:t>(</w:t>
      </w:r>
      <w:r w:rsidRPr="002B3E43">
        <w:rPr>
          <w:w w:val="80"/>
          <w:sz w:val="14"/>
          <w:fitText w:val="2036" w:id="1"/>
        </w:rPr>
        <w:t>法人の場合は，主たる事務所の所在地</w:t>
      </w:r>
      <w:r w:rsidRPr="002B3E43">
        <w:rPr>
          <w:spacing w:val="11"/>
          <w:w w:val="80"/>
          <w:sz w:val="14"/>
          <w:fitText w:val="2036" w:id="1"/>
        </w:rPr>
        <w:t>)</w:t>
      </w:r>
    </w:p>
    <w:p w14:paraId="0787C2A7" w14:textId="77777777" w:rsidR="00CD0436" w:rsidRDefault="00CD0436">
      <w:pPr>
        <w:spacing w:line="181" w:lineRule="exact"/>
        <w:rPr>
          <w:rFonts w:hint="default"/>
        </w:rPr>
      </w:pPr>
      <w:r>
        <w:t xml:space="preserve">　　　　　　　　　　　　　　　　　　　　　</w:t>
      </w:r>
      <w:r>
        <w:rPr>
          <w:sz w:val="16"/>
        </w:rPr>
        <w:t xml:space="preserve"> </w:t>
      </w:r>
    </w:p>
    <w:p w14:paraId="7E433A36" w14:textId="77777777" w:rsidR="00CD0436" w:rsidRDefault="00CD0436">
      <w:pPr>
        <w:spacing w:line="181" w:lineRule="exact"/>
        <w:rPr>
          <w:rFonts w:hint="default"/>
        </w:rPr>
      </w:pPr>
      <w:r>
        <w:t xml:space="preserve">　　　　　　　　　　　　　　　　　氏　　名</w:t>
      </w:r>
    </w:p>
    <w:p w14:paraId="741D16A3" w14:textId="77777777" w:rsidR="00CD0436" w:rsidRDefault="00CD0436">
      <w:pPr>
        <w:spacing w:line="181" w:lineRule="exact"/>
        <w:rPr>
          <w:rFonts w:hint="default"/>
        </w:rPr>
      </w:pPr>
      <w:r>
        <w:t xml:space="preserve">　　　　　　　　　　　　　　  </w:t>
      </w:r>
      <w:r w:rsidRPr="009D7E80">
        <w:rPr>
          <w:w w:val="76"/>
          <w:sz w:val="14"/>
          <w:fitText w:val="2036" w:id="2"/>
        </w:rPr>
        <w:t>(法人の場合は，その名称及び代表者氏名</w:t>
      </w:r>
      <w:r w:rsidRPr="009D7E80">
        <w:rPr>
          <w:spacing w:val="14"/>
          <w:w w:val="76"/>
          <w:sz w:val="14"/>
          <w:fitText w:val="2036" w:id="2"/>
        </w:rPr>
        <w:t>)</w:t>
      </w:r>
    </w:p>
    <w:p w14:paraId="1AFA5025" w14:textId="77777777" w:rsidR="00CD0436" w:rsidRDefault="00CD0436">
      <w:pPr>
        <w:spacing w:line="181" w:lineRule="exact"/>
        <w:rPr>
          <w:rFonts w:hint="default"/>
        </w:rPr>
      </w:pPr>
      <w:r>
        <w:t xml:space="preserve">　　　　　　　　　　　　　　　　　　　　　　　　　　　　　　　　　　　　　　　　</w:t>
      </w:r>
    </w:p>
    <w:p w14:paraId="0FE168B2" w14:textId="77777777" w:rsidR="00CD0436" w:rsidRDefault="00CD0436">
      <w:pPr>
        <w:rPr>
          <w:rFonts w:hint="default"/>
        </w:rPr>
      </w:pPr>
      <w:r>
        <w:t xml:space="preserve">　　　　　　　　　　　　　　　　　</w:t>
      </w:r>
      <w:r w:rsidRPr="009D7E80">
        <w:rPr>
          <w:w w:val="89"/>
          <w:fitText w:val="1072" w:id="3"/>
        </w:rPr>
        <w:t>担当者氏</w:t>
      </w:r>
      <w:r w:rsidRPr="009D7E80">
        <w:rPr>
          <w:spacing w:val="2"/>
          <w:w w:val="89"/>
          <w:fitText w:val="1072" w:id="3"/>
        </w:rPr>
        <w:t>名</w:t>
      </w:r>
    </w:p>
    <w:p w14:paraId="557A328E" w14:textId="77777777" w:rsidR="00CD0436" w:rsidRDefault="00CD0436">
      <w:pPr>
        <w:rPr>
          <w:rFonts w:hint="default"/>
        </w:rPr>
      </w:pPr>
      <w:r>
        <w:t xml:space="preserve">                                  電話番号</w:t>
      </w:r>
    </w:p>
    <w:p w14:paraId="4BF24CC6" w14:textId="77777777" w:rsidR="00CD0436" w:rsidRDefault="00CD0436">
      <w:pPr>
        <w:rPr>
          <w:rFonts w:hint="default"/>
        </w:rPr>
      </w:pPr>
    </w:p>
    <w:p w14:paraId="297823F1" w14:textId="77777777" w:rsidR="00CD0436" w:rsidRDefault="00CD0436">
      <w:pPr>
        <w:rPr>
          <w:rFonts w:hint="default"/>
        </w:rPr>
      </w:pPr>
    </w:p>
    <w:p w14:paraId="0107B07E" w14:textId="77777777" w:rsidR="00CD0436" w:rsidRDefault="00CD0436">
      <w:pPr>
        <w:jc w:val="center"/>
        <w:rPr>
          <w:rFonts w:hint="default"/>
        </w:rPr>
      </w:pPr>
      <w:r>
        <w:t>食 品 衛 生 監 視 票 交 付 願</w:t>
      </w:r>
    </w:p>
    <w:p w14:paraId="1F0A8062" w14:textId="77777777" w:rsidR="00CD0436" w:rsidRDefault="00CD0436">
      <w:pPr>
        <w:rPr>
          <w:rFonts w:hint="default"/>
        </w:rPr>
      </w:pPr>
    </w:p>
    <w:p w14:paraId="70EBE254" w14:textId="77777777" w:rsidR="00CD0436" w:rsidRDefault="00CD0436">
      <w:pPr>
        <w:rPr>
          <w:rFonts w:hint="default"/>
        </w:rPr>
      </w:pPr>
    </w:p>
    <w:p w14:paraId="245694BC" w14:textId="77777777" w:rsidR="009D7E80" w:rsidRDefault="00CD0436" w:rsidP="009D7E80">
      <w:pPr>
        <w:ind w:left="241" w:hanging="241"/>
        <w:rPr>
          <w:rFonts w:hint="default"/>
          <w:sz w:val="21"/>
        </w:rPr>
      </w:pPr>
      <w:r>
        <w:t xml:space="preserve">　</w:t>
      </w:r>
      <w:r w:rsidR="009D7E80">
        <w:rPr>
          <w:sz w:val="21"/>
        </w:rPr>
        <w:t>次の施設について、食品衛生法に基づく食品衛生監視票の交付をお願いします。</w:t>
      </w:r>
    </w:p>
    <w:p w14:paraId="2894B4DC" w14:textId="77777777" w:rsidR="009D7E80" w:rsidRDefault="009D7E80" w:rsidP="009D7E80">
      <w:pPr>
        <w:ind w:left="241" w:hanging="241"/>
        <w:rPr>
          <w:rFonts w:hint="default"/>
          <w:sz w:val="21"/>
        </w:rPr>
      </w:pPr>
    </w:p>
    <w:p w14:paraId="6BEB171D" w14:textId="77777777" w:rsidR="009D7E80" w:rsidRDefault="00CD0436" w:rsidP="009D7E80">
      <w:pPr>
        <w:ind w:left="241" w:hanging="241"/>
        <w:rPr>
          <w:rFonts w:hint="default"/>
        </w:rPr>
      </w:pPr>
      <w:r>
        <w:t>１　施設の概要</w:t>
      </w:r>
    </w:p>
    <w:p w14:paraId="34E2A068" w14:textId="77777777" w:rsidR="00CD0436" w:rsidRDefault="0017525D" w:rsidP="009D7E80">
      <w:pPr>
        <w:numPr>
          <w:ilvl w:val="0"/>
          <w:numId w:val="1"/>
        </w:numPr>
        <w:rPr>
          <w:rFonts w:hint="default"/>
          <w:sz w:val="21"/>
        </w:rPr>
      </w:pPr>
      <w:r>
        <w:rPr>
          <w:sz w:val="21"/>
        </w:rPr>
        <w:t>施設の</w:t>
      </w:r>
      <w:r w:rsidR="00CD0436">
        <w:rPr>
          <w:sz w:val="21"/>
        </w:rPr>
        <w:t>名称</w:t>
      </w:r>
    </w:p>
    <w:p w14:paraId="75308CC5" w14:textId="77777777" w:rsidR="009D7E80" w:rsidRDefault="009D7E80" w:rsidP="009D7E80">
      <w:pPr>
        <w:rPr>
          <w:rFonts w:hint="default"/>
          <w:sz w:val="21"/>
        </w:rPr>
      </w:pPr>
    </w:p>
    <w:p w14:paraId="62955D59" w14:textId="77777777" w:rsidR="009D7E80" w:rsidRDefault="0017525D" w:rsidP="009D7E80">
      <w:pPr>
        <w:numPr>
          <w:ilvl w:val="0"/>
          <w:numId w:val="1"/>
        </w:numPr>
        <w:rPr>
          <w:rFonts w:hint="default"/>
          <w:sz w:val="21"/>
        </w:rPr>
      </w:pPr>
      <w:r>
        <w:rPr>
          <w:sz w:val="21"/>
        </w:rPr>
        <w:t>施設</w:t>
      </w:r>
      <w:r w:rsidR="009D7E80">
        <w:rPr>
          <w:sz w:val="21"/>
        </w:rPr>
        <w:t>所在地</w:t>
      </w:r>
    </w:p>
    <w:p w14:paraId="172AFBDF" w14:textId="77777777" w:rsidR="009D7E80" w:rsidRDefault="009D7E80" w:rsidP="009D7E80">
      <w:pPr>
        <w:pStyle w:val="a4"/>
        <w:ind w:left="964"/>
        <w:rPr>
          <w:rFonts w:hint="default"/>
          <w:sz w:val="21"/>
        </w:rPr>
      </w:pPr>
    </w:p>
    <w:p w14:paraId="670D5A00" w14:textId="77777777" w:rsidR="009D7E80" w:rsidRDefault="009D7E80" w:rsidP="009D7E80">
      <w:pPr>
        <w:numPr>
          <w:ilvl w:val="0"/>
          <w:numId w:val="1"/>
        </w:numPr>
        <w:rPr>
          <w:rFonts w:hint="default"/>
          <w:sz w:val="21"/>
        </w:rPr>
      </w:pPr>
      <w:r>
        <w:rPr>
          <w:sz w:val="21"/>
        </w:rPr>
        <w:t>営業の種類</w:t>
      </w:r>
    </w:p>
    <w:tbl>
      <w:tblPr>
        <w:tblpPr w:leftFromText="142" w:rightFromText="142" w:vertAnchor="text" w:horzAnchor="margin" w:tblpXSpec="center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4456"/>
      </w:tblGrid>
      <w:tr w:rsidR="009D7E80" w:rsidRPr="00CD0436" w14:paraId="1EC8B8E8" w14:textId="77777777" w:rsidTr="00CD0436">
        <w:tc>
          <w:tcPr>
            <w:tcW w:w="3617" w:type="dxa"/>
            <w:shd w:val="clear" w:color="auto" w:fill="auto"/>
          </w:tcPr>
          <w:p w14:paraId="0642907D" w14:textId="77777777" w:rsidR="009D7E80" w:rsidRPr="00CD0436" w:rsidRDefault="009D7E80" w:rsidP="00CD0436">
            <w:pPr>
              <w:pStyle w:val="a4"/>
              <w:ind w:leftChars="0" w:left="0"/>
              <w:rPr>
                <w:rFonts w:hint="default"/>
                <w:sz w:val="21"/>
              </w:rPr>
            </w:pPr>
            <w:r w:rsidRPr="00CD0436">
              <w:rPr>
                <w:sz w:val="21"/>
              </w:rPr>
              <w:t>業種</w:t>
            </w:r>
          </w:p>
        </w:tc>
        <w:tc>
          <w:tcPr>
            <w:tcW w:w="4456" w:type="dxa"/>
            <w:shd w:val="clear" w:color="auto" w:fill="auto"/>
          </w:tcPr>
          <w:p w14:paraId="42ADC0C2" w14:textId="77777777" w:rsidR="009D7E80" w:rsidRPr="00CD0436" w:rsidRDefault="009D7E80" w:rsidP="00CD0436">
            <w:pPr>
              <w:pStyle w:val="a4"/>
              <w:ind w:leftChars="0" w:left="0"/>
              <w:rPr>
                <w:rFonts w:hint="default"/>
                <w:sz w:val="21"/>
              </w:rPr>
            </w:pPr>
            <w:r w:rsidRPr="00CD0436">
              <w:rPr>
                <w:sz w:val="21"/>
              </w:rPr>
              <w:t>許可番号（届出業種の場合は記載不要）</w:t>
            </w:r>
          </w:p>
        </w:tc>
      </w:tr>
      <w:tr w:rsidR="009D7E80" w:rsidRPr="00CD0436" w14:paraId="23AAE9D2" w14:textId="77777777" w:rsidTr="00CD0436">
        <w:trPr>
          <w:trHeight w:val="903"/>
        </w:trPr>
        <w:tc>
          <w:tcPr>
            <w:tcW w:w="3617" w:type="dxa"/>
            <w:shd w:val="clear" w:color="auto" w:fill="auto"/>
          </w:tcPr>
          <w:p w14:paraId="156A5B60" w14:textId="77777777" w:rsidR="009D7E80" w:rsidRPr="00CD0436" w:rsidRDefault="009D7E80" w:rsidP="00CD0436">
            <w:pPr>
              <w:pStyle w:val="a4"/>
              <w:ind w:leftChars="0" w:left="0"/>
              <w:rPr>
                <w:rFonts w:hint="default"/>
                <w:sz w:val="21"/>
              </w:rPr>
            </w:pPr>
          </w:p>
        </w:tc>
        <w:tc>
          <w:tcPr>
            <w:tcW w:w="4456" w:type="dxa"/>
            <w:shd w:val="clear" w:color="auto" w:fill="auto"/>
          </w:tcPr>
          <w:p w14:paraId="2C40231B" w14:textId="77777777" w:rsidR="009D7E80" w:rsidRPr="00CD0436" w:rsidRDefault="009D7E80" w:rsidP="00CD0436">
            <w:pPr>
              <w:pStyle w:val="a4"/>
              <w:ind w:leftChars="0" w:left="0"/>
              <w:rPr>
                <w:rFonts w:hint="default"/>
                <w:sz w:val="21"/>
              </w:rPr>
            </w:pPr>
          </w:p>
          <w:p w14:paraId="338F833F" w14:textId="24FD1BF1" w:rsidR="009D7E80" w:rsidRPr="00CD0436" w:rsidRDefault="009D7E80" w:rsidP="00CD0436">
            <w:pPr>
              <w:pStyle w:val="a4"/>
              <w:ind w:leftChars="0" w:left="0"/>
              <w:rPr>
                <w:rFonts w:hint="default"/>
                <w:sz w:val="21"/>
              </w:rPr>
            </w:pPr>
            <w:r w:rsidRPr="00CD0436">
              <w:rPr>
                <w:sz w:val="21"/>
              </w:rPr>
              <w:t>徳島県指令</w:t>
            </w:r>
            <w:r w:rsidR="00C83FB4">
              <w:rPr>
                <w:sz w:val="21"/>
              </w:rPr>
              <w:t xml:space="preserve">　　　　</w:t>
            </w:r>
            <w:r w:rsidRPr="00CD0436">
              <w:rPr>
                <w:sz w:val="21"/>
              </w:rPr>
              <w:t>第　　　　　　　　号</w:t>
            </w:r>
          </w:p>
        </w:tc>
      </w:tr>
    </w:tbl>
    <w:p w14:paraId="6ED8E046" w14:textId="77777777" w:rsidR="009D7E80" w:rsidRDefault="009D7E80" w:rsidP="009D7E80">
      <w:pPr>
        <w:pStyle w:val="a4"/>
        <w:ind w:left="964"/>
        <w:rPr>
          <w:rFonts w:hint="default"/>
          <w:sz w:val="21"/>
        </w:rPr>
      </w:pPr>
    </w:p>
    <w:p w14:paraId="1120C61C" w14:textId="77777777" w:rsidR="009D7E80" w:rsidRDefault="009D7E80" w:rsidP="009D7E80">
      <w:pPr>
        <w:rPr>
          <w:rFonts w:hint="default"/>
          <w:sz w:val="21"/>
        </w:rPr>
      </w:pPr>
    </w:p>
    <w:p w14:paraId="315CCA35" w14:textId="77777777" w:rsidR="009D7E80" w:rsidRDefault="009D7E80" w:rsidP="009D7E80">
      <w:pPr>
        <w:pStyle w:val="a4"/>
        <w:ind w:left="964"/>
        <w:rPr>
          <w:rFonts w:hint="default"/>
          <w:sz w:val="21"/>
        </w:rPr>
      </w:pPr>
    </w:p>
    <w:p w14:paraId="4FC62945" w14:textId="77777777" w:rsidR="009D7E80" w:rsidRDefault="009D7E80" w:rsidP="009D7E80">
      <w:pPr>
        <w:numPr>
          <w:ilvl w:val="0"/>
          <w:numId w:val="1"/>
        </w:numPr>
        <w:rPr>
          <w:rFonts w:hint="default"/>
          <w:sz w:val="21"/>
        </w:rPr>
      </w:pPr>
      <w:r>
        <w:rPr>
          <w:sz w:val="21"/>
        </w:rPr>
        <w:t>取扱品目</w:t>
      </w:r>
    </w:p>
    <w:p w14:paraId="002A29FE" w14:textId="77777777" w:rsidR="00CD0436" w:rsidRDefault="00CD0436">
      <w:pPr>
        <w:rPr>
          <w:rFonts w:hint="default"/>
        </w:rPr>
      </w:pPr>
    </w:p>
    <w:p w14:paraId="6C99944B" w14:textId="77777777" w:rsidR="00CD0436" w:rsidRDefault="00CD0436">
      <w:pPr>
        <w:rPr>
          <w:rFonts w:hint="default"/>
        </w:rPr>
      </w:pPr>
      <w:r>
        <w:t>２　ＨＡＣＣＰに沿った衛生管理</w:t>
      </w:r>
    </w:p>
    <w:p w14:paraId="5ADAE2BA" w14:textId="77777777" w:rsidR="00CD0436" w:rsidRDefault="00CD0436">
      <w:pPr>
        <w:spacing w:line="327" w:lineRule="exact"/>
        <w:ind w:firstLine="241"/>
        <w:rPr>
          <w:rFonts w:hint="default"/>
        </w:rPr>
      </w:pPr>
      <w:r>
        <w:rPr>
          <w:sz w:val="21"/>
        </w:rPr>
        <w:t>（１）</w:t>
      </w:r>
      <w:r>
        <w:rPr>
          <w:sz w:val="22"/>
        </w:rPr>
        <w:t>取組の別（対応するものに☑を入れること。）</w:t>
      </w:r>
    </w:p>
    <w:p w14:paraId="1A38EDF0" w14:textId="77777777" w:rsidR="00CD0436" w:rsidRDefault="00CD0436" w:rsidP="002B3E43">
      <w:pPr>
        <w:spacing w:line="327" w:lineRule="exact"/>
        <w:ind w:firstLineChars="300" w:firstLine="663"/>
        <w:rPr>
          <w:rFonts w:hint="default"/>
        </w:rPr>
      </w:pPr>
      <w:r>
        <w:rPr>
          <w:sz w:val="22"/>
        </w:rPr>
        <w:t xml:space="preserve">　□</w:t>
      </w:r>
      <w:r w:rsidR="002B3E43">
        <w:rPr>
          <w:sz w:val="22"/>
        </w:rPr>
        <w:t xml:space="preserve"> </w:t>
      </w:r>
      <w:r>
        <w:rPr>
          <w:sz w:val="22"/>
        </w:rPr>
        <w:t>HACCPに基づく衛生管理</w:t>
      </w:r>
    </w:p>
    <w:p w14:paraId="150CC70A" w14:textId="77777777" w:rsidR="00CD0436" w:rsidRDefault="00CD0436" w:rsidP="002B3E43">
      <w:pPr>
        <w:spacing w:line="327" w:lineRule="exact"/>
        <w:ind w:firstLineChars="300" w:firstLine="663"/>
        <w:rPr>
          <w:rFonts w:hint="default"/>
          <w:sz w:val="22"/>
        </w:rPr>
      </w:pPr>
      <w:r>
        <w:rPr>
          <w:sz w:val="22"/>
        </w:rPr>
        <w:t xml:space="preserve">　□</w:t>
      </w:r>
      <w:r w:rsidR="002B3E43">
        <w:rPr>
          <w:sz w:val="22"/>
        </w:rPr>
        <w:t xml:space="preserve"> </w:t>
      </w:r>
      <w:r>
        <w:rPr>
          <w:sz w:val="22"/>
        </w:rPr>
        <w:t>HACCPの考え方を取り入れた衛生管理</w:t>
      </w:r>
    </w:p>
    <w:p w14:paraId="263C7C9D" w14:textId="77777777" w:rsidR="002B3E43" w:rsidRDefault="002B3E43">
      <w:pPr>
        <w:spacing w:line="327" w:lineRule="exact"/>
        <w:ind w:firstLine="482"/>
        <w:rPr>
          <w:rFonts w:hint="default"/>
        </w:rPr>
      </w:pPr>
    </w:p>
    <w:p w14:paraId="79854C6D" w14:textId="77777777" w:rsidR="00CD0436" w:rsidRDefault="00CD0436">
      <w:pPr>
        <w:spacing w:line="327" w:lineRule="exact"/>
        <w:ind w:firstLine="241"/>
        <w:rPr>
          <w:rFonts w:hint="default"/>
          <w:sz w:val="22"/>
        </w:rPr>
      </w:pPr>
      <w:r>
        <w:rPr>
          <w:sz w:val="21"/>
        </w:rPr>
        <w:t>（２）</w:t>
      </w:r>
      <w:r>
        <w:rPr>
          <w:sz w:val="22"/>
        </w:rPr>
        <w:t>（HACCPの考え方を取り入れた衛生管理の場合）使用又は参考とした手引き書</w:t>
      </w:r>
    </w:p>
    <w:p w14:paraId="09D1F70C" w14:textId="77777777" w:rsidR="0017525D" w:rsidRDefault="0017525D">
      <w:pPr>
        <w:spacing w:line="327" w:lineRule="exact"/>
        <w:ind w:firstLine="241"/>
        <w:rPr>
          <w:rFonts w:hint="default"/>
          <w:sz w:val="22"/>
        </w:rPr>
      </w:pPr>
    </w:p>
    <w:p w14:paraId="56FF4E2A" w14:textId="77777777" w:rsidR="001F41CA" w:rsidRDefault="001F41CA">
      <w:pPr>
        <w:spacing w:line="327" w:lineRule="exact"/>
        <w:ind w:firstLine="241"/>
        <w:rPr>
          <w:rFonts w:hint="default"/>
          <w:sz w:val="22"/>
        </w:rPr>
      </w:pPr>
    </w:p>
    <w:p w14:paraId="1B66940D" w14:textId="77777777" w:rsidR="001F41CA" w:rsidRDefault="001F41CA">
      <w:pPr>
        <w:spacing w:line="327" w:lineRule="exact"/>
        <w:ind w:firstLine="241"/>
        <w:rPr>
          <w:rFonts w:hint="default"/>
          <w:sz w:val="22"/>
        </w:rPr>
      </w:pPr>
    </w:p>
    <w:p w14:paraId="494A74B0" w14:textId="17ACB427" w:rsidR="0017525D" w:rsidRPr="0017525D" w:rsidRDefault="0017525D" w:rsidP="0017525D">
      <w:pPr>
        <w:spacing w:line="327" w:lineRule="exact"/>
        <w:ind w:firstLine="241"/>
        <w:rPr>
          <w:rFonts w:hint="default"/>
          <w:sz w:val="22"/>
        </w:rPr>
      </w:pPr>
      <w:r>
        <w:rPr>
          <w:sz w:val="22"/>
        </w:rPr>
        <w:t>（３）取得している第三者認証の有無</w:t>
      </w:r>
      <w:r w:rsidR="00EB270D">
        <w:rPr>
          <w:sz w:val="22"/>
        </w:rPr>
        <w:t xml:space="preserve">　　　無　・　有　（　　　　　　　　　　　　）</w:t>
      </w:r>
    </w:p>
    <w:p w14:paraId="486B6618" w14:textId="77777777" w:rsidR="00CD0436" w:rsidRDefault="00CD0436" w:rsidP="001F41CA">
      <w:pPr>
        <w:spacing w:line="327" w:lineRule="exact"/>
        <w:ind w:firstLine="482"/>
        <w:rPr>
          <w:rFonts w:hint="default"/>
        </w:rPr>
      </w:pPr>
      <w:r>
        <w:rPr>
          <w:sz w:val="22"/>
        </w:rPr>
        <w:t xml:space="preserve">　 　　　　　　　　　　　　　　　　　　　　                         　　</w:t>
      </w:r>
    </w:p>
    <w:p w14:paraId="5B387E9C" w14:textId="77777777" w:rsidR="00CD0436" w:rsidRDefault="00CD0436">
      <w:pPr>
        <w:rPr>
          <w:rFonts w:hint="default"/>
        </w:rPr>
      </w:pPr>
      <w:r>
        <w:t>３　必要部数　　　　　　　　部</w:t>
      </w:r>
    </w:p>
    <w:p w14:paraId="215E02FC" w14:textId="77777777" w:rsidR="00CD0436" w:rsidRDefault="00CD0436">
      <w:pPr>
        <w:rPr>
          <w:rFonts w:hint="default"/>
        </w:rPr>
      </w:pPr>
    </w:p>
    <w:p w14:paraId="2EA54EFF" w14:textId="77777777" w:rsidR="00CD0436" w:rsidRDefault="00CD0436">
      <w:pPr>
        <w:rPr>
          <w:rFonts w:hint="default"/>
        </w:rPr>
      </w:pPr>
      <w:r>
        <w:t>４　交付希望日</w:t>
      </w:r>
      <w:r w:rsidR="001F41CA" w:rsidRPr="00F52A2A">
        <w:rPr>
          <w:sz w:val="18"/>
          <w:szCs w:val="18"/>
        </w:rPr>
        <w:t>（交付願提出日から１ヶ月以降の日付を記載すること）</w:t>
      </w:r>
    </w:p>
    <w:p w14:paraId="16D45120" w14:textId="77777777" w:rsidR="00CD0436" w:rsidRDefault="00CD0436">
      <w:pPr>
        <w:rPr>
          <w:rFonts w:hint="default"/>
        </w:rPr>
      </w:pPr>
    </w:p>
    <w:p w14:paraId="6A38ECD9" w14:textId="77777777" w:rsidR="002B3E43" w:rsidRDefault="002B3E43">
      <w:pPr>
        <w:rPr>
          <w:rFonts w:hint="default"/>
        </w:rPr>
      </w:pPr>
    </w:p>
    <w:p w14:paraId="24E331D3" w14:textId="77777777" w:rsidR="002B3E43" w:rsidRDefault="002B3E43">
      <w:pPr>
        <w:rPr>
          <w:rFonts w:hint="default"/>
        </w:rPr>
      </w:pPr>
    </w:p>
    <w:p w14:paraId="3AFB4232" w14:textId="77777777" w:rsidR="00D00D23" w:rsidRPr="00B10697" w:rsidRDefault="00D00D23" w:rsidP="00D00D23">
      <w:pPr>
        <w:ind w:firstLineChars="100" w:firstLine="241"/>
        <w:rPr>
          <w:rFonts w:hint="default"/>
          <w:color w:val="FF0000"/>
        </w:rPr>
      </w:pPr>
      <w:r w:rsidRPr="00B10697">
        <w:rPr>
          <w:color w:val="FF0000"/>
        </w:rPr>
        <w:t>&lt;</w:t>
      </w:r>
      <w:r w:rsidR="002B3E43" w:rsidRPr="00B10697">
        <w:rPr>
          <w:color w:val="FF0000"/>
        </w:rPr>
        <w:t>交付までの流れ</w:t>
      </w:r>
      <w:r w:rsidRPr="00B10697">
        <w:rPr>
          <w:color w:val="FF0000"/>
        </w:rPr>
        <w:t>&gt;</w:t>
      </w:r>
    </w:p>
    <w:p w14:paraId="54274A22" w14:textId="77777777" w:rsidR="002B3E43" w:rsidRDefault="002B3E43">
      <w:pPr>
        <w:rPr>
          <w:rFonts w:hint="default"/>
        </w:rPr>
      </w:pPr>
    </w:p>
    <w:p w14:paraId="0253EF9E" w14:textId="77777777" w:rsidR="002B3E43" w:rsidRDefault="002B3E43" w:rsidP="00D00D23">
      <w:pPr>
        <w:numPr>
          <w:ilvl w:val="0"/>
          <w:numId w:val="2"/>
        </w:numPr>
        <w:rPr>
          <w:rFonts w:hint="default"/>
        </w:rPr>
      </w:pPr>
      <w:r>
        <w:t>「食品衛生監視票交付願」を保健所へ提出</w:t>
      </w:r>
      <w:r w:rsidR="00D00D23">
        <w:t>（交付希望日の</w:t>
      </w:r>
      <w:r>
        <w:t>１ヶ月前</w:t>
      </w:r>
      <w:r w:rsidR="00D00D23">
        <w:t>までに</w:t>
      </w:r>
      <w:r>
        <w:t>）</w:t>
      </w:r>
    </w:p>
    <w:p w14:paraId="691C3E23" w14:textId="77777777" w:rsidR="002B3E43" w:rsidRDefault="002B3E43" w:rsidP="002B3E43">
      <w:pPr>
        <w:ind w:left="360"/>
        <w:rPr>
          <w:rFonts w:hint="default"/>
        </w:rPr>
      </w:pPr>
    </w:p>
    <w:p w14:paraId="7B88B854" w14:textId="77777777" w:rsidR="002B3E43" w:rsidRDefault="002B3E43" w:rsidP="002B3E43">
      <w:pPr>
        <w:ind w:left="360"/>
        <w:rPr>
          <w:rFonts w:hint="default"/>
        </w:rPr>
      </w:pPr>
      <w:r>
        <w:t>↓</w:t>
      </w:r>
    </w:p>
    <w:p w14:paraId="471469C6" w14:textId="77777777" w:rsidR="002B3E43" w:rsidRDefault="002B3E43" w:rsidP="002B3E43">
      <w:pPr>
        <w:rPr>
          <w:rFonts w:hint="default"/>
        </w:rPr>
      </w:pPr>
    </w:p>
    <w:p w14:paraId="752AA320" w14:textId="77777777" w:rsidR="002B3E43" w:rsidRDefault="002B3E43" w:rsidP="002B3E43">
      <w:pPr>
        <w:numPr>
          <w:ilvl w:val="0"/>
          <w:numId w:val="2"/>
        </w:numPr>
        <w:rPr>
          <w:rFonts w:hint="default"/>
        </w:rPr>
      </w:pPr>
      <w:r>
        <w:t>立入調査日時の決定</w:t>
      </w:r>
    </w:p>
    <w:p w14:paraId="7FC0E66D" w14:textId="77777777" w:rsidR="002B3E43" w:rsidRDefault="007634F4" w:rsidP="00D00D23">
      <w:pPr>
        <w:ind w:left="360"/>
        <w:rPr>
          <w:rFonts w:hint="default"/>
        </w:rPr>
      </w:pPr>
      <w:r>
        <w:t>＊保健所から連絡します。</w:t>
      </w:r>
    </w:p>
    <w:p w14:paraId="2654E1B4" w14:textId="77777777" w:rsidR="002B3E43" w:rsidRDefault="002B3E43" w:rsidP="002B3E43">
      <w:pPr>
        <w:ind w:left="360"/>
        <w:rPr>
          <w:rFonts w:hint="default"/>
        </w:rPr>
      </w:pPr>
      <w:r>
        <w:t>↓</w:t>
      </w:r>
    </w:p>
    <w:p w14:paraId="216384D8" w14:textId="77777777" w:rsidR="002B3E43" w:rsidRDefault="002B3E43" w:rsidP="002B3E43">
      <w:pPr>
        <w:ind w:left="360"/>
        <w:rPr>
          <w:rFonts w:hint="default"/>
        </w:rPr>
      </w:pPr>
    </w:p>
    <w:p w14:paraId="01EC0CC4" w14:textId="77777777" w:rsidR="002B3E43" w:rsidRDefault="00D00D23" w:rsidP="002B3E43">
      <w:pPr>
        <w:numPr>
          <w:ilvl w:val="0"/>
          <w:numId w:val="2"/>
        </w:numPr>
        <w:rPr>
          <w:rFonts w:hint="default"/>
        </w:rPr>
      </w:pPr>
      <w:r>
        <w:t>施設</w:t>
      </w:r>
      <w:r w:rsidR="002B3E43">
        <w:t>立入調査</w:t>
      </w:r>
    </w:p>
    <w:p w14:paraId="57B27AD1" w14:textId="77777777" w:rsidR="00D00D23" w:rsidRDefault="00D00D23" w:rsidP="00D00D23">
      <w:pPr>
        <w:ind w:left="360"/>
        <w:rPr>
          <w:rFonts w:hint="default"/>
        </w:rPr>
      </w:pPr>
      <w:r>
        <w:t>【調査時間の目安】</w:t>
      </w:r>
    </w:p>
    <w:p w14:paraId="751E85EE" w14:textId="77777777" w:rsidR="00D00D23" w:rsidRDefault="00D00D23" w:rsidP="00D00D23">
      <w:pPr>
        <w:ind w:firstLineChars="250" w:firstLine="552"/>
        <w:rPr>
          <w:rFonts w:hint="default"/>
          <w:sz w:val="22"/>
        </w:rPr>
      </w:pPr>
      <w:r>
        <w:rPr>
          <w:sz w:val="22"/>
        </w:rPr>
        <w:t>「HACCPに基づく衛生管理」３時間程度</w:t>
      </w:r>
    </w:p>
    <w:p w14:paraId="2F0502C8" w14:textId="77777777" w:rsidR="00D00D23" w:rsidRDefault="00D00D23" w:rsidP="00D00D23">
      <w:pPr>
        <w:ind w:left="360" w:firstLineChars="100" w:firstLine="221"/>
        <w:rPr>
          <w:rFonts w:hint="default"/>
          <w:sz w:val="22"/>
        </w:rPr>
      </w:pPr>
      <w:r>
        <w:rPr>
          <w:sz w:val="22"/>
        </w:rPr>
        <w:t>「HACCPの考え方を取り入れた衛生管理」２時間程度</w:t>
      </w:r>
    </w:p>
    <w:p w14:paraId="6E488E4B" w14:textId="77777777" w:rsidR="007634F4" w:rsidRDefault="007634F4" w:rsidP="007634F4">
      <w:pPr>
        <w:rPr>
          <w:rFonts w:hint="default"/>
          <w:sz w:val="22"/>
        </w:rPr>
      </w:pPr>
    </w:p>
    <w:p w14:paraId="7087B2B4" w14:textId="77777777" w:rsidR="007634F4" w:rsidRDefault="007634F4" w:rsidP="007634F4">
      <w:pPr>
        <w:ind w:left="360"/>
        <w:rPr>
          <w:rFonts w:hint="default"/>
        </w:rPr>
      </w:pPr>
      <w:r>
        <w:t>↓</w:t>
      </w:r>
    </w:p>
    <w:p w14:paraId="20DF8D1E" w14:textId="77777777" w:rsidR="007634F4" w:rsidRPr="007634F4" w:rsidRDefault="007634F4" w:rsidP="007634F4">
      <w:pPr>
        <w:ind w:left="360"/>
        <w:rPr>
          <w:rFonts w:hint="default"/>
        </w:rPr>
      </w:pPr>
    </w:p>
    <w:p w14:paraId="3B3576C4" w14:textId="77777777" w:rsidR="00D00D23" w:rsidRDefault="00F52A2A" w:rsidP="002B3E43">
      <w:pPr>
        <w:numPr>
          <w:ilvl w:val="0"/>
          <w:numId w:val="2"/>
        </w:numPr>
        <w:rPr>
          <w:rFonts w:hint="default"/>
        </w:rPr>
      </w:pPr>
      <w:r>
        <w:t>後日、</w:t>
      </w:r>
      <w:r w:rsidR="00D00D23">
        <w:t>交付</w:t>
      </w:r>
    </w:p>
    <w:p w14:paraId="0D19FFE5" w14:textId="77777777" w:rsidR="00D00D23" w:rsidRDefault="00D00D23" w:rsidP="007634F4">
      <w:pPr>
        <w:rPr>
          <w:rFonts w:hint="default"/>
        </w:rPr>
      </w:pPr>
      <w:r>
        <w:t xml:space="preserve"> </w:t>
      </w:r>
      <w:r>
        <w:rPr>
          <w:rFonts w:hint="default"/>
        </w:rPr>
        <w:t xml:space="preserve">  </w:t>
      </w:r>
    </w:p>
    <w:p w14:paraId="397A9AA1" w14:textId="77777777" w:rsidR="00D00D23" w:rsidRDefault="00D00D23" w:rsidP="002B3E43">
      <w:pPr>
        <w:ind w:left="360"/>
        <w:rPr>
          <w:rFonts w:hint="default"/>
        </w:rPr>
      </w:pPr>
    </w:p>
    <w:sectPr w:rsidR="00D00D23" w:rsidSect="001F41CA">
      <w:footnotePr>
        <w:numRestart w:val="eachPage"/>
      </w:footnotePr>
      <w:endnotePr>
        <w:numFmt w:val="decimal"/>
      </w:endnotePr>
      <w:pgSz w:w="11906" w:h="16838"/>
      <w:pgMar w:top="-1134" w:right="1134" w:bottom="567" w:left="1134" w:header="1134" w:footer="0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540E" w14:textId="77777777" w:rsidR="002F38E2" w:rsidRDefault="002F38E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6AB7417" w14:textId="77777777" w:rsidR="002F38E2" w:rsidRDefault="002F38E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AF34C" w14:textId="77777777" w:rsidR="002F38E2" w:rsidRDefault="002F38E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0A296A9" w14:textId="77777777" w:rsidR="002F38E2" w:rsidRDefault="002F38E2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874E7"/>
    <w:multiLevelType w:val="hybridMultilevel"/>
    <w:tmpl w:val="85C0992E"/>
    <w:lvl w:ilvl="0" w:tplc="BD3AF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C831BE"/>
    <w:multiLevelType w:val="hybridMultilevel"/>
    <w:tmpl w:val="4B86A39C"/>
    <w:lvl w:ilvl="0" w:tplc="2D72C25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31021841">
    <w:abstractNumId w:val="1"/>
  </w:num>
  <w:num w:numId="2" w16cid:durableId="42600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E80"/>
    <w:rsid w:val="0017525D"/>
    <w:rsid w:val="001E64F5"/>
    <w:rsid w:val="001F41CA"/>
    <w:rsid w:val="00232CDD"/>
    <w:rsid w:val="002B3E43"/>
    <w:rsid w:val="002F38E2"/>
    <w:rsid w:val="004E3986"/>
    <w:rsid w:val="006D1E03"/>
    <w:rsid w:val="00727CCA"/>
    <w:rsid w:val="007634F4"/>
    <w:rsid w:val="00826A6E"/>
    <w:rsid w:val="009D7E80"/>
    <w:rsid w:val="00B10697"/>
    <w:rsid w:val="00C83FB4"/>
    <w:rsid w:val="00CD0436"/>
    <w:rsid w:val="00D00D23"/>
    <w:rsid w:val="00D500C0"/>
    <w:rsid w:val="00EB270D"/>
    <w:rsid w:val="00F52A2A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E3025D"/>
  <w15:chartTrackingRefBased/>
  <w15:docId w15:val="{D9BC519E-A787-420E-9476-0365BA3D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7E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3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3FB4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83F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3FB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toyonari mika</cp:lastModifiedBy>
  <cp:revision>2</cp:revision>
  <cp:lastPrinted>2025-04-10T02:17:00Z</cp:lastPrinted>
  <dcterms:created xsi:type="dcterms:W3CDTF">2026-04-02T01:29:00Z</dcterms:created>
  <dcterms:modified xsi:type="dcterms:W3CDTF">2026-04-02T01:29:00Z</dcterms:modified>
</cp:coreProperties>
</file>