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37A1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581E4D7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                 </w:t>
      </w:r>
      <w:r>
        <w:rPr>
          <w:rFonts w:asciiTheme="minorEastAsia" w:hAnsiTheme="minorEastAsia" w:hint="eastAsia"/>
        </w:rPr>
        <w:t xml:space="preserve">　令和　　年　　月　　日</w:t>
      </w:r>
    </w:p>
    <w:p w14:paraId="433505A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4262FE1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2807B9A2" w14:textId="77777777" w:rsidR="00102363" w:rsidRPr="004A7CCC" w:rsidRDefault="00102363">
      <w:pPr>
        <w:pStyle w:val="a9"/>
        <w:rPr>
          <w:rFonts w:asciiTheme="minorEastAsia" w:hAnsiTheme="minorEastAsia"/>
          <w:spacing w:val="0"/>
        </w:rPr>
      </w:pPr>
    </w:p>
    <w:p w14:paraId="4B694F19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220C445B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BA71B78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4D59E36" w14:textId="77777777" w:rsidR="00102363" w:rsidRDefault="00EA2FB0">
      <w:pPr>
        <w:pStyle w:val="a9"/>
        <w:jc w:val="center"/>
        <w:rPr>
          <w:rFonts w:asciiTheme="minorEastAsia" w:hAnsiTheme="minorEastAsia"/>
          <w:spacing w:val="16"/>
          <w:sz w:val="32"/>
          <w:lang w:eastAsia="zh-CN"/>
        </w:rPr>
      </w:pPr>
      <w:r>
        <w:rPr>
          <w:rFonts w:asciiTheme="minorEastAsia" w:hAnsiTheme="minorEastAsia" w:hint="eastAsia"/>
          <w:spacing w:val="16"/>
          <w:sz w:val="32"/>
          <w:lang w:eastAsia="zh-CN"/>
        </w:rPr>
        <w:t>委　　任　　状</w:t>
      </w:r>
    </w:p>
    <w:p w14:paraId="722372BA" w14:textId="77777777" w:rsidR="00102363" w:rsidRDefault="00102363">
      <w:pPr>
        <w:pStyle w:val="a9"/>
        <w:jc w:val="center"/>
        <w:rPr>
          <w:rFonts w:asciiTheme="minorEastAsia" w:hAnsiTheme="minorEastAsia"/>
          <w:spacing w:val="0"/>
          <w:lang w:eastAsia="zh-CN"/>
        </w:rPr>
      </w:pPr>
    </w:p>
    <w:p w14:paraId="54F5461A" w14:textId="77777777" w:rsidR="00102363" w:rsidRDefault="00102363">
      <w:pPr>
        <w:pStyle w:val="a9"/>
        <w:rPr>
          <w:rFonts w:asciiTheme="minorEastAsia" w:hAnsiTheme="minorEastAsia"/>
          <w:spacing w:val="0"/>
          <w:lang w:eastAsia="zh-CN"/>
        </w:rPr>
      </w:pPr>
    </w:p>
    <w:p w14:paraId="608F2916" w14:textId="77777777" w:rsidR="00102363" w:rsidRDefault="00EA2FB0">
      <w:pPr>
        <w:pStyle w:val="a9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　　　徳島県知事　殿</w:t>
      </w:r>
    </w:p>
    <w:p w14:paraId="6F28226E" w14:textId="77777777" w:rsidR="00102363" w:rsidRDefault="00102363">
      <w:pPr>
        <w:pStyle w:val="a9"/>
        <w:rPr>
          <w:rFonts w:asciiTheme="minorEastAsia" w:hAnsiTheme="minorEastAsia"/>
          <w:spacing w:val="0"/>
          <w:lang w:eastAsia="zh-CN"/>
        </w:rPr>
      </w:pPr>
    </w:p>
    <w:p w14:paraId="71BDD64F" w14:textId="77777777" w:rsidR="00102363" w:rsidRDefault="00102363">
      <w:pPr>
        <w:pStyle w:val="a9"/>
        <w:rPr>
          <w:rFonts w:asciiTheme="minorEastAsia" w:hAnsiTheme="minorEastAsia"/>
          <w:spacing w:val="0"/>
          <w:lang w:eastAsia="zh-CN"/>
        </w:rPr>
      </w:pPr>
    </w:p>
    <w:p w14:paraId="1AD39AC0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  <w:lang w:eastAsia="zh-CN"/>
        </w:rPr>
        <w:t xml:space="preserve">                               </w:t>
      </w:r>
      <w:r>
        <w:rPr>
          <w:rFonts w:asciiTheme="minorEastAsia" w:hAnsiTheme="minorEastAsia" w:hint="eastAsia"/>
        </w:rPr>
        <w:t>委任者　住所</w:t>
      </w:r>
    </w:p>
    <w:p w14:paraId="42E46994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FB32496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>
        <w:rPr>
          <w:rFonts w:asciiTheme="minorEastAsia" w:hAnsiTheme="minorEastAsia" w:hint="eastAsia"/>
          <w:spacing w:val="6"/>
        </w:rPr>
        <w:t xml:space="preserve"> </w:t>
      </w:r>
      <w:r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  <w:spacing w:val="6"/>
        </w:rPr>
        <w:t xml:space="preserve">                      </w:t>
      </w:r>
    </w:p>
    <w:p w14:paraId="268F75D2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8A7BF45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   </w:t>
      </w:r>
      <w:r>
        <w:rPr>
          <w:rFonts w:asciiTheme="minorEastAsia" w:hAnsiTheme="minorEastAsia" w:hint="eastAsia"/>
        </w:rPr>
        <w:t>受任者　住所</w:t>
      </w:r>
    </w:p>
    <w:p w14:paraId="0661ACEF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C3411C2" w14:textId="77777777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>
        <w:rPr>
          <w:rFonts w:asciiTheme="minorEastAsia" w:hAnsiTheme="minorEastAsia" w:hint="eastAsia"/>
          <w:spacing w:val="6"/>
        </w:rPr>
        <w:t xml:space="preserve"> </w:t>
      </w:r>
      <w:r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  <w:spacing w:val="6"/>
        </w:rPr>
        <w:t xml:space="preserve">                      </w:t>
      </w:r>
    </w:p>
    <w:p w14:paraId="249A1D83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476B02E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F5C4437" w14:textId="68D6473E" w:rsidR="00102363" w:rsidRDefault="00EA2FB0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私は、　　　　　　　　　　を代理人とし徳島県が令和</w:t>
      </w:r>
      <w:r w:rsidR="004A7CCC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3B1924">
        <w:rPr>
          <w:rFonts w:asciiTheme="minorEastAsia" w:hAnsiTheme="minorEastAsia" w:hint="eastAsia"/>
        </w:rPr>
        <w:t>３月</w:t>
      </w:r>
      <w:r w:rsidR="00310CA6">
        <w:rPr>
          <w:rFonts w:asciiTheme="minorEastAsia" w:hAnsiTheme="minorEastAsia" w:hint="eastAsia"/>
        </w:rPr>
        <w:t>３０</w:t>
      </w:r>
      <w:r>
        <w:rPr>
          <w:rFonts w:asciiTheme="minorEastAsia" w:hAnsiTheme="minorEastAsia" w:hint="eastAsia"/>
        </w:rPr>
        <w:t xml:space="preserve">日に執行する </w:t>
      </w:r>
      <w:r w:rsidR="00EC48C5">
        <w:rPr>
          <w:rFonts w:ascii="ＭＳ 明朝" w:hAnsi="ＭＳ 明朝" w:hint="eastAsia"/>
        </w:rPr>
        <w:t>令和</w:t>
      </w:r>
      <w:r w:rsidR="00136EB0">
        <w:rPr>
          <w:rFonts w:ascii="ＭＳ 明朝" w:hAnsi="ＭＳ 明朝" w:hint="eastAsia"/>
        </w:rPr>
        <w:t>８</w:t>
      </w:r>
      <w:r w:rsidR="00EC48C5">
        <w:rPr>
          <w:rFonts w:ascii="ＭＳ 明朝" w:hAnsi="ＭＳ 明朝" w:hint="eastAsia"/>
        </w:rPr>
        <w:t>年度食品表示ウォッチャーシステム</w:t>
      </w:r>
      <w:r w:rsidR="00731F84">
        <w:rPr>
          <w:rFonts w:ascii="ＭＳ 明朝" w:hAnsi="ＭＳ 明朝" w:hint="eastAsia"/>
        </w:rPr>
        <w:t>運用</w:t>
      </w:r>
      <w:r w:rsidR="00EC48C5">
        <w:rPr>
          <w:rFonts w:ascii="ＭＳ 明朝" w:hAnsi="ＭＳ 明朝" w:cs="ＭＳ明朝" w:hint="eastAsia"/>
          <w:szCs w:val="21"/>
        </w:rPr>
        <w:t>保守業務</w:t>
      </w:r>
      <w:r>
        <w:rPr>
          <w:rFonts w:asciiTheme="minorEastAsia" w:hAnsiTheme="minorEastAsia" w:hint="eastAsia"/>
        </w:rPr>
        <w:t>の入札に関する一切の権限を委任します。</w:t>
      </w:r>
    </w:p>
    <w:p w14:paraId="41B1F76E" w14:textId="77777777" w:rsidR="00102363" w:rsidRDefault="00102363">
      <w:pPr>
        <w:pStyle w:val="a9"/>
        <w:rPr>
          <w:rFonts w:asciiTheme="minorEastAsia" w:hAnsiTheme="minorEastAsia"/>
          <w:spacing w:val="0"/>
        </w:rPr>
      </w:pPr>
    </w:p>
    <w:p w14:paraId="636DFDC4" w14:textId="77777777" w:rsidR="00102363" w:rsidRPr="00310CA6" w:rsidRDefault="00102363">
      <w:pPr>
        <w:pStyle w:val="a9"/>
        <w:rPr>
          <w:rFonts w:asciiTheme="minorEastAsia" w:hAnsiTheme="minorEastAsia"/>
          <w:spacing w:val="0"/>
        </w:rPr>
      </w:pPr>
    </w:p>
    <w:sectPr w:rsidR="00102363" w:rsidRPr="00310CA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A582" w14:textId="77777777" w:rsidR="00B413BD" w:rsidRDefault="00B413BD">
      <w:r>
        <w:separator/>
      </w:r>
    </w:p>
  </w:endnote>
  <w:endnote w:type="continuationSeparator" w:id="0">
    <w:p w14:paraId="4E2153AA" w14:textId="77777777" w:rsidR="00B413BD" w:rsidRDefault="00B4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E859C" w14:textId="77777777" w:rsidR="00B413BD" w:rsidRDefault="00B413BD">
      <w:r>
        <w:separator/>
      </w:r>
    </w:p>
  </w:footnote>
  <w:footnote w:type="continuationSeparator" w:id="0">
    <w:p w14:paraId="73F8F886" w14:textId="77777777" w:rsidR="00B413BD" w:rsidRDefault="00B41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363"/>
    <w:rsid w:val="00102363"/>
    <w:rsid w:val="00136EB0"/>
    <w:rsid w:val="001743A1"/>
    <w:rsid w:val="0022069B"/>
    <w:rsid w:val="00310CA6"/>
    <w:rsid w:val="003929BD"/>
    <w:rsid w:val="003B1924"/>
    <w:rsid w:val="00476BA0"/>
    <w:rsid w:val="004A7CCC"/>
    <w:rsid w:val="006B708C"/>
    <w:rsid w:val="00731F84"/>
    <w:rsid w:val="008C45FE"/>
    <w:rsid w:val="00B10DC2"/>
    <w:rsid w:val="00B413BD"/>
    <w:rsid w:val="00EA2FB0"/>
    <w:rsid w:val="00EC48C5"/>
    <w:rsid w:val="00F4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5E398C"/>
  <w15:chartTrackingRefBased/>
  <w15:docId w15:val="{F21F9F38-4C2F-4E0F-939E-BBCF19AF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</w:style>
  <w:style w:type="character" w:customStyle="1" w:styleId="a3">
    <w:name w:val="ヘッダー (文字)"/>
    <w:basedOn w:val="1"/>
    <w:qFormat/>
    <w:rPr>
      <w:kern w:val="2"/>
      <w:sz w:val="21"/>
    </w:rPr>
  </w:style>
  <w:style w:type="character" w:customStyle="1" w:styleId="a4">
    <w:name w:val="フッター (文字)"/>
    <w:basedOn w:val="1"/>
    <w:qFormat/>
    <w:rPr>
      <w:kern w:val="2"/>
      <w:sz w:val="21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8">
    <w:name w:val="索引"/>
    <w:basedOn w:val="a"/>
    <w:qFormat/>
    <w:pPr>
      <w:suppressLineNumbers/>
    </w:pPr>
  </w:style>
  <w:style w:type="paragraph" w:customStyle="1" w:styleId="a9">
    <w:name w:val="一太郎"/>
    <w:qFormat/>
    <w:pPr>
      <w:widowControl w:val="0"/>
      <w:autoSpaceDE w:val="0"/>
      <w:spacing w:line="401" w:lineRule="exact"/>
      <w:jc w:val="both"/>
    </w:pPr>
    <w:rPr>
      <w:rFonts w:ascii="Century" w:hAnsi="Century"/>
      <w:spacing w:val="12"/>
    </w:rPr>
  </w:style>
  <w:style w:type="paragraph" w:customStyle="1" w:styleId="11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header"/>
    <w:basedOn w:val="a"/>
    <w:link w:val="13"/>
    <w:uiPriority w:val="99"/>
    <w:unhideWhenUsed/>
    <w:rsid w:val="006B708C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c"/>
    <w:uiPriority w:val="99"/>
    <w:rsid w:val="006B708C"/>
    <w:rPr>
      <w:rFonts w:ascii="Century" w:hAnsi="Century"/>
      <w:kern w:val="2"/>
      <w:sz w:val="21"/>
    </w:rPr>
  </w:style>
  <w:style w:type="paragraph" w:styleId="ad">
    <w:name w:val="footer"/>
    <w:basedOn w:val="a"/>
    <w:link w:val="14"/>
    <w:uiPriority w:val="99"/>
    <w:unhideWhenUsed/>
    <w:rsid w:val="006B708C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d"/>
    <w:uiPriority w:val="99"/>
    <w:rsid w:val="006B708C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徳島県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kanrisya</dc:creator>
  <cp:lastModifiedBy>matsunaga kotarou</cp:lastModifiedBy>
  <cp:revision>4</cp:revision>
  <cp:lastPrinted>2015-04-02T18:47:00Z</cp:lastPrinted>
  <dcterms:created xsi:type="dcterms:W3CDTF">2025-03-04T06:46:00Z</dcterms:created>
  <dcterms:modified xsi:type="dcterms:W3CDTF">2026-02-06T06:12:00Z</dcterms:modified>
</cp:coreProperties>
</file>