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453407" w14:textId="77777777" w:rsidR="001A2A8B" w:rsidRDefault="00000000">
      <w:pPr>
        <w:jc w:val="left"/>
        <w:rPr>
          <w:rFonts w:ascii="ＭＳ 明朝" w:eastAsia="ＭＳ 明朝" w:hAnsi="ＭＳ 明朝"/>
          <w:spacing w:val="2"/>
        </w:rPr>
      </w:pPr>
      <w:r>
        <w:rPr>
          <w:rFonts w:ascii="ＭＳ 明朝" w:eastAsia="ＭＳ 明朝" w:hAnsi="ＭＳ 明朝" w:hint="eastAsia"/>
          <w:color w:val="000000"/>
          <w:sz w:val="24"/>
        </w:rPr>
        <w:t>（様式７）</w:t>
      </w:r>
    </w:p>
    <w:p w14:paraId="30E9AB37" w14:textId="77777777" w:rsidR="001A2A8B" w:rsidRDefault="001A2A8B">
      <w:pPr>
        <w:jc w:val="left"/>
        <w:rPr>
          <w:rFonts w:ascii="ＭＳ 明朝" w:eastAsia="ＭＳ 明朝" w:hAnsi="ＭＳ 明朝"/>
          <w:spacing w:val="2"/>
        </w:rPr>
      </w:pPr>
    </w:p>
    <w:tbl>
      <w:tblPr>
        <w:tblStyle w:val="1"/>
        <w:tblpPr w:leftFromText="142" w:rightFromText="142" w:vertAnchor="text" w:tblpX="-22" w:tblpY="1056"/>
        <w:tblW w:w="0" w:type="auto"/>
        <w:tblLayout w:type="fixed"/>
        <w:tblLook w:val="04A0" w:firstRow="1" w:lastRow="0" w:firstColumn="1" w:lastColumn="0" w:noHBand="0" w:noVBand="1"/>
      </w:tblPr>
      <w:tblGrid>
        <w:gridCol w:w="1201"/>
        <w:gridCol w:w="726"/>
        <w:gridCol w:w="726"/>
        <w:gridCol w:w="726"/>
        <w:gridCol w:w="726"/>
        <w:gridCol w:w="726"/>
        <w:gridCol w:w="726"/>
        <w:gridCol w:w="726"/>
        <w:gridCol w:w="726"/>
        <w:gridCol w:w="726"/>
        <w:gridCol w:w="726"/>
        <w:gridCol w:w="726"/>
      </w:tblGrid>
      <w:tr w:rsidR="001A2A8B" w14:paraId="3F888485" w14:textId="77777777">
        <w:trPr>
          <w:trHeight w:val="360"/>
        </w:trPr>
        <w:tc>
          <w:tcPr>
            <w:tcW w:w="1201" w:type="dxa"/>
            <w:vMerge w:val="restart"/>
            <w:tcBorders>
              <w:top w:val="nil"/>
              <w:left w:val="nil"/>
              <w:bottom w:val="nil"/>
            </w:tcBorders>
          </w:tcPr>
          <w:p w14:paraId="0F5A1914" w14:textId="77777777" w:rsidR="001A2A8B" w:rsidRDefault="001A2A8B">
            <w:pPr>
              <w:rPr>
                <w:sz w:val="24"/>
              </w:rPr>
            </w:pPr>
          </w:p>
          <w:p w14:paraId="0E80BB4E" w14:textId="77777777" w:rsidR="001A2A8B" w:rsidRDefault="001A2A8B">
            <w:pPr>
              <w:rPr>
                <w:sz w:val="24"/>
              </w:rPr>
            </w:pPr>
          </w:p>
          <w:p w14:paraId="7B9E6B29" w14:textId="77777777" w:rsidR="001A2A8B" w:rsidRDefault="00000000">
            <w:pPr>
              <w:rPr>
                <w:sz w:val="24"/>
              </w:rPr>
            </w:pPr>
            <w:r>
              <w:rPr>
                <w:rFonts w:hint="eastAsia"/>
                <w:sz w:val="24"/>
              </w:rPr>
              <w:t>入札金額</w:t>
            </w:r>
          </w:p>
        </w:tc>
        <w:tc>
          <w:tcPr>
            <w:tcW w:w="726" w:type="dxa"/>
          </w:tcPr>
          <w:p w14:paraId="0781FD35" w14:textId="77777777" w:rsidR="001A2A8B" w:rsidRDefault="00000000">
            <w:r>
              <w:rPr>
                <w:rFonts w:hint="eastAsia"/>
              </w:rPr>
              <w:t>百</w:t>
            </w:r>
          </w:p>
        </w:tc>
        <w:tc>
          <w:tcPr>
            <w:tcW w:w="726" w:type="dxa"/>
          </w:tcPr>
          <w:p w14:paraId="20DB90BB" w14:textId="77777777" w:rsidR="001A2A8B" w:rsidRDefault="00000000">
            <w:r>
              <w:rPr>
                <w:rFonts w:hint="eastAsia"/>
              </w:rPr>
              <w:t>十</w:t>
            </w:r>
          </w:p>
        </w:tc>
        <w:tc>
          <w:tcPr>
            <w:tcW w:w="726" w:type="dxa"/>
          </w:tcPr>
          <w:p w14:paraId="224C0B6F" w14:textId="77777777" w:rsidR="001A2A8B" w:rsidRDefault="00000000">
            <w:r>
              <w:rPr>
                <w:rFonts w:hint="eastAsia"/>
              </w:rPr>
              <w:t>億</w:t>
            </w:r>
          </w:p>
        </w:tc>
        <w:tc>
          <w:tcPr>
            <w:tcW w:w="726" w:type="dxa"/>
          </w:tcPr>
          <w:p w14:paraId="5A5F6F53" w14:textId="77777777" w:rsidR="001A2A8B" w:rsidRDefault="00000000">
            <w:r>
              <w:rPr>
                <w:rFonts w:hint="eastAsia"/>
              </w:rPr>
              <w:t>千</w:t>
            </w:r>
          </w:p>
        </w:tc>
        <w:tc>
          <w:tcPr>
            <w:tcW w:w="726" w:type="dxa"/>
          </w:tcPr>
          <w:p w14:paraId="1A3EA05E" w14:textId="77777777" w:rsidR="001A2A8B" w:rsidRDefault="00000000">
            <w:r>
              <w:rPr>
                <w:rFonts w:hint="eastAsia"/>
              </w:rPr>
              <w:t>百</w:t>
            </w:r>
          </w:p>
        </w:tc>
        <w:tc>
          <w:tcPr>
            <w:tcW w:w="726" w:type="dxa"/>
          </w:tcPr>
          <w:p w14:paraId="6F9AE81F" w14:textId="77777777" w:rsidR="001A2A8B" w:rsidRDefault="00000000">
            <w:r>
              <w:rPr>
                <w:rFonts w:hint="eastAsia"/>
              </w:rPr>
              <w:t>十</w:t>
            </w:r>
          </w:p>
        </w:tc>
        <w:tc>
          <w:tcPr>
            <w:tcW w:w="726" w:type="dxa"/>
          </w:tcPr>
          <w:p w14:paraId="24C7F363" w14:textId="77777777" w:rsidR="001A2A8B" w:rsidRDefault="00000000">
            <w:r>
              <w:rPr>
                <w:rFonts w:hint="eastAsia"/>
              </w:rPr>
              <w:t>万</w:t>
            </w:r>
          </w:p>
        </w:tc>
        <w:tc>
          <w:tcPr>
            <w:tcW w:w="726" w:type="dxa"/>
          </w:tcPr>
          <w:p w14:paraId="25D0D5D6" w14:textId="77777777" w:rsidR="001A2A8B" w:rsidRDefault="00000000">
            <w:r>
              <w:rPr>
                <w:rFonts w:hint="eastAsia"/>
              </w:rPr>
              <w:t>千</w:t>
            </w:r>
          </w:p>
        </w:tc>
        <w:tc>
          <w:tcPr>
            <w:tcW w:w="726" w:type="dxa"/>
          </w:tcPr>
          <w:p w14:paraId="57A84769" w14:textId="77777777" w:rsidR="001A2A8B" w:rsidRDefault="00000000">
            <w:r>
              <w:rPr>
                <w:rFonts w:hint="eastAsia"/>
              </w:rPr>
              <w:t>百</w:t>
            </w:r>
          </w:p>
        </w:tc>
        <w:tc>
          <w:tcPr>
            <w:tcW w:w="726" w:type="dxa"/>
          </w:tcPr>
          <w:p w14:paraId="6DC86AB9" w14:textId="77777777" w:rsidR="001A2A8B" w:rsidRDefault="00000000">
            <w:r>
              <w:rPr>
                <w:rFonts w:hint="eastAsia"/>
              </w:rPr>
              <w:t>十</w:t>
            </w:r>
          </w:p>
        </w:tc>
        <w:tc>
          <w:tcPr>
            <w:tcW w:w="726" w:type="dxa"/>
          </w:tcPr>
          <w:p w14:paraId="3CB32468" w14:textId="77777777" w:rsidR="001A2A8B" w:rsidRDefault="00000000">
            <w:r>
              <w:rPr>
                <w:rFonts w:hint="eastAsia"/>
              </w:rPr>
              <w:t>円</w:t>
            </w:r>
          </w:p>
        </w:tc>
      </w:tr>
      <w:tr w:rsidR="001A2A8B" w14:paraId="715A5A90" w14:textId="77777777">
        <w:trPr>
          <w:trHeight w:val="1252"/>
        </w:trPr>
        <w:tc>
          <w:tcPr>
            <w:tcW w:w="1201" w:type="dxa"/>
            <w:vMerge/>
            <w:tcBorders>
              <w:left w:val="nil"/>
              <w:bottom w:val="nil"/>
            </w:tcBorders>
          </w:tcPr>
          <w:p w14:paraId="7350BAE1" w14:textId="77777777" w:rsidR="001A2A8B" w:rsidRDefault="001A2A8B"/>
        </w:tc>
        <w:tc>
          <w:tcPr>
            <w:tcW w:w="726" w:type="dxa"/>
          </w:tcPr>
          <w:p w14:paraId="7B1E3E66" w14:textId="77777777" w:rsidR="001A2A8B" w:rsidRDefault="001A2A8B"/>
        </w:tc>
        <w:tc>
          <w:tcPr>
            <w:tcW w:w="726" w:type="dxa"/>
          </w:tcPr>
          <w:p w14:paraId="524CC837" w14:textId="77777777" w:rsidR="001A2A8B" w:rsidRDefault="001A2A8B"/>
        </w:tc>
        <w:tc>
          <w:tcPr>
            <w:tcW w:w="726" w:type="dxa"/>
          </w:tcPr>
          <w:p w14:paraId="66A9B4E1" w14:textId="77777777" w:rsidR="001A2A8B" w:rsidRDefault="001A2A8B"/>
        </w:tc>
        <w:tc>
          <w:tcPr>
            <w:tcW w:w="726" w:type="dxa"/>
          </w:tcPr>
          <w:p w14:paraId="178CFFD8" w14:textId="77777777" w:rsidR="001A2A8B" w:rsidRDefault="001A2A8B"/>
        </w:tc>
        <w:tc>
          <w:tcPr>
            <w:tcW w:w="726" w:type="dxa"/>
          </w:tcPr>
          <w:p w14:paraId="173FCEB9" w14:textId="77777777" w:rsidR="001A2A8B" w:rsidRDefault="001A2A8B"/>
        </w:tc>
        <w:tc>
          <w:tcPr>
            <w:tcW w:w="726" w:type="dxa"/>
          </w:tcPr>
          <w:p w14:paraId="05EA4D1A" w14:textId="77777777" w:rsidR="001A2A8B" w:rsidRDefault="001A2A8B"/>
        </w:tc>
        <w:tc>
          <w:tcPr>
            <w:tcW w:w="726" w:type="dxa"/>
          </w:tcPr>
          <w:p w14:paraId="089C9346" w14:textId="77777777" w:rsidR="001A2A8B" w:rsidRDefault="001A2A8B"/>
        </w:tc>
        <w:tc>
          <w:tcPr>
            <w:tcW w:w="726" w:type="dxa"/>
          </w:tcPr>
          <w:p w14:paraId="79CA9A13" w14:textId="77777777" w:rsidR="001A2A8B" w:rsidRDefault="001A2A8B"/>
        </w:tc>
        <w:tc>
          <w:tcPr>
            <w:tcW w:w="726" w:type="dxa"/>
          </w:tcPr>
          <w:p w14:paraId="6C85CD33" w14:textId="77777777" w:rsidR="001A2A8B" w:rsidRDefault="001A2A8B"/>
        </w:tc>
        <w:tc>
          <w:tcPr>
            <w:tcW w:w="726" w:type="dxa"/>
          </w:tcPr>
          <w:p w14:paraId="641E18EF" w14:textId="77777777" w:rsidR="001A2A8B" w:rsidRDefault="001A2A8B"/>
        </w:tc>
        <w:tc>
          <w:tcPr>
            <w:tcW w:w="726" w:type="dxa"/>
          </w:tcPr>
          <w:p w14:paraId="71AF68F4" w14:textId="77777777" w:rsidR="001A2A8B" w:rsidRDefault="001A2A8B"/>
        </w:tc>
      </w:tr>
    </w:tbl>
    <w:p w14:paraId="32514551" w14:textId="77777777" w:rsidR="001A2A8B" w:rsidRDefault="00000000">
      <w:pPr>
        <w:jc w:val="left"/>
        <w:rPr>
          <w:rFonts w:ascii="ＭＳ 明朝" w:eastAsia="ＭＳ 明朝" w:hAnsi="ＭＳ 明朝"/>
          <w:spacing w:val="2"/>
        </w:rPr>
      </w:pPr>
      <w:r>
        <w:rPr>
          <w:rFonts w:ascii="ＭＳ 明朝" w:eastAsia="ＭＳ 明朝" w:hAnsi="ＭＳ 明朝" w:hint="eastAsia"/>
          <w:color w:val="000000"/>
          <w:sz w:val="24"/>
        </w:rPr>
        <w:t xml:space="preserve">　　　　　　　　　　　　</w:t>
      </w:r>
      <w:r>
        <w:rPr>
          <w:rFonts w:ascii="ＭＳ 明朝" w:eastAsia="ＭＳ 明朝" w:hAnsi="ＭＳ 明朝" w:hint="eastAsia"/>
          <w:color w:val="000000"/>
          <w:spacing w:val="2"/>
          <w:sz w:val="40"/>
        </w:rPr>
        <w:t>入　　札　　書</w:t>
      </w:r>
    </w:p>
    <w:p w14:paraId="72DD09C4" w14:textId="77777777" w:rsidR="001A2A8B" w:rsidRDefault="001A2A8B">
      <w:pPr>
        <w:jc w:val="left"/>
        <w:rPr>
          <w:rFonts w:ascii="ＭＳ 明朝" w:eastAsia="ＭＳ 明朝" w:hAnsi="ＭＳ 明朝"/>
          <w:spacing w:val="2"/>
        </w:rPr>
      </w:pPr>
    </w:p>
    <w:p w14:paraId="24CCA023" w14:textId="6C2570E5" w:rsidR="001A2A8B" w:rsidRDefault="00000000">
      <w:pPr>
        <w:jc w:val="left"/>
        <w:rPr>
          <w:rFonts w:ascii="ＭＳ 明朝" w:eastAsia="ＭＳ 明朝" w:hAnsi="ＭＳ 明朝"/>
          <w:spacing w:val="2"/>
        </w:rPr>
      </w:pPr>
      <w:r>
        <w:rPr>
          <w:rFonts w:ascii="ＭＳ 明朝" w:eastAsia="ＭＳ 明朝" w:hAnsi="ＭＳ 明朝" w:hint="eastAsia"/>
          <w:color w:val="000000"/>
          <w:sz w:val="24"/>
        </w:rPr>
        <w:t xml:space="preserve">入札業務　　　</w:t>
      </w:r>
      <w:r w:rsidR="00CC2CAD">
        <w:rPr>
          <w:rFonts w:ascii="ＭＳ 明朝" w:eastAsia="ＭＳ 明朝" w:hAnsi="ＭＳ 明朝" w:hint="eastAsia"/>
          <w:color w:val="000000"/>
          <w:sz w:val="24"/>
        </w:rPr>
        <w:t>徳島県</w:t>
      </w:r>
      <w:r w:rsidR="006C2C6A">
        <w:rPr>
          <w:rFonts w:ascii="ＭＳ 明朝" w:eastAsia="ＭＳ 明朝" w:hAnsi="ＭＳ 明朝" w:hint="eastAsia"/>
          <w:color w:val="000000"/>
          <w:sz w:val="24"/>
        </w:rPr>
        <w:t>災害時</w:t>
      </w:r>
      <w:r w:rsidR="00CC2CAD">
        <w:rPr>
          <w:rFonts w:ascii="ＭＳ 明朝" w:eastAsia="ＭＳ 明朝" w:hAnsi="ＭＳ 明朝" w:hint="eastAsia"/>
          <w:color w:val="000000"/>
          <w:sz w:val="24"/>
        </w:rPr>
        <w:t>情報共有システム構築・運用保守業務</w:t>
      </w:r>
    </w:p>
    <w:p w14:paraId="592822F9" w14:textId="77777777" w:rsidR="001A2A8B" w:rsidRDefault="001A2A8B">
      <w:pPr>
        <w:jc w:val="left"/>
        <w:rPr>
          <w:rFonts w:ascii="ＭＳ 明朝" w:eastAsia="ＭＳ 明朝" w:hAnsi="ＭＳ 明朝"/>
          <w:spacing w:val="2"/>
        </w:rPr>
      </w:pPr>
    </w:p>
    <w:p w14:paraId="73D29680" w14:textId="77777777" w:rsidR="001A2A8B" w:rsidRDefault="00000000">
      <w:pPr>
        <w:jc w:val="left"/>
        <w:rPr>
          <w:rFonts w:ascii="ＭＳ 明朝" w:eastAsia="ＭＳ 明朝" w:hAnsi="ＭＳ 明朝"/>
          <w:spacing w:val="2"/>
        </w:rPr>
      </w:pPr>
      <w:r>
        <w:rPr>
          <w:rFonts w:ascii="ＭＳ 明朝" w:eastAsia="ＭＳ 明朝" w:hAnsi="ＭＳ 明朝" w:hint="eastAsia"/>
          <w:color w:val="000000"/>
          <w:sz w:val="24"/>
        </w:rPr>
        <w:t>入札保証金　　免除</w:t>
      </w:r>
    </w:p>
    <w:p w14:paraId="70E4A9DA" w14:textId="77777777" w:rsidR="001A2A8B" w:rsidRDefault="001A2A8B">
      <w:pPr>
        <w:jc w:val="left"/>
        <w:rPr>
          <w:rFonts w:ascii="ＭＳ 明朝" w:eastAsia="ＭＳ 明朝" w:hAnsi="ＭＳ 明朝"/>
          <w:spacing w:val="2"/>
        </w:rPr>
      </w:pPr>
    </w:p>
    <w:p w14:paraId="0F550C0E" w14:textId="77777777" w:rsidR="001A2A8B" w:rsidRDefault="00000000">
      <w:pPr>
        <w:jc w:val="left"/>
        <w:rPr>
          <w:rFonts w:ascii="ＭＳ 明朝" w:eastAsia="ＭＳ 明朝" w:hAnsi="ＭＳ 明朝"/>
          <w:spacing w:val="2"/>
        </w:rPr>
      </w:pPr>
      <w:r>
        <w:rPr>
          <w:rFonts w:ascii="ＭＳ 明朝" w:eastAsia="ＭＳ 明朝" w:hAnsi="ＭＳ 明朝" w:hint="eastAsia"/>
          <w:color w:val="000000"/>
          <w:sz w:val="24"/>
        </w:rPr>
        <w:t xml:space="preserve">　上記の金額で供給したいので、徳島県契約事務規則(昭和39年徳島県規則第39号)により入札します。</w:t>
      </w:r>
    </w:p>
    <w:p w14:paraId="4CBC324D" w14:textId="77777777" w:rsidR="001A2A8B" w:rsidRDefault="001A2A8B">
      <w:pPr>
        <w:jc w:val="left"/>
        <w:rPr>
          <w:rFonts w:ascii="ＭＳ 明朝" w:eastAsia="ＭＳ 明朝" w:hAnsi="ＭＳ 明朝"/>
          <w:spacing w:val="2"/>
        </w:rPr>
      </w:pPr>
    </w:p>
    <w:p w14:paraId="6AE29D2B" w14:textId="77777777" w:rsidR="001A2A8B" w:rsidRDefault="00000000">
      <w:pPr>
        <w:jc w:val="left"/>
        <w:rPr>
          <w:rFonts w:ascii="ＭＳ 明朝" w:eastAsia="ＭＳ 明朝" w:hAnsi="ＭＳ 明朝"/>
          <w:spacing w:val="2"/>
        </w:rPr>
      </w:pPr>
      <w:r>
        <w:rPr>
          <w:rFonts w:ascii="ＭＳ 明朝" w:eastAsia="ＭＳ 明朝" w:hAnsi="ＭＳ 明朝" w:hint="eastAsia"/>
          <w:color w:val="000000"/>
          <w:sz w:val="24"/>
        </w:rPr>
        <w:t xml:space="preserve">　令和　　年　　月　　日</w:t>
      </w:r>
    </w:p>
    <w:p w14:paraId="12B47BBA" w14:textId="77777777" w:rsidR="001A2A8B" w:rsidRDefault="001A2A8B">
      <w:pPr>
        <w:jc w:val="left"/>
        <w:rPr>
          <w:rFonts w:ascii="ＭＳ 明朝" w:eastAsia="ＭＳ 明朝" w:hAnsi="ＭＳ 明朝"/>
          <w:spacing w:val="2"/>
        </w:rPr>
      </w:pPr>
    </w:p>
    <w:p w14:paraId="30FB40D9" w14:textId="77777777" w:rsidR="001A2A8B" w:rsidRDefault="00000000">
      <w:pPr>
        <w:jc w:val="left"/>
        <w:rPr>
          <w:rFonts w:ascii="ＭＳ 明朝" w:eastAsia="ＭＳ 明朝" w:hAnsi="ＭＳ 明朝"/>
          <w:spacing w:val="2"/>
        </w:rPr>
      </w:pPr>
      <w:r>
        <w:rPr>
          <w:rFonts w:ascii="ＭＳ 明朝" w:eastAsia="ＭＳ 明朝" w:hAnsi="ＭＳ 明朝" w:hint="eastAsia"/>
          <w:color w:val="000000"/>
          <w:sz w:val="24"/>
        </w:rPr>
        <w:t xml:space="preserve">　　　　　　　　　　　　　　　所 　在 　地</w:t>
      </w:r>
    </w:p>
    <w:p w14:paraId="31F39A1A" w14:textId="77777777" w:rsidR="001A2A8B" w:rsidRDefault="001A2A8B">
      <w:pPr>
        <w:jc w:val="left"/>
        <w:rPr>
          <w:rFonts w:ascii="ＭＳ 明朝" w:eastAsia="ＭＳ 明朝" w:hAnsi="ＭＳ 明朝"/>
          <w:spacing w:val="2"/>
        </w:rPr>
      </w:pPr>
    </w:p>
    <w:p w14:paraId="696BA60B" w14:textId="77777777" w:rsidR="001A2A8B" w:rsidRDefault="00000000">
      <w:pPr>
        <w:jc w:val="left"/>
        <w:rPr>
          <w:rFonts w:ascii="ＭＳ 明朝" w:eastAsia="ＭＳ 明朝" w:hAnsi="ＭＳ 明朝"/>
          <w:spacing w:val="2"/>
        </w:rPr>
      </w:pPr>
      <w:r>
        <w:rPr>
          <w:rFonts w:ascii="ＭＳ 明朝" w:eastAsia="ＭＳ 明朝" w:hAnsi="ＭＳ 明朝" w:hint="eastAsia"/>
          <w:color w:val="000000"/>
          <w:sz w:val="24"/>
        </w:rPr>
        <w:t xml:space="preserve">　　　　　　　　　　　　　　　商号又は名称</w:t>
      </w:r>
    </w:p>
    <w:p w14:paraId="61CDE297" w14:textId="77777777" w:rsidR="001A2A8B" w:rsidRDefault="001A2A8B">
      <w:pPr>
        <w:jc w:val="left"/>
        <w:rPr>
          <w:rFonts w:ascii="ＭＳ 明朝" w:eastAsia="ＭＳ 明朝" w:hAnsi="ＭＳ 明朝"/>
          <w:spacing w:val="2"/>
        </w:rPr>
      </w:pPr>
    </w:p>
    <w:p w14:paraId="327A9898" w14:textId="77777777" w:rsidR="001A2A8B" w:rsidRDefault="00000000">
      <w:pPr>
        <w:jc w:val="left"/>
        <w:rPr>
          <w:rFonts w:ascii="ＭＳ 明朝" w:eastAsia="ＭＳ 明朝" w:hAnsi="ＭＳ 明朝"/>
          <w:spacing w:val="2"/>
        </w:rPr>
      </w:pPr>
      <w:r>
        <w:rPr>
          <w:rFonts w:ascii="ＭＳ 明朝" w:eastAsia="ＭＳ 明朝" w:hAnsi="ＭＳ 明朝" w:hint="eastAsia"/>
          <w:color w:val="000000"/>
          <w:sz w:val="24"/>
        </w:rPr>
        <w:t xml:space="preserve">　　　　　　　　　　　　　　　代表者職氏名</w:t>
      </w:r>
    </w:p>
    <w:p w14:paraId="243CBB9D" w14:textId="77777777" w:rsidR="001A2A8B" w:rsidRDefault="001A2A8B">
      <w:pPr>
        <w:jc w:val="left"/>
        <w:rPr>
          <w:rFonts w:ascii="ＭＳ 明朝" w:eastAsia="ＭＳ 明朝" w:hAnsi="ＭＳ 明朝"/>
          <w:spacing w:val="2"/>
        </w:rPr>
      </w:pPr>
    </w:p>
    <w:p w14:paraId="48F638F2" w14:textId="77777777" w:rsidR="001A2A8B" w:rsidRDefault="001A2A8B">
      <w:pPr>
        <w:jc w:val="left"/>
        <w:rPr>
          <w:rFonts w:ascii="ＭＳ 明朝" w:eastAsia="ＭＳ 明朝" w:hAnsi="ＭＳ 明朝"/>
          <w:spacing w:val="2"/>
        </w:rPr>
      </w:pPr>
    </w:p>
    <w:p w14:paraId="28F37D9F" w14:textId="77777777" w:rsidR="001A2A8B" w:rsidRDefault="00000000">
      <w:pPr>
        <w:jc w:val="left"/>
        <w:rPr>
          <w:rFonts w:ascii="ＭＳ 明朝" w:eastAsia="ＭＳ 明朝" w:hAnsi="ＭＳ 明朝"/>
          <w:spacing w:val="2"/>
        </w:rPr>
      </w:pPr>
      <w:r>
        <w:rPr>
          <w:rFonts w:ascii="ＭＳ 明朝" w:eastAsia="ＭＳ 明朝" w:hAnsi="ＭＳ 明朝" w:hint="eastAsia"/>
          <w:color w:val="000000"/>
          <w:sz w:val="24"/>
        </w:rPr>
        <w:t xml:space="preserve">　徳島県知事　殿</w:t>
      </w:r>
    </w:p>
    <w:p w14:paraId="20271135" w14:textId="77777777" w:rsidR="001A2A8B" w:rsidRDefault="001A2A8B">
      <w:pPr>
        <w:jc w:val="left"/>
        <w:rPr>
          <w:rFonts w:ascii="ＭＳ 明朝" w:eastAsia="ＭＳ 明朝" w:hAnsi="ＭＳ 明朝"/>
          <w:spacing w:val="2"/>
        </w:rPr>
      </w:pPr>
    </w:p>
    <w:p w14:paraId="15CBECEE" w14:textId="77777777" w:rsidR="001A2A8B" w:rsidRDefault="001A2A8B">
      <w:pPr>
        <w:jc w:val="left"/>
      </w:pPr>
    </w:p>
    <w:p w14:paraId="4B4D35A9" w14:textId="77777777" w:rsidR="001A2A8B" w:rsidRDefault="001A2A8B">
      <w:pPr>
        <w:jc w:val="left"/>
      </w:pPr>
    </w:p>
    <w:p w14:paraId="6C106E02" w14:textId="77777777" w:rsidR="001A2A8B" w:rsidRDefault="001A2A8B">
      <w:pPr>
        <w:jc w:val="left"/>
      </w:pPr>
    </w:p>
    <w:p w14:paraId="4D5925DB" w14:textId="77777777" w:rsidR="001A2A8B" w:rsidRDefault="001A2A8B">
      <w:pPr>
        <w:jc w:val="left"/>
      </w:pPr>
    </w:p>
    <w:p w14:paraId="700E2862" w14:textId="77777777" w:rsidR="001A2A8B" w:rsidRDefault="001A2A8B">
      <w:pPr>
        <w:jc w:val="left"/>
      </w:pPr>
    </w:p>
    <w:p w14:paraId="6A303208" w14:textId="77777777" w:rsidR="001A2A8B" w:rsidRDefault="001A2A8B">
      <w:pPr>
        <w:jc w:val="left"/>
      </w:pPr>
    </w:p>
    <w:p w14:paraId="55FC559D" w14:textId="77777777" w:rsidR="001A2A8B" w:rsidRDefault="001A2A8B">
      <w:pPr>
        <w:jc w:val="left"/>
      </w:pPr>
    </w:p>
    <w:p w14:paraId="4C6D59C7" w14:textId="77777777" w:rsidR="001A2A8B" w:rsidRDefault="001A2A8B">
      <w:pPr>
        <w:jc w:val="left"/>
      </w:pPr>
    </w:p>
    <w:p w14:paraId="1A19F6CB" w14:textId="77777777" w:rsidR="001A2A8B" w:rsidRDefault="00000000">
      <w:pPr>
        <w:jc w:val="left"/>
        <w:rPr>
          <w:rFonts w:ascii="ＭＳ 明朝" w:eastAsia="ＭＳ 明朝" w:hAnsi="ＭＳ 明朝"/>
          <w:spacing w:val="2"/>
        </w:rPr>
      </w:pPr>
      <w:r>
        <w:rPr>
          <w:rFonts w:ascii="ＭＳ 明朝" w:eastAsia="ＭＳ 明朝" w:hAnsi="ＭＳ 明朝" w:hint="eastAsia"/>
          <w:color w:val="000000"/>
          <w:sz w:val="24"/>
        </w:rPr>
        <w:lastRenderedPageBreak/>
        <w:t>（様式７－１）</w:t>
      </w:r>
    </w:p>
    <w:p w14:paraId="711D98DE" w14:textId="77777777" w:rsidR="001A2A8B" w:rsidRDefault="001A2A8B">
      <w:pPr>
        <w:jc w:val="left"/>
        <w:rPr>
          <w:rFonts w:ascii="ＭＳ 明朝" w:eastAsia="ＭＳ 明朝" w:hAnsi="ＭＳ 明朝"/>
          <w:spacing w:val="2"/>
        </w:rPr>
      </w:pPr>
    </w:p>
    <w:tbl>
      <w:tblPr>
        <w:tblStyle w:val="1"/>
        <w:tblpPr w:leftFromText="142" w:rightFromText="142" w:vertAnchor="text" w:tblpX="-22" w:tblpY="1056"/>
        <w:tblW w:w="0" w:type="auto"/>
        <w:tblLayout w:type="fixed"/>
        <w:tblLook w:val="04A0" w:firstRow="1" w:lastRow="0" w:firstColumn="1" w:lastColumn="0" w:noHBand="0" w:noVBand="1"/>
      </w:tblPr>
      <w:tblGrid>
        <w:gridCol w:w="1201"/>
        <w:gridCol w:w="726"/>
        <w:gridCol w:w="726"/>
        <w:gridCol w:w="726"/>
        <w:gridCol w:w="726"/>
        <w:gridCol w:w="726"/>
        <w:gridCol w:w="726"/>
        <w:gridCol w:w="726"/>
        <w:gridCol w:w="726"/>
        <w:gridCol w:w="726"/>
        <w:gridCol w:w="726"/>
        <w:gridCol w:w="726"/>
      </w:tblGrid>
      <w:tr w:rsidR="001A2A8B" w14:paraId="13FF7AEC" w14:textId="77777777">
        <w:trPr>
          <w:trHeight w:val="360"/>
        </w:trPr>
        <w:tc>
          <w:tcPr>
            <w:tcW w:w="1201" w:type="dxa"/>
            <w:vMerge w:val="restart"/>
            <w:tcBorders>
              <w:top w:val="nil"/>
              <w:left w:val="nil"/>
              <w:bottom w:val="nil"/>
            </w:tcBorders>
          </w:tcPr>
          <w:p w14:paraId="177E75A9" w14:textId="77777777" w:rsidR="001A2A8B" w:rsidRDefault="001A2A8B">
            <w:pPr>
              <w:rPr>
                <w:sz w:val="24"/>
              </w:rPr>
            </w:pPr>
          </w:p>
          <w:p w14:paraId="6974955B" w14:textId="77777777" w:rsidR="001A2A8B" w:rsidRDefault="001A2A8B">
            <w:pPr>
              <w:rPr>
                <w:sz w:val="24"/>
              </w:rPr>
            </w:pPr>
          </w:p>
          <w:p w14:paraId="3892B068" w14:textId="77777777" w:rsidR="001A2A8B" w:rsidRDefault="00000000">
            <w:pPr>
              <w:rPr>
                <w:sz w:val="24"/>
              </w:rPr>
            </w:pPr>
            <w:r>
              <w:rPr>
                <w:rFonts w:hint="eastAsia"/>
                <w:sz w:val="24"/>
              </w:rPr>
              <w:t>入札金額</w:t>
            </w:r>
          </w:p>
        </w:tc>
        <w:tc>
          <w:tcPr>
            <w:tcW w:w="726" w:type="dxa"/>
          </w:tcPr>
          <w:p w14:paraId="6E865248" w14:textId="77777777" w:rsidR="001A2A8B" w:rsidRDefault="00000000">
            <w:r>
              <w:rPr>
                <w:rFonts w:hint="eastAsia"/>
              </w:rPr>
              <w:t>百</w:t>
            </w:r>
          </w:p>
        </w:tc>
        <w:tc>
          <w:tcPr>
            <w:tcW w:w="726" w:type="dxa"/>
          </w:tcPr>
          <w:p w14:paraId="320F7F74" w14:textId="77777777" w:rsidR="001A2A8B" w:rsidRDefault="00000000">
            <w:r>
              <w:rPr>
                <w:rFonts w:hint="eastAsia"/>
              </w:rPr>
              <w:t>十</w:t>
            </w:r>
          </w:p>
        </w:tc>
        <w:tc>
          <w:tcPr>
            <w:tcW w:w="726" w:type="dxa"/>
          </w:tcPr>
          <w:p w14:paraId="1799632E" w14:textId="77777777" w:rsidR="001A2A8B" w:rsidRDefault="00000000">
            <w:r>
              <w:rPr>
                <w:rFonts w:hint="eastAsia"/>
              </w:rPr>
              <w:t>億</w:t>
            </w:r>
          </w:p>
        </w:tc>
        <w:tc>
          <w:tcPr>
            <w:tcW w:w="726" w:type="dxa"/>
          </w:tcPr>
          <w:p w14:paraId="727E8D9C" w14:textId="77777777" w:rsidR="001A2A8B" w:rsidRDefault="00000000">
            <w:r>
              <w:rPr>
                <w:rFonts w:hint="eastAsia"/>
              </w:rPr>
              <w:t>千</w:t>
            </w:r>
          </w:p>
        </w:tc>
        <w:tc>
          <w:tcPr>
            <w:tcW w:w="726" w:type="dxa"/>
          </w:tcPr>
          <w:p w14:paraId="7C0B98D2" w14:textId="77777777" w:rsidR="001A2A8B" w:rsidRDefault="00000000">
            <w:r>
              <w:rPr>
                <w:rFonts w:hint="eastAsia"/>
              </w:rPr>
              <w:t>百</w:t>
            </w:r>
          </w:p>
        </w:tc>
        <w:tc>
          <w:tcPr>
            <w:tcW w:w="726" w:type="dxa"/>
          </w:tcPr>
          <w:p w14:paraId="63F2B9EE" w14:textId="77777777" w:rsidR="001A2A8B" w:rsidRDefault="00000000">
            <w:r>
              <w:rPr>
                <w:rFonts w:hint="eastAsia"/>
              </w:rPr>
              <w:t>十</w:t>
            </w:r>
          </w:p>
        </w:tc>
        <w:tc>
          <w:tcPr>
            <w:tcW w:w="726" w:type="dxa"/>
          </w:tcPr>
          <w:p w14:paraId="71D3D339" w14:textId="77777777" w:rsidR="001A2A8B" w:rsidRDefault="00000000">
            <w:r>
              <w:rPr>
                <w:rFonts w:hint="eastAsia"/>
              </w:rPr>
              <w:t>万</w:t>
            </w:r>
          </w:p>
        </w:tc>
        <w:tc>
          <w:tcPr>
            <w:tcW w:w="726" w:type="dxa"/>
          </w:tcPr>
          <w:p w14:paraId="665B23E5" w14:textId="77777777" w:rsidR="001A2A8B" w:rsidRDefault="00000000">
            <w:r>
              <w:rPr>
                <w:rFonts w:hint="eastAsia"/>
              </w:rPr>
              <w:t>千</w:t>
            </w:r>
          </w:p>
        </w:tc>
        <w:tc>
          <w:tcPr>
            <w:tcW w:w="726" w:type="dxa"/>
          </w:tcPr>
          <w:p w14:paraId="517D0180" w14:textId="77777777" w:rsidR="001A2A8B" w:rsidRDefault="00000000">
            <w:r>
              <w:rPr>
                <w:rFonts w:hint="eastAsia"/>
              </w:rPr>
              <w:t>百</w:t>
            </w:r>
          </w:p>
        </w:tc>
        <w:tc>
          <w:tcPr>
            <w:tcW w:w="726" w:type="dxa"/>
          </w:tcPr>
          <w:p w14:paraId="43AF6843" w14:textId="77777777" w:rsidR="001A2A8B" w:rsidRDefault="00000000">
            <w:r>
              <w:rPr>
                <w:rFonts w:hint="eastAsia"/>
              </w:rPr>
              <w:t>十</w:t>
            </w:r>
          </w:p>
        </w:tc>
        <w:tc>
          <w:tcPr>
            <w:tcW w:w="726" w:type="dxa"/>
          </w:tcPr>
          <w:p w14:paraId="3B3FA73C" w14:textId="77777777" w:rsidR="001A2A8B" w:rsidRDefault="00000000">
            <w:r>
              <w:rPr>
                <w:rFonts w:hint="eastAsia"/>
              </w:rPr>
              <w:t>円</w:t>
            </w:r>
          </w:p>
        </w:tc>
      </w:tr>
      <w:tr w:rsidR="001A2A8B" w14:paraId="676B9BDC" w14:textId="77777777">
        <w:trPr>
          <w:trHeight w:val="1252"/>
        </w:trPr>
        <w:tc>
          <w:tcPr>
            <w:tcW w:w="1201" w:type="dxa"/>
            <w:vMerge/>
            <w:tcBorders>
              <w:left w:val="nil"/>
              <w:bottom w:val="nil"/>
            </w:tcBorders>
          </w:tcPr>
          <w:p w14:paraId="4B1B6635" w14:textId="77777777" w:rsidR="001A2A8B" w:rsidRDefault="001A2A8B"/>
        </w:tc>
        <w:tc>
          <w:tcPr>
            <w:tcW w:w="726" w:type="dxa"/>
          </w:tcPr>
          <w:p w14:paraId="752CDB1D" w14:textId="77777777" w:rsidR="001A2A8B" w:rsidRDefault="001A2A8B"/>
        </w:tc>
        <w:tc>
          <w:tcPr>
            <w:tcW w:w="726" w:type="dxa"/>
          </w:tcPr>
          <w:p w14:paraId="54DEDBE6" w14:textId="77777777" w:rsidR="001A2A8B" w:rsidRDefault="001A2A8B"/>
        </w:tc>
        <w:tc>
          <w:tcPr>
            <w:tcW w:w="726" w:type="dxa"/>
          </w:tcPr>
          <w:p w14:paraId="04A6E3D8" w14:textId="77777777" w:rsidR="001A2A8B" w:rsidRDefault="001A2A8B"/>
        </w:tc>
        <w:tc>
          <w:tcPr>
            <w:tcW w:w="726" w:type="dxa"/>
          </w:tcPr>
          <w:p w14:paraId="117F8E6B" w14:textId="77777777" w:rsidR="001A2A8B" w:rsidRDefault="001A2A8B"/>
        </w:tc>
        <w:tc>
          <w:tcPr>
            <w:tcW w:w="726" w:type="dxa"/>
          </w:tcPr>
          <w:p w14:paraId="65875425" w14:textId="77777777" w:rsidR="001A2A8B" w:rsidRDefault="001A2A8B"/>
        </w:tc>
        <w:tc>
          <w:tcPr>
            <w:tcW w:w="726" w:type="dxa"/>
          </w:tcPr>
          <w:p w14:paraId="13B3EEE7" w14:textId="77777777" w:rsidR="001A2A8B" w:rsidRDefault="001A2A8B"/>
        </w:tc>
        <w:tc>
          <w:tcPr>
            <w:tcW w:w="726" w:type="dxa"/>
          </w:tcPr>
          <w:p w14:paraId="78E0D720" w14:textId="77777777" w:rsidR="001A2A8B" w:rsidRDefault="001A2A8B"/>
        </w:tc>
        <w:tc>
          <w:tcPr>
            <w:tcW w:w="726" w:type="dxa"/>
          </w:tcPr>
          <w:p w14:paraId="64A9E434" w14:textId="77777777" w:rsidR="001A2A8B" w:rsidRDefault="001A2A8B"/>
        </w:tc>
        <w:tc>
          <w:tcPr>
            <w:tcW w:w="726" w:type="dxa"/>
          </w:tcPr>
          <w:p w14:paraId="64A48936" w14:textId="77777777" w:rsidR="001A2A8B" w:rsidRDefault="001A2A8B"/>
        </w:tc>
        <w:tc>
          <w:tcPr>
            <w:tcW w:w="726" w:type="dxa"/>
          </w:tcPr>
          <w:p w14:paraId="1730D328" w14:textId="77777777" w:rsidR="001A2A8B" w:rsidRDefault="001A2A8B"/>
        </w:tc>
        <w:tc>
          <w:tcPr>
            <w:tcW w:w="726" w:type="dxa"/>
          </w:tcPr>
          <w:p w14:paraId="472166A5" w14:textId="77777777" w:rsidR="001A2A8B" w:rsidRDefault="001A2A8B"/>
        </w:tc>
      </w:tr>
    </w:tbl>
    <w:p w14:paraId="2647318C" w14:textId="77777777" w:rsidR="001A2A8B" w:rsidRDefault="00000000">
      <w:pPr>
        <w:jc w:val="center"/>
        <w:rPr>
          <w:rFonts w:ascii="ＭＳ 明朝" w:eastAsia="ＭＳ 明朝" w:hAnsi="ＭＳ 明朝"/>
          <w:spacing w:val="2"/>
        </w:rPr>
      </w:pPr>
      <w:r>
        <w:rPr>
          <w:rFonts w:ascii="ＭＳ 明朝" w:eastAsia="ＭＳ 明朝" w:hAnsi="ＭＳ 明朝" w:hint="eastAsia"/>
          <w:color w:val="000000"/>
          <w:spacing w:val="2"/>
          <w:sz w:val="40"/>
        </w:rPr>
        <w:t>再　　入　　札　　書</w:t>
      </w:r>
    </w:p>
    <w:p w14:paraId="14448D8C" w14:textId="77777777" w:rsidR="001A2A8B" w:rsidRDefault="001A2A8B">
      <w:pPr>
        <w:jc w:val="left"/>
        <w:rPr>
          <w:rFonts w:ascii="ＭＳ 明朝" w:eastAsia="ＭＳ 明朝" w:hAnsi="ＭＳ 明朝"/>
          <w:spacing w:val="2"/>
        </w:rPr>
      </w:pPr>
    </w:p>
    <w:p w14:paraId="24F6E47D" w14:textId="7368F58D" w:rsidR="001A2A8B" w:rsidRDefault="00000000">
      <w:pPr>
        <w:jc w:val="left"/>
        <w:rPr>
          <w:rFonts w:ascii="ＭＳ 明朝" w:eastAsia="ＭＳ 明朝" w:hAnsi="ＭＳ 明朝"/>
          <w:spacing w:val="2"/>
        </w:rPr>
      </w:pPr>
      <w:r>
        <w:rPr>
          <w:rFonts w:ascii="ＭＳ 明朝" w:eastAsia="ＭＳ 明朝" w:hAnsi="ＭＳ 明朝" w:hint="eastAsia"/>
          <w:color w:val="000000"/>
          <w:sz w:val="24"/>
        </w:rPr>
        <w:t xml:space="preserve">入札業務　　　</w:t>
      </w:r>
      <w:r w:rsidR="00CC2CAD">
        <w:rPr>
          <w:rFonts w:ascii="ＭＳ 明朝" w:eastAsia="ＭＳ 明朝" w:hAnsi="ＭＳ 明朝" w:hint="eastAsia"/>
          <w:color w:val="000000"/>
          <w:sz w:val="24"/>
        </w:rPr>
        <w:t>徳島県災害</w:t>
      </w:r>
      <w:r w:rsidR="006C2C6A">
        <w:rPr>
          <w:rFonts w:ascii="ＭＳ 明朝" w:eastAsia="ＭＳ 明朝" w:hAnsi="ＭＳ 明朝" w:hint="eastAsia"/>
          <w:color w:val="000000"/>
          <w:sz w:val="24"/>
        </w:rPr>
        <w:t>時</w:t>
      </w:r>
      <w:r w:rsidR="00CC2CAD">
        <w:rPr>
          <w:rFonts w:ascii="ＭＳ 明朝" w:eastAsia="ＭＳ 明朝" w:hAnsi="ＭＳ 明朝" w:hint="eastAsia"/>
          <w:color w:val="000000"/>
          <w:sz w:val="24"/>
        </w:rPr>
        <w:t>情報共有システム構築・運用保守業務</w:t>
      </w:r>
    </w:p>
    <w:p w14:paraId="2EA864D4" w14:textId="77777777" w:rsidR="001A2A8B" w:rsidRDefault="001A2A8B">
      <w:pPr>
        <w:jc w:val="left"/>
        <w:rPr>
          <w:rFonts w:ascii="ＭＳ 明朝" w:eastAsia="ＭＳ 明朝" w:hAnsi="ＭＳ 明朝"/>
          <w:spacing w:val="2"/>
        </w:rPr>
      </w:pPr>
    </w:p>
    <w:p w14:paraId="0D30F58E" w14:textId="77777777" w:rsidR="001A2A8B" w:rsidRDefault="00000000">
      <w:pPr>
        <w:jc w:val="left"/>
        <w:rPr>
          <w:rFonts w:ascii="ＭＳ 明朝" w:eastAsia="ＭＳ 明朝" w:hAnsi="ＭＳ 明朝"/>
          <w:spacing w:val="2"/>
        </w:rPr>
      </w:pPr>
      <w:r>
        <w:rPr>
          <w:rFonts w:ascii="ＭＳ 明朝" w:eastAsia="ＭＳ 明朝" w:hAnsi="ＭＳ 明朝" w:hint="eastAsia"/>
          <w:color w:val="000000"/>
          <w:sz w:val="24"/>
        </w:rPr>
        <w:t>入札保証金　　免除</w:t>
      </w:r>
    </w:p>
    <w:p w14:paraId="2A490894" w14:textId="77777777" w:rsidR="001A2A8B" w:rsidRDefault="001A2A8B">
      <w:pPr>
        <w:jc w:val="left"/>
        <w:rPr>
          <w:rFonts w:ascii="ＭＳ 明朝" w:eastAsia="ＭＳ 明朝" w:hAnsi="ＭＳ 明朝"/>
          <w:spacing w:val="2"/>
        </w:rPr>
      </w:pPr>
    </w:p>
    <w:p w14:paraId="4EDACDE3" w14:textId="77777777" w:rsidR="001A2A8B" w:rsidRDefault="00000000">
      <w:pPr>
        <w:jc w:val="left"/>
        <w:rPr>
          <w:rFonts w:ascii="ＭＳ 明朝" w:eastAsia="ＭＳ 明朝" w:hAnsi="ＭＳ 明朝"/>
          <w:spacing w:val="2"/>
        </w:rPr>
      </w:pPr>
      <w:r>
        <w:rPr>
          <w:rFonts w:ascii="ＭＳ 明朝" w:eastAsia="ＭＳ 明朝" w:hAnsi="ＭＳ 明朝" w:hint="eastAsia"/>
          <w:color w:val="000000"/>
          <w:sz w:val="24"/>
        </w:rPr>
        <w:t xml:space="preserve">　上記の金額で供給したいので、徳島県契約事務規則(昭和39年徳島県規則第39号)により入札します。</w:t>
      </w:r>
    </w:p>
    <w:p w14:paraId="3B19592D" w14:textId="77777777" w:rsidR="001A2A8B" w:rsidRDefault="001A2A8B">
      <w:pPr>
        <w:jc w:val="left"/>
        <w:rPr>
          <w:rFonts w:ascii="ＭＳ 明朝" w:eastAsia="ＭＳ 明朝" w:hAnsi="ＭＳ 明朝"/>
          <w:spacing w:val="2"/>
        </w:rPr>
      </w:pPr>
    </w:p>
    <w:p w14:paraId="567EF9C6" w14:textId="77777777" w:rsidR="001A2A8B" w:rsidRDefault="00000000">
      <w:pPr>
        <w:jc w:val="left"/>
        <w:rPr>
          <w:rFonts w:ascii="ＭＳ 明朝" w:eastAsia="ＭＳ 明朝" w:hAnsi="ＭＳ 明朝"/>
          <w:spacing w:val="2"/>
        </w:rPr>
      </w:pPr>
      <w:r>
        <w:rPr>
          <w:rFonts w:ascii="ＭＳ 明朝" w:eastAsia="ＭＳ 明朝" w:hAnsi="ＭＳ 明朝" w:hint="eastAsia"/>
          <w:color w:val="000000"/>
          <w:sz w:val="24"/>
        </w:rPr>
        <w:t xml:space="preserve">　令和　　年　　月　　日</w:t>
      </w:r>
    </w:p>
    <w:p w14:paraId="60410662" w14:textId="77777777" w:rsidR="001A2A8B" w:rsidRDefault="001A2A8B">
      <w:pPr>
        <w:jc w:val="left"/>
        <w:rPr>
          <w:rFonts w:ascii="ＭＳ 明朝" w:eastAsia="ＭＳ 明朝" w:hAnsi="ＭＳ 明朝"/>
          <w:spacing w:val="2"/>
        </w:rPr>
      </w:pPr>
    </w:p>
    <w:p w14:paraId="399EB532" w14:textId="77777777" w:rsidR="001A2A8B" w:rsidRDefault="00000000">
      <w:pPr>
        <w:jc w:val="left"/>
        <w:rPr>
          <w:rFonts w:ascii="ＭＳ 明朝" w:eastAsia="ＭＳ 明朝" w:hAnsi="ＭＳ 明朝"/>
          <w:spacing w:val="2"/>
        </w:rPr>
      </w:pPr>
      <w:r>
        <w:rPr>
          <w:rFonts w:ascii="ＭＳ 明朝" w:eastAsia="ＭＳ 明朝" w:hAnsi="ＭＳ 明朝" w:hint="eastAsia"/>
          <w:color w:val="000000"/>
          <w:sz w:val="24"/>
        </w:rPr>
        <w:t xml:space="preserve">　　　　　　　　　　　　　　　所　 在　 地</w:t>
      </w:r>
    </w:p>
    <w:p w14:paraId="1899FF9B" w14:textId="77777777" w:rsidR="001A2A8B" w:rsidRDefault="001A2A8B">
      <w:pPr>
        <w:jc w:val="left"/>
        <w:rPr>
          <w:rFonts w:ascii="ＭＳ 明朝" w:eastAsia="ＭＳ 明朝" w:hAnsi="ＭＳ 明朝"/>
          <w:spacing w:val="2"/>
        </w:rPr>
      </w:pPr>
    </w:p>
    <w:p w14:paraId="66EF98E0" w14:textId="77777777" w:rsidR="001A2A8B" w:rsidRDefault="00000000">
      <w:pPr>
        <w:jc w:val="left"/>
        <w:rPr>
          <w:rFonts w:ascii="ＭＳ 明朝" w:eastAsia="ＭＳ 明朝" w:hAnsi="ＭＳ 明朝"/>
          <w:spacing w:val="2"/>
        </w:rPr>
      </w:pPr>
      <w:r>
        <w:rPr>
          <w:rFonts w:ascii="ＭＳ 明朝" w:eastAsia="ＭＳ 明朝" w:hAnsi="ＭＳ 明朝" w:hint="eastAsia"/>
          <w:color w:val="000000"/>
          <w:sz w:val="24"/>
        </w:rPr>
        <w:t xml:space="preserve">　　　　　　　　　　　　　　　商号又は名称</w:t>
      </w:r>
    </w:p>
    <w:p w14:paraId="10C8B2BA" w14:textId="77777777" w:rsidR="001A2A8B" w:rsidRDefault="001A2A8B">
      <w:pPr>
        <w:jc w:val="left"/>
        <w:rPr>
          <w:rFonts w:ascii="ＭＳ 明朝" w:eastAsia="ＭＳ 明朝" w:hAnsi="ＭＳ 明朝"/>
          <w:spacing w:val="2"/>
        </w:rPr>
      </w:pPr>
    </w:p>
    <w:p w14:paraId="7E7D4BE1" w14:textId="77777777" w:rsidR="001A2A8B" w:rsidRDefault="00000000">
      <w:pPr>
        <w:jc w:val="left"/>
        <w:rPr>
          <w:rFonts w:ascii="ＭＳ 明朝" w:eastAsia="ＭＳ 明朝" w:hAnsi="ＭＳ 明朝"/>
          <w:spacing w:val="2"/>
        </w:rPr>
      </w:pPr>
      <w:r>
        <w:rPr>
          <w:rFonts w:ascii="ＭＳ 明朝" w:eastAsia="ＭＳ 明朝" w:hAnsi="ＭＳ 明朝" w:hint="eastAsia"/>
          <w:color w:val="000000"/>
          <w:sz w:val="24"/>
        </w:rPr>
        <w:t xml:space="preserve">　　　　　　　　　　　　　　　代表者職氏名</w:t>
      </w:r>
    </w:p>
    <w:p w14:paraId="27D4ED6D" w14:textId="77777777" w:rsidR="001A2A8B" w:rsidRDefault="001A2A8B">
      <w:pPr>
        <w:jc w:val="left"/>
        <w:rPr>
          <w:rFonts w:ascii="ＭＳ 明朝" w:eastAsia="ＭＳ 明朝" w:hAnsi="ＭＳ 明朝"/>
          <w:spacing w:val="2"/>
        </w:rPr>
      </w:pPr>
    </w:p>
    <w:p w14:paraId="2EA53DA6" w14:textId="77777777" w:rsidR="001A2A8B" w:rsidRDefault="001A2A8B">
      <w:pPr>
        <w:jc w:val="left"/>
        <w:rPr>
          <w:rFonts w:ascii="ＭＳ 明朝" w:eastAsia="ＭＳ 明朝" w:hAnsi="ＭＳ 明朝"/>
          <w:spacing w:val="2"/>
        </w:rPr>
      </w:pPr>
    </w:p>
    <w:p w14:paraId="143AD4FC" w14:textId="77777777" w:rsidR="001A2A8B" w:rsidRDefault="00000000">
      <w:pPr>
        <w:jc w:val="left"/>
        <w:rPr>
          <w:rFonts w:ascii="ＭＳ 明朝" w:eastAsia="ＭＳ 明朝" w:hAnsi="ＭＳ 明朝"/>
          <w:spacing w:val="2"/>
        </w:rPr>
      </w:pPr>
      <w:r>
        <w:rPr>
          <w:rFonts w:ascii="ＭＳ 明朝" w:eastAsia="ＭＳ 明朝" w:hAnsi="ＭＳ 明朝" w:hint="eastAsia"/>
          <w:color w:val="000000"/>
          <w:sz w:val="24"/>
        </w:rPr>
        <w:t xml:space="preserve">　徳島県知事　殿</w:t>
      </w:r>
    </w:p>
    <w:p w14:paraId="30098C8F" w14:textId="77777777" w:rsidR="001A2A8B" w:rsidRDefault="001A2A8B">
      <w:pPr>
        <w:rPr>
          <w:rFonts w:ascii="ＭＳ 明朝" w:eastAsia="ＭＳ 明朝" w:hAnsi="ＭＳ 明朝"/>
        </w:rPr>
      </w:pPr>
    </w:p>
    <w:p w14:paraId="79620896" w14:textId="77777777" w:rsidR="001A2A8B" w:rsidRDefault="001A2A8B">
      <w:pPr>
        <w:rPr>
          <w:rFonts w:ascii="ＭＳ 明朝" w:eastAsia="ＭＳ 明朝" w:hAnsi="ＭＳ 明朝"/>
        </w:rPr>
      </w:pPr>
    </w:p>
    <w:p w14:paraId="40F05D00" w14:textId="77777777" w:rsidR="001A2A8B" w:rsidRDefault="001A2A8B">
      <w:pPr>
        <w:rPr>
          <w:rFonts w:ascii="ＭＳ 明朝" w:eastAsia="ＭＳ 明朝" w:hAnsi="ＭＳ 明朝"/>
        </w:rPr>
      </w:pPr>
    </w:p>
    <w:p w14:paraId="602CA23D" w14:textId="77777777" w:rsidR="001A2A8B" w:rsidRDefault="001A2A8B">
      <w:pPr>
        <w:rPr>
          <w:rFonts w:ascii="ＭＳ 明朝" w:eastAsia="ＭＳ 明朝" w:hAnsi="ＭＳ 明朝"/>
        </w:rPr>
      </w:pPr>
    </w:p>
    <w:p w14:paraId="2B58E4D0" w14:textId="77777777" w:rsidR="001A2A8B" w:rsidRDefault="001A2A8B">
      <w:pPr>
        <w:rPr>
          <w:rFonts w:ascii="ＭＳ 明朝" w:eastAsia="ＭＳ 明朝" w:hAnsi="ＭＳ 明朝"/>
        </w:rPr>
      </w:pPr>
    </w:p>
    <w:p w14:paraId="0C4ED390" w14:textId="77777777" w:rsidR="001A2A8B" w:rsidRDefault="001A2A8B">
      <w:pPr>
        <w:rPr>
          <w:rFonts w:ascii="ＭＳ 明朝" w:eastAsia="ＭＳ 明朝" w:hAnsi="ＭＳ 明朝"/>
        </w:rPr>
      </w:pPr>
    </w:p>
    <w:p w14:paraId="4716E02D" w14:textId="77777777" w:rsidR="001A2A8B" w:rsidRDefault="001A2A8B">
      <w:pPr>
        <w:rPr>
          <w:rFonts w:ascii="ＭＳ 明朝" w:eastAsia="ＭＳ 明朝" w:hAnsi="ＭＳ 明朝"/>
        </w:rPr>
      </w:pPr>
    </w:p>
    <w:p w14:paraId="53A30646" w14:textId="77777777" w:rsidR="001A2A8B" w:rsidRDefault="001A2A8B">
      <w:pPr>
        <w:rPr>
          <w:rFonts w:ascii="ＭＳ 明朝" w:eastAsia="ＭＳ 明朝" w:hAnsi="ＭＳ 明朝"/>
        </w:rPr>
      </w:pPr>
    </w:p>
    <w:p w14:paraId="303482CC" w14:textId="77777777" w:rsidR="001A2A8B" w:rsidRDefault="001A2A8B">
      <w:pPr>
        <w:rPr>
          <w:rFonts w:ascii="ＭＳ 明朝" w:eastAsia="ＭＳ 明朝" w:hAnsi="ＭＳ 明朝"/>
        </w:rPr>
      </w:pPr>
    </w:p>
    <w:p w14:paraId="698A9E01" w14:textId="77777777" w:rsidR="001A2A8B" w:rsidRDefault="00000000">
      <w:pPr>
        <w:jc w:val="left"/>
        <w:rPr>
          <w:rFonts w:ascii="ＭＳ 明朝" w:eastAsia="ＭＳ 明朝" w:hAnsi="ＭＳ 明朝"/>
          <w:spacing w:val="2"/>
        </w:rPr>
      </w:pPr>
      <w:r>
        <w:rPr>
          <w:rFonts w:hint="eastAsia"/>
          <w:noProof/>
        </w:rPr>
        <w:lastRenderedPageBreak/>
        <mc:AlternateContent>
          <mc:Choice Requires="wps">
            <w:drawing>
              <wp:anchor distT="0" distB="0" distL="203200" distR="203200" simplePos="0" relativeHeight="5" behindDoc="0" locked="0" layoutInCell="1" hidden="0" allowOverlap="1" wp14:anchorId="5BB4F191" wp14:editId="47A43E4A">
                <wp:simplePos x="0" y="0"/>
                <wp:positionH relativeFrom="column">
                  <wp:posOffset>3902710</wp:posOffset>
                </wp:positionH>
                <wp:positionV relativeFrom="paragraph">
                  <wp:posOffset>-381000</wp:posOffset>
                </wp:positionV>
                <wp:extent cx="1920240" cy="1400810"/>
                <wp:effectExtent l="635" t="635" r="29845" b="441960"/>
                <wp:wrapNone/>
                <wp:docPr id="1026" name="オブジェクト 0"/>
                <wp:cNvGraphicFramePr/>
                <a:graphic xmlns:a="http://schemas.openxmlformats.org/drawingml/2006/main">
                  <a:graphicData uri="http://schemas.microsoft.com/office/word/2010/wordprocessingShape">
                    <wps:wsp>
                      <wps:cNvSpPr/>
                      <wps:spPr>
                        <a:xfrm>
                          <a:off x="0" y="0"/>
                          <a:ext cx="1920240" cy="1400810"/>
                        </a:xfrm>
                        <a:prstGeom prst="wedgeRectCallout">
                          <a:avLst>
                            <a:gd name="adj1" fmla="val 12985"/>
                            <a:gd name="adj2" fmla="val 80788"/>
                          </a:avLst>
                        </a:prstGeom>
                      </wps:spPr>
                      <wps:style>
                        <a:lnRef idx="2">
                          <a:schemeClr val="accent1"/>
                        </a:lnRef>
                        <a:fillRef idx="1">
                          <a:schemeClr val="lt1"/>
                        </a:fillRef>
                        <a:effectRef idx="0">
                          <a:schemeClr val="accent1"/>
                        </a:effectRef>
                        <a:fontRef idx="none">
                          <a:schemeClr val="dk1"/>
                        </a:fontRef>
                      </wps:style>
                      <wps:txbx>
                        <w:txbxContent>
                          <w:p w14:paraId="40BE0A05" w14:textId="77777777" w:rsidR="001A2A8B" w:rsidRDefault="00000000">
                            <w:r>
                              <w:rPr>
                                <w:rFonts w:hint="eastAsia"/>
                              </w:rPr>
                              <w:t>次の場合は無効</w:t>
                            </w:r>
                          </w:p>
                          <w:p w14:paraId="55932613" w14:textId="77777777" w:rsidR="001A2A8B" w:rsidRDefault="00000000">
                            <w:r>
                              <w:rPr>
                                <w:rFonts w:hint="eastAsia"/>
                              </w:rPr>
                              <w:t>・鉛筆書き</w:t>
                            </w:r>
                          </w:p>
                          <w:p w14:paraId="092892F4" w14:textId="77777777" w:rsidR="001A2A8B" w:rsidRDefault="00000000">
                            <w:r>
                              <w:rPr>
                                <w:rFonts w:hint="eastAsia"/>
                              </w:rPr>
                              <w:t>・２度書き</w:t>
                            </w:r>
                          </w:p>
                          <w:p w14:paraId="749A4B44" w14:textId="77777777" w:rsidR="001A2A8B" w:rsidRDefault="00000000">
                            <w:r>
                              <w:rPr>
                                <w:rFonts w:hint="eastAsia"/>
                              </w:rPr>
                              <w:t>・極端にかすれているもの</w:t>
                            </w:r>
                          </w:p>
                          <w:p w14:paraId="5E466B7C" w14:textId="77777777" w:rsidR="001A2A8B" w:rsidRDefault="00000000">
                            <w:r>
                              <w:rPr>
                                <w:rFonts w:hint="eastAsia"/>
                              </w:rPr>
                              <w:t>・数字が特定し難いもの　等</w:t>
                            </w:r>
                          </w:p>
                        </w:txbxContent>
                      </wps:txbx>
                      <wps:bodyPr vertOverflow="overflow" horzOverflow="overflow" wrap="square" anchor="ctr"/>
                    </wps:wsp>
                  </a:graphicData>
                </a:graphic>
              </wp:anchor>
            </w:drawing>
          </mc:Choice>
          <mc:Fallback>
            <w:pict>
              <v:shapetype w14:anchorId="5BB4F191"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オブジェクト 0" o:spid="_x0000_s1026" type="#_x0000_t61" style="position:absolute;margin-left:307.3pt;margin-top:-30pt;width:151.2pt;height:110.3pt;z-index:5;visibility:visible;mso-wrap-style:square;mso-wrap-distance-left:16pt;mso-wrap-distance-top:0;mso-wrap-distance-right:16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" adj="13605,28250" fillcolor="white [3201]" strokecolor="#4f81bd [3204]" strokeweight="2pt">
                <v:textbox>
                  <w:txbxContent>
                    <w:p w14:paraId="40BE0A05" w14:textId="77777777" w:rsidR="001A2A8B" w:rsidRDefault="00000000">
                      <w:r>
                        <w:rPr>
                          <w:rFonts w:hint="eastAsia"/>
                        </w:rPr>
                        <w:t>次の場合は無効</w:t>
                      </w:r>
                    </w:p>
                    <w:p w14:paraId="55932613" w14:textId="77777777" w:rsidR="001A2A8B" w:rsidRDefault="00000000">
                      <w:r>
                        <w:rPr>
                          <w:rFonts w:hint="eastAsia"/>
                        </w:rPr>
                        <w:t>・鉛筆書き</w:t>
                      </w:r>
                    </w:p>
                    <w:p w14:paraId="092892F4" w14:textId="77777777" w:rsidR="001A2A8B" w:rsidRDefault="00000000">
                      <w:r>
                        <w:rPr>
                          <w:rFonts w:hint="eastAsia"/>
                        </w:rPr>
                        <w:t>・２度書き</w:t>
                      </w:r>
                    </w:p>
                    <w:p w14:paraId="749A4B44" w14:textId="77777777" w:rsidR="001A2A8B" w:rsidRDefault="00000000">
                      <w:r>
                        <w:rPr>
                          <w:rFonts w:hint="eastAsia"/>
                        </w:rPr>
                        <w:t>・極端にかすれているもの</w:t>
                      </w:r>
                    </w:p>
                    <w:p w14:paraId="5E466B7C" w14:textId="77777777" w:rsidR="001A2A8B" w:rsidRDefault="00000000">
                      <w:r>
                        <w:rPr>
                          <w:rFonts w:hint="eastAsia"/>
                        </w:rPr>
                        <w:t>・数字が特定し難いもの　等</w:t>
                      </w:r>
                    </w:p>
                  </w:txbxContent>
                </v:textbox>
              </v:shape>
            </w:pict>
          </mc:Fallback>
        </mc:AlternateContent>
      </w:r>
      <w:r>
        <w:rPr>
          <w:rFonts w:ascii="ＭＳ 明朝" w:eastAsia="ＭＳ 明朝" w:hAnsi="ＭＳ 明朝" w:hint="eastAsia"/>
          <w:color w:val="000000"/>
          <w:sz w:val="24"/>
        </w:rPr>
        <w:t>（様式７）記載例その１</w:t>
      </w:r>
    </w:p>
    <w:p w14:paraId="05DC7AA9" w14:textId="77777777" w:rsidR="001A2A8B" w:rsidRDefault="00000000">
      <w:pPr>
        <w:jc w:val="left"/>
        <w:rPr>
          <w:rFonts w:ascii="ＭＳ 明朝" w:eastAsia="ＭＳ 明朝" w:hAnsi="ＭＳ 明朝"/>
          <w:spacing w:val="2"/>
        </w:rPr>
      </w:pPr>
      <w:r>
        <w:rPr>
          <w:rFonts w:hint="eastAsia"/>
          <w:noProof/>
        </w:rPr>
        <mc:AlternateContent>
          <mc:Choice Requires="wps">
            <w:drawing>
              <wp:anchor distT="0" distB="0" distL="203200" distR="203200" simplePos="0" relativeHeight="4" behindDoc="0" locked="0" layoutInCell="1" hidden="0" allowOverlap="1" wp14:anchorId="02F664F8" wp14:editId="418C2788">
                <wp:simplePos x="0" y="0"/>
                <wp:positionH relativeFrom="column">
                  <wp:posOffset>-95250</wp:posOffset>
                </wp:positionH>
                <wp:positionV relativeFrom="paragraph">
                  <wp:posOffset>17780</wp:posOffset>
                </wp:positionV>
                <wp:extent cx="1428750" cy="770255"/>
                <wp:effectExtent l="635" t="635" r="29845" b="512445"/>
                <wp:wrapNone/>
                <wp:docPr id="1027" name="オブジェクト 0"/>
                <wp:cNvGraphicFramePr/>
                <a:graphic xmlns:a="http://schemas.openxmlformats.org/drawingml/2006/main">
                  <a:graphicData uri="http://schemas.microsoft.com/office/word/2010/wordprocessingShape">
                    <wps:wsp>
                      <wps:cNvSpPr/>
                      <wps:spPr>
                        <a:xfrm>
                          <a:off x="0" y="0"/>
                          <a:ext cx="1428750" cy="770255"/>
                        </a:xfrm>
                        <a:prstGeom prst="wedgeRectCallout">
                          <a:avLst>
                            <a:gd name="adj1" fmla="val 43635"/>
                            <a:gd name="adj2" fmla="val 115115"/>
                          </a:avLst>
                        </a:prstGeom>
                      </wps:spPr>
                      <wps:style>
                        <a:lnRef idx="2">
                          <a:schemeClr val="accent1"/>
                        </a:lnRef>
                        <a:fillRef idx="1">
                          <a:schemeClr val="lt1"/>
                        </a:fillRef>
                        <a:effectRef idx="0">
                          <a:schemeClr val="accent1"/>
                        </a:effectRef>
                        <a:fontRef idx="none">
                          <a:schemeClr val="dk1"/>
                        </a:fontRef>
                      </wps:style>
                      <wps:txbx>
                        <w:txbxContent>
                          <w:p w14:paraId="779E4A7A" w14:textId="77777777" w:rsidR="001A2A8B" w:rsidRDefault="00000000">
                            <w:r>
                              <w:rPr>
                                <w:rFonts w:hint="eastAsia"/>
                              </w:rPr>
                              <w:t>「</w:t>
                            </w:r>
                            <w:r>
                              <w:rPr>
                                <w:rFonts w:hint="eastAsia"/>
                              </w:rPr>
                              <w:t>\</w:t>
                            </w:r>
                            <w:r>
                              <w:rPr>
                                <w:rFonts w:hint="eastAsia"/>
                              </w:rPr>
                              <w:t>」マークを付すこと</w:t>
                            </w:r>
                          </w:p>
                          <w:p w14:paraId="0E9C2F2C" w14:textId="77777777" w:rsidR="001A2A8B" w:rsidRDefault="00000000">
                            <w:r>
                              <w:rPr>
                                <w:rFonts w:hint="eastAsia"/>
                              </w:rPr>
                              <w:t>（ない場合は無効）</w:t>
                            </w:r>
                          </w:p>
                        </w:txbxContent>
                      </wps:txbx>
                      <wps:bodyPr vertOverflow="overflow" horzOverflow="overflow" wrap="square" anchor="ctr"/>
                    </wps:wsp>
                  </a:graphicData>
                </a:graphic>
              </wp:anchor>
            </w:drawing>
          </mc:Choice>
          <mc:Fallback>
            <w:pict>
              <v:shape w14:anchorId="02F664F8" id="_x0000_s1027" type="#_x0000_t61" style="position:absolute;margin-left:-7.5pt;margin-top:1.4pt;width:112.5pt;height:60.65pt;z-index:4;visibility:visible;mso-wrap-style:square;mso-wrap-distance-left:16pt;mso-wrap-distance-top:0;mso-wrap-distance-right:16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" adj="20225,35665" fillcolor="white [3201]" strokecolor="#4f81bd [3204]" strokeweight="2pt">
                <v:textbox>
                  <w:txbxContent>
                    <w:p w14:paraId="779E4A7A" w14:textId="77777777" w:rsidR="001A2A8B" w:rsidRDefault="00000000">
                      <w:r>
                        <w:rPr>
                          <w:rFonts w:hint="eastAsia"/>
                        </w:rPr>
                        <w:t>「</w:t>
                      </w:r>
                      <w:r>
                        <w:rPr>
                          <w:rFonts w:hint="eastAsia"/>
                        </w:rPr>
                        <w:t>\</w:t>
                      </w:r>
                      <w:r>
                        <w:rPr>
                          <w:rFonts w:hint="eastAsia"/>
                        </w:rPr>
                        <w:t>」マークを付すこと</w:t>
                      </w:r>
                    </w:p>
                    <w:p w14:paraId="0E9C2F2C" w14:textId="77777777" w:rsidR="001A2A8B" w:rsidRDefault="00000000">
                      <w:r>
                        <w:rPr>
                          <w:rFonts w:hint="eastAsia"/>
                        </w:rPr>
                        <w:t>（ない場合は無効）</w:t>
                      </w:r>
                    </w:p>
                  </w:txbxContent>
                </v:textbox>
              </v:shape>
            </w:pict>
          </mc:Fallback>
        </mc:AlternateContent>
      </w:r>
    </w:p>
    <w:tbl>
      <w:tblPr>
        <w:tblStyle w:val="1"/>
        <w:tblpPr w:leftFromText="142" w:rightFromText="142" w:vertAnchor="text" w:tblpX="-22" w:tblpY="1056"/>
        <w:tblW w:w="0" w:type="auto"/>
        <w:tblLayout w:type="fixed"/>
        <w:tblLook w:val="04A0" w:firstRow="1" w:lastRow="0" w:firstColumn="1" w:lastColumn="0" w:noHBand="0" w:noVBand="1"/>
      </w:tblPr>
      <w:tblGrid>
        <w:gridCol w:w="1201"/>
        <w:gridCol w:w="726"/>
        <w:gridCol w:w="726"/>
        <w:gridCol w:w="726"/>
        <w:gridCol w:w="726"/>
        <w:gridCol w:w="726"/>
        <w:gridCol w:w="726"/>
        <w:gridCol w:w="726"/>
        <w:gridCol w:w="726"/>
        <w:gridCol w:w="726"/>
        <w:gridCol w:w="726"/>
        <w:gridCol w:w="726"/>
      </w:tblGrid>
      <w:tr w:rsidR="001A2A8B" w14:paraId="6FE0B36F" w14:textId="77777777">
        <w:trPr>
          <w:trHeight w:val="360"/>
        </w:trPr>
        <w:tc>
          <w:tcPr>
            <w:tcW w:w="1201" w:type="dxa"/>
            <w:vMerge w:val="restart"/>
            <w:tcBorders>
              <w:top w:val="nil"/>
              <w:left w:val="nil"/>
              <w:bottom w:val="nil"/>
            </w:tcBorders>
          </w:tcPr>
          <w:p w14:paraId="765A6741" w14:textId="77777777" w:rsidR="001A2A8B" w:rsidRDefault="001A2A8B">
            <w:pPr>
              <w:rPr>
                <w:sz w:val="24"/>
              </w:rPr>
            </w:pPr>
          </w:p>
          <w:p w14:paraId="05381BDB" w14:textId="77777777" w:rsidR="001A2A8B" w:rsidRDefault="001A2A8B">
            <w:pPr>
              <w:rPr>
                <w:sz w:val="24"/>
              </w:rPr>
            </w:pPr>
          </w:p>
          <w:p w14:paraId="5491621F" w14:textId="77777777" w:rsidR="001A2A8B" w:rsidRDefault="00000000">
            <w:pPr>
              <w:rPr>
                <w:sz w:val="24"/>
              </w:rPr>
            </w:pPr>
            <w:r>
              <w:rPr>
                <w:rFonts w:hint="eastAsia"/>
                <w:sz w:val="24"/>
              </w:rPr>
              <w:t>入札金額</w:t>
            </w:r>
          </w:p>
        </w:tc>
        <w:tc>
          <w:tcPr>
            <w:tcW w:w="726" w:type="dxa"/>
          </w:tcPr>
          <w:p w14:paraId="686E16A0" w14:textId="77777777" w:rsidR="001A2A8B" w:rsidRDefault="00000000">
            <w:r>
              <w:rPr>
                <w:rFonts w:hint="eastAsia"/>
              </w:rPr>
              <w:t>百</w:t>
            </w:r>
          </w:p>
        </w:tc>
        <w:tc>
          <w:tcPr>
            <w:tcW w:w="726" w:type="dxa"/>
          </w:tcPr>
          <w:p w14:paraId="6266F062" w14:textId="77777777" w:rsidR="001A2A8B" w:rsidRDefault="00000000">
            <w:r>
              <w:rPr>
                <w:rFonts w:hint="eastAsia"/>
              </w:rPr>
              <w:t>十</w:t>
            </w:r>
          </w:p>
        </w:tc>
        <w:tc>
          <w:tcPr>
            <w:tcW w:w="726" w:type="dxa"/>
          </w:tcPr>
          <w:p w14:paraId="2220CDE6" w14:textId="77777777" w:rsidR="001A2A8B" w:rsidRDefault="00000000">
            <w:r>
              <w:rPr>
                <w:rFonts w:hint="eastAsia"/>
              </w:rPr>
              <w:t>億</w:t>
            </w:r>
          </w:p>
        </w:tc>
        <w:tc>
          <w:tcPr>
            <w:tcW w:w="726" w:type="dxa"/>
          </w:tcPr>
          <w:p w14:paraId="5F87B26A" w14:textId="77777777" w:rsidR="001A2A8B" w:rsidRDefault="00000000">
            <w:r>
              <w:rPr>
                <w:rFonts w:hint="eastAsia"/>
              </w:rPr>
              <w:t>千</w:t>
            </w:r>
          </w:p>
        </w:tc>
        <w:tc>
          <w:tcPr>
            <w:tcW w:w="726" w:type="dxa"/>
          </w:tcPr>
          <w:p w14:paraId="73D47FBF" w14:textId="77777777" w:rsidR="001A2A8B" w:rsidRDefault="00000000">
            <w:r>
              <w:rPr>
                <w:rFonts w:hint="eastAsia"/>
              </w:rPr>
              <w:t>百</w:t>
            </w:r>
          </w:p>
        </w:tc>
        <w:tc>
          <w:tcPr>
            <w:tcW w:w="726" w:type="dxa"/>
          </w:tcPr>
          <w:p w14:paraId="3A35AA2A" w14:textId="77777777" w:rsidR="001A2A8B" w:rsidRDefault="00000000">
            <w:r>
              <w:rPr>
                <w:rFonts w:hint="eastAsia"/>
              </w:rPr>
              <w:t>十</w:t>
            </w:r>
          </w:p>
        </w:tc>
        <w:tc>
          <w:tcPr>
            <w:tcW w:w="726" w:type="dxa"/>
          </w:tcPr>
          <w:p w14:paraId="37CDD6C3" w14:textId="77777777" w:rsidR="001A2A8B" w:rsidRDefault="00000000">
            <w:r>
              <w:rPr>
                <w:rFonts w:hint="eastAsia"/>
              </w:rPr>
              <w:t>万</w:t>
            </w:r>
          </w:p>
        </w:tc>
        <w:tc>
          <w:tcPr>
            <w:tcW w:w="726" w:type="dxa"/>
          </w:tcPr>
          <w:p w14:paraId="6EB4D7F2" w14:textId="77777777" w:rsidR="001A2A8B" w:rsidRDefault="00000000">
            <w:r>
              <w:rPr>
                <w:rFonts w:hint="eastAsia"/>
              </w:rPr>
              <w:t>千</w:t>
            </w:r>
          </w:p>
        </w:tc>
        <w:tc>
          <w:tcPr>
            <w:tcW w:w="726" w:type="dxa"/>
          </w:tcPr>
          <w:p w14:paraId="2ACD4857" w14:textId="77777777" w:rsidR="001A2A8B" w:rsidRDefault="00000000">
            <w:r>
              <w:rPr>
                <w:rFonts w:hint="eastAsia"/>
              </w:rPr>
              <w:t>百</w:t>
            </w:r>
          </w:p>
        </w:tc>
        <w:tc>
          <w:tcPr>
            <w:tcW w:w="726" w:type="dxa"/>
          </w:tcPr>
          <w:p w14:paraId="205CFAF6" w14:textId="77777777" w:rsidR="001A2A8B" w:rsidRDefault="00000000">
            <w:r>
              <w:rPr>
                <w:rFonts w:hint="eastAsia"/>
              </w:rPr>
              <w:t>十</w:t>
            </w:r>
          </w:p>
        </w:tc>
        <w:tc>
          <w:tcPr>
            <w:tcW w:w="726" w:type="dxa"/>
          </w:tcPr>
          <w:p w14:paraId="2A14828A" w14:textId="77777777" w:rsidR="001A2A8B" w:rsidRDefault="00000000">
            <w:r>
              <w:rPr>
                <w:rFonts w:hint="eastAsia"/>
              </w:rPr>
              <w:t>円</w:t>
            </w:r>
          </w:p>
        </w:tc>
      </w:tr>
      <w:tr w:rsidR="001A2A8B" w14:paraId="018E813B" w14:textId="77777777">
        <w:trPr>
          <w:trHeight w:val="1252"/>
        </w:trPr>
        <w:tc>
          <w:tcPr>
            <w:tcW w:w="1201" w:type="dxa"/>
            <w:vMerge/>
            <w:tcBorders>
              <w:left w:val="nil"/>
              <w:bottom w:val="nil"/>
            </w:tcBorders>
          </w:tcPr>
          <w:p w14:paraId="1A509839" w14:textId="77777777" w:rsidR="001A2A8B" w:rsidRDefault="001A2A8B"/>
        </w:tc>
        <w:tc>
          <w:tcPr>
            <w:tcW w:w="726" w:type="dxa"/>
          </w:tcPr>
          <w:p w14:paraId="20EC6F97" w14:textId="77777777" w:rsidR="001A2A8B" w:rsidRDefault="001A2A8B"/>
        </w:tc>
        <w:tc>
          <w:tcPr>
            <w:tcW w:w="726" w:type="dxa"/>
          </w:tcPr>
          <w:p w14:paraId="2981C621" w14:textId="77777777" w:rsidR="001A2A8B" w:rsidRDefault="00000000">
            <w:r>
              <w:rPr>
                <w:rFonts w:ascii="ＭＳ Ｐ明朝" w:eastAsia="ＭＳ Ｐ明朝" w:hAnsi="ＭＳ Ｐ明朝" w:hint="eastAsia"/>
                <w:sz w:val="56"/>
              </w:rPr>
              <w:t>\</w:t>
            </w:r>
          </w:p>
        </w:tc>
        <w:tc>
          <w:tcPr>
            <w:tcW w:w="726" w:type="dxa"/>
          </w:tcPr>
          <w:p w14:paraId="729AA465" w14:textId="77777777" w:rsidR="001A2A8B" w:rsidRDefault="00000000">
            <w:r>
              <w:rPr>
                <w:rFonts w:ascii="ＭＳ Ｐ明朝" w:eastAsia="ＭＳ Ｐ明朝" w:hAnsi="ＭＳ Ｐ明朝" w:hint="eastAsia"/>
                <w:sz w:val="56"/>
              </w:rPr>
              <w:t>1</w:t>
            </w:r>
          </w:p>
        </w:tc>
        <w:tc>
          <w:tcPr>
            <w:tcW w:w="726" w:type="dxa"/>
          </w:tcPr>
          <w:p w14:paraId="31A1B0AD" w14:textId="77777777" w:rsidR="001A2A8B" w:rsidRDefault="00000000">
            <w:r>
              <w:rPr>
                <w:rFonts w:ascii="ＭＳ Ｐ明朝" w:eastAsia="ＭＳ Ｐ明朝" w:hAnsi="ＭＳ Ｐ明朝" w:hint="eastAsia"/>
                <w:sz w:val="56"/>
              </w:rPr>
              <w:t>2</w:t>
            </w:r>
          </w:p>
        </w:tc>
        <w:tc>
          <w:tcPr>
            <w:tcW w:w="726" w:type="dxa"/>
          </w:tcPr>
          <w:p w14:paraId="2303AB99" w14:textId="77777777" w:rsidR="001A2A8B" w:rsidRDefault="00000000">
            <w:r>
              <w:rPr>
                <w:rFonts w:ascii="ＭＳ Ｐ明朝" w:eastAsia="ＭＳ Ｐ明朝" w:hAnsi="ＭＳ Ｐ明朝" w:hint="eastAsia"/>
                <w:sz w:val="56"/>
              </w:rPr>
              <w:t>3</w:t>
            </w:r>
          </w:p>
        </w:tc>
        <w:tc>
          <w:tcPr>
            <w:tcW w:w="726" w:type="dxa"/>
          </w:tcPr>
          <w:p w14:paraId="5EDAE2BF" w14:textId="77777777" w:rsidR="001A2A8B" w:rsidRDefault="00000000">
            <w:r>
              <w:rPr>
                <w:rFonts w:ascii="ＭＳ Ｐ明朝" w:eastAsia="ＭＳ Ｐ明朝" w:hAnsi="ＭＳ Ｐ明朝" w:hint="eastAsia"/>
                <w:sz w:val="56"/>
              </w:rPr>
              <w:t>4</w:t>
            </w:r>
          </w:p>
        </w:tc>
        <w:tc>
          <w:tcPr>
            <w:tcW w:w="726" w:type="dxa"/>
          </w:tcPr>
          <w:p w14:paraId="0E39B53F" w14:textId="77777777" w:rsidR="001A2A8B" w:rsidRDefault="00000000">
            <w:r>
              <w:rPr>
                <w:rFonts w:ascii="ＭＳ Ｐ明朝" w:eastAsia="ＭＳ Ｐ明朝" w:hAnsi="ＭＳ Ｐ明朝" w:hint="eastAsia"/>
                <w:sz w:val="56"/>
              </w:rPr>
              <w:t>5</w:t>
            </w:r>
          </w:p>
        </w:tc>
        <w:tc>
          <w:tcPr>
            <w:tcW w:w="726" w:type="dxa"/>
          </w:tcPr>
          <w:p w14:paraId="56EAEF07" w14:textId="77777777" w:rsidR="001A2A8B" w:rsidRDefault="00000000">
            <w:r>
              <w:rPr>
                <w:rFonts w:ascii="ＭＳ Ｐ明朝" w:eastAsia="ＭＳ Ｐ明朝" w:hAnsi="ＭＳ Ｐ明朝" w:hint="eastAsia"/>
                <w:sz w:val="56"/>
              </w:rPr>
              <w:t>6</w:t>
            </w:r>
          </w:p>
        </w:tc>
        <w:tc>
          <w:tcPr>
            <w:tcW w:w="726" w:type="dxa"/>
          </w:tcPr>
          <w:p w14:paraId="0DE0C1C7" w14:textId="77777777" w:rsidR="001A2A8B" w:rsidRDefault="00000000">
            <w:r>
              <w:rPr>
                <w:rFonts w:ascii="ＭＳ Ｐ明朝" w:eastAsia="ＭＳ Ｐ明朝" w:hAnsi="ＭＳ Ｐ明朝" w:hint="eastAsia"/>
                <w:sz w:val="56"/>
              </w:rPr>
              <w:t>7</w:t>
            </w:r>
          </w:p>
        </w:tc>
        <w:tc>
          <w:tcPr>
            <w:tcW w:w="726" w:type="dxa"/>
          </w:tcPr>
          <w:p w14:paraId="0276A7CB" w14:textId="77777777" w:rsidR="001A2A8B" w:rsidRDefault="00000000">
            <w:r>
              <w:rPr>
                <w:rFonts w:ascii="ＭＳ Ｐ明朝" w:eastAsia="ＭＳ Ｐ明朝" w:hAnsi="ＭＳ Ｐ明朝" w:hint="eastAsia"/>
                <w:sz w:val="56"/>
              </w:rPr>
              <w:t>8</w:t>
            </w:r>
          </w:p>
        </w:tc>
        <w:tc>
          <w:tcPr>
            <w:tcW w:w="726" w:type="dxa"/>
          </w:tcPr>
          <w:p w14:paraId="1D0FC893" w14:textId="77777777" w:rsidR="001A2A8B" w:rsidRDefault="00000000">
            <w:r>
              <w:rPr>
                <w:rFonts w:ascii="ＭＳ Ｐ明朝" w:eastAsia="ＭＳ Ｐ明朝" w:hAnsi="ＭＳ Ｐ明朝" w:hint="eastAsia"/>
                <w:sz w:val="56"/>
              </w:rPr>
              <w:t>9</w:t>
            </w:r>
          </w:p>
        </w:tc>
      </w:tr>
    </w:tbl>
    <w:p w14:paraId="53006609" w14:textId="77777777" w:rsidR="001A2A8B" w:rsidRDefault="00000000">
      <w:pPr>
        <w:jc w:val="left"/>
        <w:rPr>
          <w:rFonts w:ascii="ＭＳ 明朝" w:eastAsia="ＭＳ 明朝" w:hAnsi="ＭＳ 明朝"/>
          <w:spacing w:val="2"/>
        </w:rPr>
      </w:pPr>
      <w:r>
        <w:rPr>
          <w:rFonts w:ascii="ＭＳ 明朝" w:eastAsia="ＭＳ 明朝" w:hAnsi="ＭＳ 明朝" w:hint="eastAsia"/>
          <w:color w:val="000000"/>
          <w:sz w:val="24"/>
        </w:rPr>
        <w:t xml:space="preserve">　　　　　　　　　　　　</w:t>
      </w:r>
      <w:r>
        <w:rPr>
          <w:rFonts w:ascii="ＭＳ 明朝" w:eastAsia="ＭＳ 明朝" w:hAnsi="ＭＳ 明朝" w:hint="eastAsia"/>
          <w:color w:val="000000"/>
          <w:spacing w:val="2"/>
          <w:sz w:val="40"/>
        </w:rPr>
        <w:t>入　　札　　書</w:t>
      </w:r>
    </w:p>
    <w:p w14:paraId="51574A8D" w14:textId="77777777" w:rsidR="001A2A8B" w:rsidRDefault="001A2A8B">
      <w:pPr>
        <w:jc w:val="left"/>
        <w:rPr>
          <w:rFonts w:ascii="ＭＳ 明朝" w:eastAsia="ＭＳ 明朝" w:hAnsi="ＭＳ 明朝"/>
          <w:spacing w:val="2"/>
        </w:rPr>
      </w:pPr>
    </w:p>
    <w:p w14:paraId="1CD3DC04" w14:textId="6D36BB65" w:rsidR="001A2A8B" w:rsidRDefault="359A7FA3">
      <w:pPr>
        <w:jc w:val="left"/>
        <w:rPr>
          <w:rFonts w:ascii="ＭＳ 明朝" w:eastAsia="ＭＳ 明朝" w:hAnsi="ＭＳ 明朝"/>
          <w:spacing w:val="2"/>
        </w:rPr>
      </w:pPr>
      <w:r w:rsidRPr="359A7FA3">
        <w:rPr>
          <w:rFonts w:ascii="ＭＳ 明朝" w:eastAsia="ＭＳ 明朝" w:hAnsi="ＭＳ 明朝"/>
          <w:color w:val="000000" w:themeColor="text1"/>
          <w:sz w:val="24"/>
          <w:szCs w:val="24"/>
        </w:rPr>
        <w:t>入札業務　　　徳島県災害時情報共有システム構築・運用保守業務</w:t>
      </w:r>
    </w:p>
    <w:p w14:paraId="06AC424C" w14:textId="77777777" w:rsidR="001A2A8B" w:rsidRDefault="001A2A8B">
      <w:pPr>
        <w:jc w:val="left"/>
        <w:rPr>
          <w:rFonts w:ascii="ＭＳ 明朝" w:eastAsia="ＭＳ 明朝" w:hAnsi="ＭＳ 明朝"/>
          <w:spacing w:val="2"/>
        </w:rPr>
      </w:pPr>
    </w:p>
    <w:p w14:paraId="197823F8" w14:textId="77777777" w:rsidR="001A2A8B" w:rsidRDefault="00000000">
      <w:pPr>
        <w:jc w:val="left"/>
        <w:rPr>
          <w:rFonts w:ascii="ＭＳ 明朝" w:eastAsia="ＭＳ 明朝" w:hAnsi="ＭＳ 明朝"/>
          <w:spacing w:val="2"/>
        </w:rPr>
      </w:pPr>
      <w:r>
        <w:rPr>
          <w:rFonts w:ascii="ＭＳ 明朝" w:eastAsia="ＭＳ 明朝" w:hAnsi="ＭＳ 明朝" w:hint="eastAsia"/>
          <w:color w:val="000000"/>
          <w:sz w:val="24"/>
        </w:rPr>
        <w:t>入札保証金　　免除</w:t>
      </w:r>
    </w:p>
    <w:p w14:paraId="3108AA13" w14:textId="77777777" w:rsidR="001A2A8B" w:rsidRDefault="001A2A8B">
      <w:pPr>
        <w:jc w:val="left"/>
        <w:rPr>
          <w:rFonts w:ascii="ＭＳ 明朝" w:eastAsia="ＭＳ 明朝" w:hAnsi="ＭＳ 明朝"/>
          <w:spacing w:val="2"/>
        </w:rPr>
      </w:pPr>
    </w:p>
    <w:p w14:paraId="34717198" w14:textId="77777777" w:rsidR="001A2A8B" w:rsidRDefault="00000000">
      <w:pPr>
        <w:jc w:val="left"/>
        <w:rPr>
          <w:rFonts w:ascii="ＭＳ 明朝" w:eastAsia="ＭＳ 明朝" w:hAnsi="ＭＳ 明朝"/>
          <w:spacing w:val="2"/>
        </w:rPr>
      </w:pPr>
      <w:r>
        <w:rPr>
          <w:rFonts w:ascii="ＭＳ 明朝" w:eastAsia="ＭＳ 明朝" w:hAnsi="ＭＳ 明朝" w:hint="eastAsia"/>
          <w:color w:val="000000"/>
          <w:sz w:val="24"/>
        </w:rPr>
        <w:t xml:space="preserve">　上記の金額で供給したいので、徳島県契約事務規則(昭和39年徳島県規則第39号)により入札します。</w:t>
      </w:r>
    </w:p>
    <w:p w14:paraId="7F1FB420" w14:textId="77777777" w:rsidR="001A2A8B" w:rsidRDefault="001A2A8B">
      <w:pPr>
        <w:jc w:val="left"/>
        <w:rPr>
          <w:rFonts w:ascii="ＭＳ 明朝" w:eastAsia="ＭＳ 明朝" w:hAnsi="ＭＳ 明朝"/>
          <w:spacing w:val="2"/>
        </w:rPr>
      </w:pPr>
    </w:p>
    <w:p w14:paraId="7E4E1CA4" w14:textId="7F80C97E" w:rsidR="001A2A8B" w:rsidRDefault="00000000">
      <w:pPr>
        <w:jc w:val="left"/>
        <w:rPr>
          <w:rFonts w:ascii="ＭＳ 明朝" w:eastAsia="ＭＳ 明朝" w:hAnsi="ＭＳ 明朝"/>
          <w:spacing w:val="2"/>
        </w:rPr>
      </w:pPr>
      <w:r>
        <w:rPr>
          <w:rFonts w:ascii="ＭＳ 明朝" w:eastAsia="ＭＳ 明朝" w:hAnsi="ＭＳ 明朝" w:hint="eastAsia"/>
          <w:color w:val="000000"/>
          <w:sz w:val="24"/>
        </w:rPr>
        <w:t xml:space="preserve">　令和</w:t>
      </w:r>
      <w:r w:rsidR="004E525A">
        <w:rPr>
          <w:rFonts w:ascii="ＭＳ 明朝" w:eastAsia="ＭＳ 明朝" w:hAnsi="ＭＳ 明朝" w:hint="eastAsia"/>
          <w:color w:val="000000"/>
          <w:sz w:val="24"/>
        </w:rPr>
        <w:t xml:space="preserve">　　</w:t>
      </w:r>
      <w:r>
        <w:rPr>
          <w:rFonts w:ascii="ＭＳ 明朝" w:eastAsia="ＭＳ 明朝" w:hAnsi="ＭＳ 明朝" w:hint="eastAsia"/>
          <w:color w:val="000000"/>
          <w:sz w:val="24"/>
        </w:rPr>
        <w:t>年</w:t>
      </w:r>
      <w:r w:rsidR="006C2C6A">
        <w:rPr>
          <w:rFonts w:ascii="ＭＳ 明朝" w:eastAsia="ＭＳ 明朝" w:hAnsi="ＭＳ 明朝" w:hint="eastAsia"/>
          <w:color w:val="000000"/>
          <w:sz w:val="24"/>
        </w:rPr>
        <w:t xml:space="preserve">　　</w:t>
      </w:r>
      <w:r>
        <w:rPr>
          <w:rFonts w:ascii="ＭＳ 明朝" w:eastAsia="ＭＳ 明朝" w:hAnsi="ＭＳ 明朝" w:hint="eastAsia"/>
          <w:color w:val="000000"/>
          <w:sz w:val="24"/>
        </w:rPr>
        <w:t>月</w:t>
      </w:r>
      <w:r w:rsidR="006C2C6A">
        <w:rPr>
          <w:rFonts w:ascii="ＭＳ 明朝" w:eastAsia="ＭＳ 明朝" w:hAnsi="ＭＳ 明朝" w:hint="eastAsia"/>
          <w:color w:val="000000"/>
          <w:sz w:val="24"/>
        </w:rPr>
        <w:t xml:space="preserve">　　</w:t>
      </w:r>
      <w:r>
        <w:rPr>
          <w:rFonts w:ascii="ＭＳ 明朝" w:eastAsia="ＭＳ 明朝" w:hAnsi="ＭＳ 明朝" w:hint="eastAsia"/>
          <w:color w:val="000000"/>
          <w:sz w:val="24"/>
        </w:rPr>
        <w:t>日</w:t>
      </w:r>
    </w:p>
    <w:p w14:paraId="15ADCADF" w14:textId="77777777" w:rsidR="001A2A8B" w:rsidRDefault="001A2A8B">
      <w:pPr>
        <w:jc w:val="left"/>
        <w:rPr>
          <w:rFonts w:ascii="ＭＳ 明朝" w:eastAsia="ＭＳ 明朝" w:hAnsi="ＭＳ 明朝"/>
          <w:spacing w:val="2"/>
        </w:rPr>
      </w:pPr>
    </w:p>
    <w:p w14:paraId="474C9A43" w14:textId="77777777" w:rsidR="001A2A8B" w:rsidRDefault="00000000">
      <w:pPr>
        <w:jc w:val="left"/>
        <w:rPr>
          <w:rFonts w:ascii="ＭＳ 明朝" w:eastAsia="ＭＳ 明朝" w:hAnsi="ＭＳ 明朝"/>
          <w:spacing w:val="2"/>
        </w:rPr>
      </w:pPr>
      <w:r>
        <w:rPr>
          <w:rFonts w:ascii="ＭＳ 明朝" w:eastAsia="ＭＳ 明朝" w:hAnsi="ＭＳ 明朝" w:hint="eastAsia"/>
          <w:color w:val="000000"/>
          <w:sz w:val="24"/>
        </w:rPr>
        <w:t xml:space="preserve">　　　　　　　　　　　　　　　所 　在　 地　徳島県徳島市万代町１－１</w:t>
      </w:r>
    </w:p>
    <w:p w14:paraId="60C6E098" w14:textId="77777777" w:rsidR="001A2A8B" w:rsidRDefault="001A2A8B">
      <w:pPr>
        <w:jc w:val="left"/>
        <w:rPr>
          <w:rFonts w:ascii="ＭＳ 明朝" w:eastAsia="ＭＳ 明朝" w:hAnsi="ＭＳ 明朝"/>
          <w:spacing w:val="2"/>
        </w:rPr>
      </w:pPr>
    </w:p>
    <w:p w14:paraId="48A30268" w14:textId="77777777" w:rsidR="001A2A8B" w:rsidRDefault="00000000">
      <w:pPr>
        <w:jc w:val="left"/>
        <w:rPr>
          <w:rFonts w:ascii="ＭＳ 明朝" w:eastAsia="ＭＳ 明朝" w:hAnsi="ＭＳ 明朝"/>
          <w:spacing w:val="2"/>
        </w:rPr>
      </w:pPr>
      <w:r>
        <w:rPr>
          <w:rFonts w:ascii="ＭＳ 明朝" w:eastAsia="ＭＳ 明朝" w:hAnsi="ＭＳ 明朝" w:hint="eastAsia"/>
          <w:color w:val="000000"/>
          <w:sz w:val="24"/>
        </w:rPr>
        <w:t xml:space="preserve">　　　　　　　　　　　　　　　商号又は名称　徳島県庁株式会社</w:t>
      </w:r>
    </w:p>
    <w:p w14:paraId="30A02BCB" w14:textId="60FADB1E" w:rsidR="001A2A8B" w:rsidRDefault="001A2A8B">
      <w:pPr>
        <w:jc w:val="left"/>
        <w:rPr>
          <w:rFonts w:ascii="ＭＳ 明朝" w:eastAsia="ＭＳ 明朝" w:hAnsi="ＭＳ 明朝"/>
          <w:spacing w:val="2"/>
        </w:rPr>
      </w:pPr>
    </w:p>
    <w:p w14:paraId="0BBCE6B0" w14:textId="4FE7BCFB" w:rsidR="001A2A8B" w:rsidRDefault="00000000">
      <w:pPr>
        <w:jc w:val="left"/>
        <w:rPr>
          <w:rFonts w:ascii="ＭＳ 明朝" w:eastAsia="ＭＳ 明朝" w:hAnsi="ＭＳ 明朝"/>
          <w:spacing w:val="2"/>
        </w:rPr>
      </w:pPr>
      <w:r>
        <w:rPr>
          <w:rFonts w:ascii="ＭＳ 明朝" w:eastAsia="ＭＳ 明朝" w:hAnsi="ＭＳ 明朝" w:hint="eastAsia"/>
          <w:color w:val="000000"/>
          <w:sz w:val="24"/>
        </w:rPr>
        <w:t xml:space="preserve">　　　　　　　　　　　　　　　代表者職氏名　代表取締役　徳島　太郎</w:t>
      </w:r>
    </w:p>
    <w:p w14:paraId="68EA9C8A" w14:textId="77777777" w:rsidR="001A2A8B" w:rsidRDefault="001A2A8B">
      <w:pPr>
        <w:jc w:val="left"/>
        <w:rPr>
          <w:rFonts w:ascii="ＭＳ 明朝" w:eastAsia="ＭＳ 明朝" w:hAnsi="ＭＳ 明朝"/>
          <w:spacing w:val="2"/>
        </w:rPr>
      </w:pPr>
    </w:p>
    <w:p w14:paraId="0B845997" w14:textId="77777777" w:rsidR="001A2A8B" w:rsidRDefault="001A2A8B">
      <w:pPr>
        <w:jc w:val="left"/>
        <w:rPr>
          <w:rFonts w:ascii="ＭＳ 明朝" w:eastAsia="ＭＳ 明朝" w:hAnsi="ＭＳ 明朝"/>
          <w:spacing w:val="2"/>
        </w:rPr>
      </w:pPr>
    </w:p>
    <w:p w14:paraId="6F6DA834" w14:textId="0849BEE8" w:rsidR="001A2A8B" w:rsidRDefault="00000000">
      <w:pPr>
        <w:jc w:val="left"/>
        <w:rPr>
          <w:rFonts w:ascii="ＭＳ 明朝" w:eastAsia="ＭＳ 明朝" w:hAnsi="ＭＳ 明朝"/>
          <w:spacing w:val="2"/>
        </w:rPr>
      </w:pPr>
      <w:r>
        <w:rPr>
          <w:rFonts w:hint="eastAsia"/>
          <w:noProof/>
        </w:rPr>
        <mc:AlternateContent>
          <mc:Choice Requires="wps">
            <w:drawing>
              <wp:anchor distT="0" distB="0" distL="203200" distR="203200" simplePos="0" relativeHeight="6" behindDoc="0" locked="0" layoutInCell="1" hidden="0" allowOverlap="1" wp14:anchorId="217AC095" wp14:editId="7D3AC5E1">
                <wp:simplePos x="0" y="0"/>
                <wp:positionH relativeFrom="column">
                  <wp:posOffset>1837055</wp:posOffset>
                </wp:positionH>
                <wp:positionV relativeFrom="paragraph">
                  <wp:posOffset>72390</wp:posOffset>
                </wp:positionV>
                <wp:extent cx="1846580" cy="1129030"/>
                <wp:effectExtent l="635" t="508000" r="29845" b="10795"/>
                <wp:wrapNone/>
                <wp:docPr id="1029" name="オブジェクト 0"/>
                <wp:cNvGraphicFramePr/>
                <a:graphic xmlns:a="http://schemas.openxmlformats.org/drawingml/2006/main">
                  <a:graphicData uri="http://schemas.microsoft.com/office/word/2010/wordprocessingShape">
                    <wps:wsp>
                      <wps:cNvSpPr/>
                      <wps:spPr>
                        <a:xfrm>
                          <a:off x="0" y="0"/>
                          <a:ext cx="1846580" cy="1129030"/>
                        </a:xfrm>
                        <a:prstGeom prst="wedgeRectCallout">
                          <a:avLst>
                            <a:gd name="adj1" fmla="val 26612"/>
                            <a:gd name="adj2" fmla="val -94945"/>
                          </a:avLst>
                        </a:prstGeom>
                      </wps:spPr>
                      <wps:style>
                        <a:lnRef idx="2">
                          <a:schemeClr val="accent1"/>
                        </a:lnRef>
                        <a:fillRef idx="1">
                          <a:schemeClr val="lt1"/>
                        </a:fillRef>
                        <a:effectRef idx="0">
                          <a:schemeClr val="accent1"/>
                        </a:effectRef>
                        <a:fontRef idx="none">
                          <a:schemeClr val="dk1"/>
                        </a:fontRef>
                      </wps:style>
                      <wps:txbx>
                        <w:txbxContent>
                          <w:p w14:paraId="26E1632E" w14:textId="77777777" w:rsidR="001A2A8B" w:rsidRDefault="00000000">
                            <w:pPr>
                              <w:jc w:val="left"/>
                            </w:pPr>
                            <w:r>
                              <w:rPr>
                                <w:rFonts w:hint="eastAsia"/>
                              </w:rPr>
                              <w:t>役職名の記載が無い場合又は入札参加資格確認申請書時の役職名と異なる場合は無効</w:t>
                            </w:r>
                          </w:p>
                        </w:txbxContent>
                      </wps:txbx>
                      <wps:bodyPr vertOverflow="overflow" horzOverflow="overflow" anchor="ctr"/>
                    </wps:wsp>
                  </a:graphicData>
                </a:graphic>
              </wp:anchor>
            </w:drawing>
          </mc:Choice>
          <mc:Fallback>
            <w:pict>
              <v:shape w14:anchorId="217AC095" id="_x0000_s1028" type="#_x0000_t61" style="position:absolute;margin-left:144.65pt;margin-top:5.7pt;width:145.4pt;height:88.9pt;z-index:6;visibility:visible;mso-wrap-style:square;mso-wrap-distance-left:16pt;mso-wrap-distance-top:0;mso-wrap-distance-right:16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" adj="16548,-9708" fillcolor="white [3201]" strokecolor="#4f81bd [3204]" strokeweight="2pt">
                <v:textbox>
                  <w:txbxContent>
                    <w:p w14:paraId="26E1632E" w14:textId="77777777" w:rsidR="001A2A8B" w:rsidRDefault="00000000">
                      <w:pPr>
                        <w:jc w:val="left"/>
                      </w:pPr>
                      <w:r>
                        <w:rPr>
                          <w:rFonts w:hint="eastAsia"/>
                        </w:rPr>
                        <w:t>役職名の記載が無い場合又は入札参加資格確認申請書時の役職名と異なる場合は無効</w:t>
                      </w:r>
                    </w:p>
                  </w:txbxContent>
                </v:textbox>
              </v:shape>
            </w:pict>
          </mc:Fallback>
        </mc:AlternateContent>
      </w:r>
      <w:r>
        <w:rPr>
          <w:rFonts w:ascii="ＭＳ 明朝" w:eastAsia="ＭＳ 明朝" w:hAnsi="ＭＳ 明朝" w:hint="eastAsia"/>
          <w:color w:val="000000"/>
          <w:sz w:val="24"/>
        </w:rPr>
        <w:t xml:space="preserve">　徳島県知事　殿</w:t>
      </w:r>
    </w:p>
    <w:p w14:paraId="5CDAD57D" w14:textId="77777777" w:rsidR="001A2A8B" w:rsidRDefault="001A2A8B">
      <w:pPr>
        <w:jc w:val="left"/>
        <w:rPr>
          <w:rFonts w:ascii="ＭＳ 明朝" w:eastAsia="ＭＳ 明朝" w:hAnsi="ＭＳ 明朝"/>
          <w:spacing w:val="2"/>
        </w:rPr>
      </w:pPr>
    </w:p>
    <w:p w14:paraId="523D0D54" w14:textId="77777777" w:rsidR="001A2A8B" w:rsidRDefault="001A2A8B">
      <w:pPr>
        <w:jc w:val="left"/>
        <w:rPr>
          <w:rFonts w:ascii="ＭＳ 明朝" w:eastAsia="ＭＳ 明朝" w:hAnsi="ＭＳ 明朝"/>
          <w:spacing w:val="2"/>
        </w:rPr>
      </w:pPr>
    </w:p>
    <w:p w14:paraId="0B351F18" w14:textId="77777777" w:rsidR="001A2A8B" w:rsidRDefault="001A2A8B">
      <w:pPr>
        <w:jc w:val="left"/>
        <w:rPr>
          <w:rFonts w:ascii="ＭＳ 明朝" w:eastAsia="ＭＳ 明朝" w:hAnsi="ＭＳ 明朝"/>
          <w:spacing w:val="2"/>
        </w:rPr>
      </w:pPr>
    </w:p>
    <w:p w14:paraId="0FF68B74" w14:textId="77777777" w:rsidR="001A2A8B" w:rsidRDefault="001A2A8B">
      <w:pPr>
        <w:jc w:val="left"/>
        <w:rPr>
          <w:rFonts w:ascii="ＭＳ 明朝" w:eastAsia="ＭＳ 明朝" w:hAnsi="ＭＳ 明朝"/>
          <w:spacing w:val="2"/>
        </w:rPr>
      </w:pPr>
    </w:p>
    <w:p w14:paraId="0050894E" w14:textId="77777777" w:rsidR="001A2A8B" w:rsidRDefault="001A2A8B">
      <w:pPr>
        <w:jc w:val="left"/>
        <w:rPr>
          <w:rFonts w:ascii="ＭＳ 明朝" w:eastAsia="ＭＳ 明朝" w:hAnsi="ＭＳ 明朝"/>
          <w:spacing w:val="2"/>
        </w:rPr>
      </w:pPr>
    </w:p>
    <w:p w14:paraId="2CB0369A" w14:textId="77777777" w:rsidR="001A2A8B" w:rsidRDefault="001A2A8B">
      <w:pPr>
        <w:jc w:val="left"/>
        <w:rPr>
          <w:rFonts w:ascii="ＭＳ 明朝" w:eastAsia="ＭＳ 明朝" w:hAnsi="ＭＳ 明朝"/>
          <w:spacing w:val="2"/>
        </w:rPr>
      </w:pPr>
    </w:p>
    <w:p w14:paraId="7F2B6D70" w14:textId="77777777" w:rsidR="001A2A8B" w:rsidRDefault="001A2A8B">
      <w:pPr>
        <w:jc w:val="left"/>
        <w:rPr>
          <w:rFonts w:ascii="ＭＳ 明朝" w:eastAsia="ＭＳ 明朝" w:hAnsi="ＭＳ 明朝"/>
          <w:spacing w:val="2"/>
        </w:rPr>
      </w:pPr>
    </w:p>
    <w:p w14:paraId="40125274" w14:textId="77777777" w:rsidR="001A2A8B" w:rsidRDefault="001A2A8B">
      <w:pPr>
        <w:jc w:val="left"/>
        <w:rPr>
          <w:rFonts w:ascii="ＭＳ 明朝" w:eastAsia="ＭＳ 明朝" w:hAnsi="ＭＳ 明朝"/>
          <w:spacing w:val="2"/>
        </w:rPr>
      </w:pPr>
    </w:p>
    <w:p w14:paraId="19F21438" w14:textId="77777777" w:rsidR="001A2A8B" w:rsidRDefault="001A2A8B">
      <w:pPr>
        <w:jc w:val="left"/>
        <w:rPr>
          <w:rFonts w:ascii="ＭＳ 明朝" w:eastAsia="ＭＳ 明朝" w:hAnsi="ＭＳ 明朝"/>
          <w:spacing w:val="2"/>
        </w:rPr>
      </w:pPr>
    </w:p>
    <w:p w14:paraId="76FE6748" w14:textId="77777777" w:rsidR="001A2A8B" w:rsidRDefault="001A2A8B">
      <w:pPr>
        <w:jc w:val="left"/>
        <w:rPr>
          <w:rFonts w:ascii="ＭＳ 明朝" w:eastAsia="ＭＳ 明朝" w:hAnsi="ＭＳ 明朝"/>
          <w:spacing w:val="2"/>
        </w:rPr>
      </w:pPr>
    </w:p>
    <w:p w14:paraId="18CD252D" w14:textId="77777777" w:rsidR="001A2A8B" w:rsidRDefault="00000000">
      <w:pPr>
        <w:jc w:val="left"/>
        <w:rPr>
          <w:rFonts w:ascii="ＭＳ 明朝" w:eastAsia="ＭＳ 明朝" w:hAnsi="ＭＳ 明朝"/>
          <w:spacing w:val="2"/>
        </w:rPr>
      </w:pPr>
      <w:r>
        <w:rPr>
          <w:rFonts w:ascii="ＭＳ 明朝" w:eastAsia="ＭＳ 明朝" w:hAnsi="ＭＳ 明朝" w:hint="eastAsia"/>
          <w:color w:val="000000"/>
          <w:sz w:val="24"/>
        </w:rPr>
        <w:t>（様式７）記載例その２</w:t>
      </w:r>
    </w:p>
    <w:p w14:paraId="1117F81B" w14:textId="77777777" w:rsidR="001A2A8B" w:rsidRDefault="00000000">
      <w:pPr>
        <w:jc w:val="left"/>
        <w:rPr>
          <w:rFonts w:ascii="ＭＳ 明朝" w:eastAsia="ＭＳ 明朝" w:hAnsi="ＭＳ 明朝"/>
          <w:spacing w:val="2"/>
        </w:rPr>
      </w:pPr>
      <w:r>
        <w:rPr>
          <w:rFonts w:hint="eastAsia"/>
          <w:noProof/>
        </w:rPr>
        <mc:AlternateContent>
          <mc:Choice Requires="wps">
            <w:drawing>
              <wp:anchor distT="0" distB="0" distL="203200" distR="203200" simplePos="0" relativeHeight="120" behindDoc="0" locked="0" layoutInCell="1" hidden="0" allowOverlap="1" wp14:anchorId="312CE4D6" wp14:editId="2253B1A6">
                <wp:simplePos x="0" y="0"/>
                <wp:positionH relativeFrom="column">
                  <wp:posOffset>-95250</wp:posOffset>
                </wp:positionH>
                <wp:positionV relativeFrom="paragraph">
                  <wp:posOffset>17780</wp:posOffset>
                </wp:positionV>
                <wp:extent cx="1428750" cy="770255"/>
                <wp:effectExtent l="635" t="635" r="29845" b="512445"/>
                <wp:wrapNone/>
                <wp:docPr id="1031" name="オブジェクト 0"/>
                <wp:cNvGraphicFramePr/>
                <a:graphic xmlns:a="http://schemas.openxmlformats.org/drawingml/2006/main">
                  <a:graphicData uri="http://schemas.microsoft.com/office/word/2010/wordprocessingShape">
                    <wps:wsp>
                      <wps:cNvSpPr/>
                      <wps:spPr>
                        <a:xfrm>
                          <a:off x="0" y="0"/>
                          <a:ext cx="1428750" cy="770255"/>
                        </a:xfrm>
                        <a:prstGeom prst="wedgeRectCallout">
                          <a:avLst>
                            <a:gd name="adj1" fmla="val 43635"/>
                            <a:gd name="adj2" fmla="val 115115"/>
                          </a:avLst>
                        </a:prstGeom>
                      </wps:spPr>
                      <wps:style>
                        <a:lnRef idx="2">
                          <a:schemeClr val="accent1"/>
                        </a:lnRef>
                        <a:fillRef idx="1">
                          <a:schemeClr val="lt1"/>
                        </a:fillRef>
                        <a:effectRef idx="0">
                          <a:schemeClr val="accent1"/>
                        </a:effectRef>
                        <a:fontRef idx="none">
                          <a:schemeClr val="dk1"/>
                        </a:fontRef>
                      </wps:style>
                      <wps:txbx>
                        <w:txbxContent>
                          <w:p w14:paraId="72AADBD0" w14:textId="77777777" w:rsidR="001A2A8B" w:rsidRDefault="00000000">
                            <w:r>
                              <w:rPr>
                                <w:rFonts w:hint="eastAsia"/>
                              </w:rPr>
                              <w:t>「</w:t>
                            </w:r>
                            <w:r>
                              <w:rPr>
                                <w:rFonts w:hint="eastAsia"/>
                              </w:rPr>
                              <w:t>\</w:t>
                            </w:r>
                            <w:r>
                              <w:rPr>
                                <w:rFonts w:hint="eastAsia"/>
                              </w:rPr>
                              <w:t>」マークを付すこと</w:t>
                            </w:r>
                          </w:p>
                          <w:p w14:paraId="1FBFA5CA" w14:textId="77777777" w:rsidR="001A2A8B" w:rsidRDefault="00000000">
                            <w:r>
                              <w:rPr>
                                <w:rFonts w:hint="eastAsia"/>
                              </w:rPr>
                              <w:t>（ない場合は無効）</w:t>
                            </w:r>
                          </w:p>
                        </w:txbxContent>
                      </wps:txbx>
                      <wps:bodyPr vertOverflow="overflow" horzOverflow="overflow" wrap="square" anchor="ctr"/>
                    </wps:wsp>
                  </a:graphicData>
                </a:graphic>
              </wp:anchor>
            </w:drawing>
          </mc:Choice>
          <mc:Fallback>
            <w:pict>
              <v:shape w14:anchorId="312CE4D6" id="_x0000_s1029" type="#_x0000_t61" style="position:absolute;margin-left:-7.5pt;margin-top:1.4pt;width:112.5pt;height:60.65pt;z-index:120;visibility:visible;mso-wrap-style:square;mso-wrap-distance-left:16pt;mso-wrap-distance-top:0;mso-wrap-distance-right:16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" adj="20225,35665" fillcolor="white [3201]" strokecolor="#4f81bd [3204]" strokeweight="2pt">
                <v:textbox>
                  <w:txbxContent>
                    <w:p w14:paraId="72AADBD0" w14:textId="77777777" w:rsidR="001A2A8B" w:rsidRDefault="00000000">
                      <w:r>
                        <w:rPr>
                          <w:rFonts w:hint="eastAsia"/>
                        </w:rPr>
                        <w:t>「</w:t>
                      </w:r>
                      <w:r>
                        <w:rPr>
                          <w:rFonts w:hint="eastAsia"/>
                        </w:rPr>
                        <w:t>\</w:t>
                      </w:r>
                      <w:r>
                        <w:rPr>
                          <w:rFonts w:hint="eastAsia"/>
                        </w:rPr>
                        <w:t>」マークを付すこと</w:t>
                      </w:r>
                    </w:p>
                    <w:p w14:paraId="1FBFA5CA" w14:textId="77777777" w:rsidR="001A2A8B" w:rsidRDefault="00000000">
                      <w:r>
                        <w:rPr>
                          <w:rFonts w:hint="eastAsia"/>
                        </w:rPr>
                        <w:t>（ない場合は無効）</w:t>
                      </w:r>
                    </w:p>
                  </w:txbxContent>
                </v:textbox>
              </v:shape>
            </w:pict>
          </mc:Fallback>
        </mc:AlternateContent>
      </w:r>
    </w:p>
    <w:tbl>
      <w:tblPr>
        <w:tblStyle w:val="1"/>
        <w:tblpPr w:leftFromText="142" w:rightFromText="142" w:vertAnchor="text" w:tblpX="-22" w:tblpY="1056"/>
        <w:tblW w:w="0" w:type="auto"/>
        <w:tblLayout w:type="fixed"/>
        <w:tblLook w:val="04A0" w:firstRow="1" w:lastRow="0" w:firstColumn="1" w:lastColumn="0" w:noHBand="0" w:noVBand="1"/>
      </w:tblPr>
      <w:tblGrid>
        <w:gridCol w:w="1201"/>
        <w:gridCol w:w="726"/>
        <w:gridCol w:w="726"/>
        <w:gridCol w:w="726"/>
        <w:gridCol w:w="726"/>
        <w:gridCol w:w="726"/>
        <w:gridCol w:w="726"/>
        <w:gridCol w:w="726"/>
        <w:gridCol w:w="726"/>
        <w:gridCol w:w="726"/>
        <w:gridCol w:w="726"/>
        <w:gridCol w:w="726"/>
      </w:tblGrid>
      <w:tr w:rsidR="001A2A8B" w14:paraId="3C7A194E" w14:textId="77777777">
        <w:trPr>
          <w:trHeight w:val="360"/>
        </w:trPr>
        <w:tc>
          <w:tcPr>
            <w:tcW w:w="1201" w:type="dxa"/>
            <w:vMerge w:val="restart"/>
            <w:tcBorders>
              <w:top w:val="nil"/>
              <w:left w:val="nil"/>
              <w:bottom w:val="nil"/>
            </w:tcBorders>
          </w:tcPr>
          <w:p w14:paraId="5F95E598" w14:textId="77777777" w:rsidR="001A2A8B" w:rsidRDefault="001A2A8B">
            <w:pPr>
              <w:rPr>
                <w:sz w:val="24"/>
              </w:rPr>
            </w:pPr>
          </w:p>
          <w:p w14:paraId="1495E47E" w14:textId="77777777" w:rsidR="001A2A8B" w:rsidRDefault="001A2A8B">
            <w:pPr>
              <w:rPr>
                <w:sz w:val="24"/>
              </w:rPr>
            </w:pPr>
          </w:p>
          <w:p w14:paraId="556B7B4E" w14:textId="77777777" w:rsidR="001A2A8B" w:rsidRDefault="00000000">
            <w:pPr>
              <w:rPr>
                <w:sz w:val="24"/>
              </w:rPr>
            </w:pPr>
            <w:r>
              <w:rPr>
                <w:rFonts w:hint="eastAsia"/>
                <w:sz w:val="24"/>
              </w:rPr>
              <w:t>入札金額</w:t>
            </w:r>
          </w:p>
        </w:tc>
        <w:tc>
          <w:tcPr>
            <w:tcW w:w="726" w:type="dxa"/>
          </w:tcPr>
          <w:p w14:paraId="17664EC2" w14:textId="77777777" w:rsidR="001A2A8B" w:rsidRDefault="00000000">
            <w:r>
              <w:rPr>
                <w:rFonts w:hint="eastAsia"/>
              </w:rPr>
              <w:t>百</w:t>
            </w:r>
          </w:p>
        </w:tc>
        <w:tc>
          <w:tcPr>
            <w:tcW w:w="726" w:type="dxa"/>
          </w:tcPr>
          <w:p w14:paraId="4AE81FC6" w14:textId="77777777" w:rsidR="001A2A8B" w:rsidRDefault="00000000">
            <w:r>
              <w:rPr>
                <w:rFonts w:hint="eastAsia"/>
              </w:rPr>
              <w:t>十</w:t>
            </w:r>
          </w:p>
        </w:tc>
        <w:tc>
          <w:tcPr>
            <w:tcW w:w="726" w:type="dxa"/>
          </w:tcPr>
          <w:p w14:paraId="4617CAB8" w14:textId="77777777" w:rsidR="001A2A8B" w:rsidRDefault="00000000">
            <w:r>
              <w:rPr>
                <w:rFonts w:hint="eastAsia"/>
              </w:rPr>
              <w:t>億</w:t>
            </w:r>
          </w:p>
        </w:tc>
        <w:tc>
          <w:tcPr>
            <w:tcW w:w="726" w:type="dxa"/>
          </w:tcPr>
          <w:p w14:paraId="19C8BBE1" w14:textId="77777777" w:rsidR="001A2A8B" w:rsidRDefault="00000000">
            <w:r>
              <w:rPr>
                <w:rFonts w:hint="eastAsia"/>
              </w:rPr>
              <w:t>千</w:t>
            </w:r>
          </w:p>
        </w:tc>
        <w:tc>
          <w:tcPr>
            <w:tcW w:w="726" w:type="dxa"/>
          </w:tcPr>
          <w:p w14:paraId="44DC61B5" w14:textId="77777777" w:rsidR="001A2A8B" w:rsidRDefault="00000000">
            <w:r>
              <w:rPr>
                <w:rFonts w:hint="eastAsia"/>
              </w:rPr>
              <w:t>百</w:t>
            </w:r>
          </w:p>
        </w:tc>
        <w:tc>
          <w:tcPr>
            <w:tcW w:w="726" w:type="dxa"/>
          </w:tcPr>
          <w:p w14:paraId="559D34B8" w14:textId="77777777" w:rsidR="001A2A8B" w:rsidRDefault="00000000">
            <w:r>
              <w:rPr>
                <w:rFonts w:hint="eastAsia"/>
              </w:rPr>
              <w:t>十</w:t>
            </w:r>
          </w:p>
        </w:tc>
        <w:tc>
          <w:tcPr>
            <w:tcW w:w="726" w:type="dxa"/>
          </w:tcPr>
          <w:p w14:paraId="0AFC5A21" w14:textId="77777777" w:rsidR="001A2A8B" w:rsidRDefault="00000000">
            <w:r>
              <w:rPr>
                <w:rFonts w:hint="eastAsia"/>
              </w:rPr>
              <w:t>万</w:t>
            </w:r>
          </w:p>
        </w:tc>
        <w:tc>
          <w:tcPr>
            <w:tcW w:w="726" w:type="dxa"/>
          </w:tcPr>
          <w:p w14:paraId="0E1A4AF4" w14:textId="77777777" w:rsidR="001A2A8B" w:rsidRDefault="00000000">
            <w:r>
              <w:rPr>
                <w:rFonts w:hint="eastAsia"/>
              </w:rPr>
              <w:t>千</w:t>
            </w:r>
          </w:p>
        </w:tc>
        <w:tc>
          <w:tcPr>
            <w:tcW w:w="726" w:type="dxa"/>
          </w:tcPr>
          <w:p w14:paraId="21BA3780" w14:textId="77777777" w:rsidR="001A2A8B" w:rsidRDefault="00000000">
            <w:r>
              <w:rPr>
                <w:rFonts w:hint="eastAsia"/>
              </w:rPr>
              <w:t>百</w:t>
            </w:r>
          </w:p>
        </w:tc>
        <w:tc>
          <w:tcPr>
            <w:tcW w:w="726" w:type="dxa"/>
          </w:tcPr>
          <w:p w14:paraId="7FF00090" w14:textId="77777777" w:rsidR="001A2A8B" w:rsidRDefault="00000000">
            <w:r>
              <w:rPr>
                <w:rFonts w:hint="eastAsia"/>
                <w:noProof/>
              </w:rPr>
              <mc:AlternateContent>
                <mc:Choice Requires="wps">
                  <w:drawing>
                    <wp:anchor distT="0" distB="0" distL="203200" distR="203200" simplePos="0" relativeHeight="119" behindDoc="0" locked="0" layoutInCell="1" hidden="0" allowOverlap="1" wp14:anchorId="7FD2E0DA" wp14:editId="58090A33">
                      <wp:simplePos x="0" y="0"/>
                      <wp:positionH relativeFrom="column">
                        <wp:posOffset>-994410</wp:posOffset>
                      </wp:positionH>
                      <wp:positionV relativeFrom="paragraph">
                        <wp:posOffset>-1514475</wp:posOffset>
                      </wp:positionV>
                      <wp:extent cx="1920240" cy="1400810"/>
                      <wp:effectExtent l="635" t="635" r="29845" b="441960"/>
                      <wp:wrapNone/>
                      <wp:docPr id="1032" name="オブジェクト 0"/>
                      <wp:cNvGraphicFramePr/>
                      <a:graphic xmlns:a="http://schemas.openxmlformats.org/drawingml/2006/main">
                        <a:graphicData uri="http://schemas.microsoft.com/office/word/2010/wordprocessingShape">
                          <wps:wsp>
                            <wps:cNvSpPr/>
                            <wps:spPr>
                              <a:xfrm>
                                <a:off x="0" y="0"/>
                                <a:ext cx="1920240" cy="1400810"/>
                              </a:xfrm>
                              <a:prstGeom prst="wedgeRectCallout">
                                <a:avLst>
                                  <a:gd name="adj1" fmla="val 12985"/>
                                  <a:gd name="adj2" fmla="val 80788"/>
                                </a:avLst>
                              </a:prstGeom>
                            </wps:spPr>
                            <wps:style>
                              <a:lnRef idx="2">
                                <a:schemeClr val="accent1"/>
                              </a:lnRef>
                              <a:fillRef idx="1">
                                <a:schemeClr val="lt1"/>
                              </a:fillRef>
                              <a:effectRef idx="0">
                                <a:schemeClr val="accent1"/>
                              </a:effectRef>
                              <a:fontRef idx="none">
                                <a:schemeClr val="dk1"/>
                              </a:fontRef>
                            </wps:style>
                            <wps:txbx>
                              <w:txbxContent>
                                <w:p w14:paraId="5F7BF33F" w14:textId="77777777" w:rsidR="001A2A8B" w:rsidRDefault="00000000">
                                  <w:r>
                                    <w:rPr>
                                      <w:rFonts w:hint="eastAsia"/>
                                    </w:rPr>
                                    <w:t>次の場合は無効</w:t>
                                  </w:r>
                                </w:p>
                                <w:p w14:paraId="312FB28C" w14:textId="77777777" w:rsidR="001A2A8B" w:rsidRDefault="00000000">
                                  <w:r>
                                    <w:rPr>
                                      <w:rFonts w:hint="eastAsia"/>
                                    </w:rPr>
                                    <w:t>・鉛筆書き</w:t>
                                  </w:r>
                                </w:p>
                                <w:p w14:paraId="0DE1659A" w14:textId="77777777" w:rsidR="001A2A8B" w:rsidRDefault="00000000">
                                  <w:r>
                                    <w:rPr>
                                      <w:rFonts w:hint="eastAsia"/>
                                    </w:rPr>
                                    <w:t>・２度書き</w:t>
                                  </w:r>
                                </w:p>
                                <w:p w14:paraId="1B037607" w14:textId="77777777" w:rsidR="001A2A8B" w:rsidRDefault="00000000">
                                  <w:r>
                                    <w:rPr>
                                      <w:rFonts w:hint="eastAsia"/>
                                    </w:rPr>
                                    <w:t>・極端にかすれているもの</w:t>
                                  </w:r>
                                </w:p>
                                <w:p w14:paraId="6ED39D0B" w14:textId="77777777" w:rsidR="001A2A8B" w:rsidRDefault="00000000">
                                  <w:r>
                                    <w:rPr>
                                      <w:rFonts w:hint="eastAsia"/>
                                    </w:rPr>
                                    <w:t>・数字が特定し難いもの　等</w:t>
                                  </w:r>
                                </w:p>
                              </w:txbxContent>
                            </wps:txbx>
                            <wps:bodyPr vertOverflow="overflow" horzOverflow="overflow" wrap="square" anchor="ctr"/>
                          </wps:wsp>
                        </a:graphicData>
                      </a:graphic>
                    </wp:anchor>
                  </w:drawing>
                </mc:Choice>
                <mc:Fallback>
                  <w:pict>
                    <v:shape w14:anchorId="7FD2E0DA" id="_x0000_s1030" type="#_x0000_t61" style="position:absolute;left:0;text-align:left;margin-left:-78.3pt;margin-top:-119.25pt;width:151.2pt;height:110.3pt;z-index:119;visibility:visible;mso-wrap-style:square;mso-wrap-distance-left:16pt;mso-wrap-distance-top:0;mso-wrap-distance-right:16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" adj="13605,28250" fillcolor="white [3201]" strokecolor="#4f81bd [3204]" strokeweight="2pt">
                      <v:textbox>
                        <w:txbxContent>
                          <w:p w14:paraId="5F7BF33F" w14:textId="77777777" w:rsidR="001A2A8B" w:rsidRDefault="00000000">
                            <w:r>
                              <w:rPr>
                                <w:rFonts w:hint="eastAsia"/>
                              </w:rPr>
                              <w:t>次の場合は無効</w:t>
                            </w:r>
                          </w:p>
                          <w:p w14:paraId="312FB28C" w14:textId="77777777" w:rsidR="001A2A8B" w:rsidRDefault="00000000">
                            <w:r>
                              <w:rPr>
                                <w:rFonts w:hint="eastAsia"/>
                              </w:rPr>
                              <w:t>・鉛筆書き</w:t>
                            </w:r>
                          </w:p>
                          <w:p w14:paraId="0DE1659A" w14:textId="77777777" w:rsidR="001A2A8B" w:rsidRDefault="00000000">
                            <w:r>
                              <w:rPr>
                                <w:rFonts w:hint="eastAsia"/>
                              </w:rPr>
                              <w:t>・２度書き</w:t>
                            </w:r>
                          </w:p>
                          <w:p w14:paraId="1B037607" w14:textId="77777777" w:rsidR="001A2A8B" w:rsidRDefault="00000000">
                            <w:r>
                              <w:rPr>
                                <w:rFonts w:hint="eastAsia"/>
                              </w:rPr>
                              <w:t>・極端にかすれているもの</w:t>
                            </w:r>
                          </w:p>
                          <w:p w14:paraId="6ED39D0B" w14:textId="77777777" w:rsidR="001A2A8B" w:rsidRDefault="00000000">
                            <w:r>
                              <w:rPr>
                                <w:rFonts w:hint="eastAsia"/>
                              </w:rPr>
                              <w:t>・数字が特定し難いもの　等</w:t>
                            </w:r>
                          </w:p>
                        </w:txbxContent>
                      </v:textbox>
                    </v:shape>
                  </w:pict>
                </mc:Fallback>
              </mc:AlternateContent>
            </w:r>
            <w:r>
              <w:rPr>
                <w:rFonts w:hint="eastAsia"/>
              </w:rPr>
              <w:t>十</w:t>
            </w:r>
          </w:p>
        </w:tc>
        <w:tc>
          <w:tcPr>
            <w:tcW w:w="726" w:type="dxa"/>
          </w:tcPr>
          <w:p w14:paraId="35529710" w14:textId="77777777" w:rsidR="001A2A8B" w:rsidRDefault="00000000">
            <w:r>
              <w:rPr>
                <w:rFonts w:hint="eastAsia"/>
              </w:rPr>
              <w:t>円</w:t>
            </w:r>
          </w:p>
        </w:tc>
      </w:tr>
      <w:tr w:rsidR="001A2A8B" w14:paraId="60E293DF" w14:textId="77777777">
        <w:trPr>
          <w:trHeight w:val="1252"/>
        </w:trPr>
        <w:tc>
          <w:tcPr>
            <w:tcW w:w="1201" w:type="dxa"/>
            <w:vMerge/>
            <w:tcBorders>
              <w:left w:val="nil"/>
              <w:bottom w:val="nil"/>
            </w:tcBorders>
          </w:tcPr>
          <w:p w14:paraId="33298CAB" w14:textId="77777777" w:rsidR="001A2A8B" w:rsidRDefault="001A2A8B"/>
        </w:tc>
        <w:tc>
          <w:tcPr>
            <w:tcW w:w="726" w:type="dxa"/>
          </w:tcPr>
          <w:p w14:paraId="5C0652F6" w14:textId="77777777" w:rsidR="001A2A8B" w:rsidRDefault="001A2A8B"/>
        </w:tc>
        <w:tc>
          <w:tcPr>
            <w:tcW w:w="726" w:type="dxa"/>
          </w:tcPr>
          <w:p w14:paraId="79A99535" w14:textId="77777777" w:rsidR="001A2A8B" w:rsidRDefault="00000000">
            <w:r>
              <w:rPr>
                <w:rFonts w:ascii="ＭＳ Ｐ明朝" w:eastAsia="ＭＳ Ｐ明朝" w:hAnsi="ＭＳ Ｐ明朝" w:hint="eastAsia"/>
                <w:sz w:val="56"/>
              </w:rPr>
              <w:t>\</w:t>
            </w:r>
          </w:p>
        </w:tc>
        <w:tc>
          <w:tcPr>
            <w:tcW w:w="726" w:type="dxa"/>
          </w:tcPr>
          <w:p w14:paraId="79CE1D64" w14:textId="77777777" w:rsidR="001A2A8B" w:rsidRDefault="00000000">
            <w:r>
              <w:rPr>
                <w:rFonts w:ascii="ＭＳ Ｐ明朝" w:eastAsia="ＭＳ Ｐ明朝" w:hAnsi="ＭＳ Ｐ明朝" w:hint="eastAsia"/>
                <w:sz w:val="56"/>
              </w:rPr>
              <w:t>1</w:t>
            </w:r>
          </w:p>
        </w:tc>
        <w:tc>
          <w:tcPr>
            <w:tcW w:w="726" w:type="dxa"/>
          </w:tcPr>
          <w:p w14:paraId="734A915E" w14:textId="77777777" w:rsidR="001A2A8B" w:rsidRDefault="00000000">
            <w:r>
              <w:rPr>
                <w:rFonts w:ascii="ＭＳ Ｐ明朝" w:eastAsia="ＭＳ Ｐ明朝" w:hAnsi="ＭＳ Ｐ明朝" w:hint="eastAsia"/>
                <w:sz w:val="56"/>
              </w:rPr>
              <w:t>2</w:t>
            </w:r>
          </w:p>
        </w:tc>
        <w:tc>
          <w:tcPr>
            <w:tcW w:w="726" w:type="dxa"/>
          </w:tcPr>
          <w:p w14:paraId="0EB7AFB9" w14:textId="77777777" w:rsidR="001A2A8B" w:rsidRDefault="00000000">
            <w:r>
              <w:rPr>
                <w:rFonts w:ascii="ＭＳ Ｐ明朝" w:eastAsia="ＭＳ Ｐ明朝" w:hAnsi="ＭＳ Ｐ明朝" w:hint="eastAsia"/>
                <w:sz w:val="56"/>
              </w:rPr>
              <w:t>3</w:t>
            </w:r>
          </w:p>
        </w:tc>
        <w:tc>
          <w:tcPr>
            <w:tcW w:w="726" w:type="dxa"/>
          </w:tcPr>
          <w:p w14:paraId="37DD0754" w14:textId="77777777" w:rsidR="001A2A8B" w:rsidRDefault="00000000">
            <w:r>
              <w:rPr>
                <w:rFonts w:ascii="ＭＳ Ｐ明朝" w:eastAsia="ＭＳ Ｐ明朝" w:hAnsi="ＭＳ Ｐ明朝" w:hint="eastAsia"/>
                <w:sz w:val="56"/>
              </w:rPr>
              <w:t>4</w:t>
            </w:r>
          </w:p>
        </w:tc>
        <w:tc>
          <w:tcPr>
            <w:tcW w:w="726" w:type="dxa"/>
          </w:tcPr>
          <w:p w14:paraId="356EE10E" w14:textId="77777777" w:rsidR="001A2A8B" w:rsidRDefault="00000000">
            <w:r>
              <w:rPr>
                <w:rFonts w:ascii="ＭＳ Ｐ明朝" w:eastAsia="ＭＳ Ｐ明朝" w:hAnsi="ＭＳ Ｐ明朝" w:hint="eastAsia"/>
                <w:sz w:val="56"/>
              </w:rPr>
              <w:t>5</w:t>
            </w:r>
          </w:p>
        </w:tc>
        <w:tc>
          <w:tcPr>
            <w:tcW w:w="726" w:type="dxa"/>
          </w:tcPr>
          <w:p w14:paraId="79BCB11F" w14:textId="77777777" w:rsidR="001A2A8B" w:rsidRDefault="00000000">
            <w:r>
              <w:rPr>
                <w:rFonts w:ascii="ＭＳ Ｐ明朝" w:eastAsia="ＭＳ Ｐ明朝" w:hAnsi="ＭＳ Ｐ明朝" w:hint="eastAsia"/>
                <w:sz w:val="56"/>
              </w:rPr>
              <w:t>6</w:t>
            </w:r>
          </w:p>
        </w:tc>
        <w:tc>
          <w:tcPr>
            <w:tcW w:w="726" w:type="dxa"/>
          </w:tcPr>
          <w:p w14:paraId="56E3E6B3" w14:textId="77777777" w:rsidR="001A2A8B" w:rsidRDefault="00000000">
            <w:r>
              <w:rPr>
                <w:rFonts w:ascii="ＭＳ Ｐ明朝" w:eastAsia="ＭＳ Ｐ明朝" w:hAnsi="ＭＳ Ｐ明朝" w:hint="eastAsia"/>
                <w:sz w:val="56"/>
              </w:rPr>
              <w:t>7</w:t>
            </w:r>
          </w:p>
        </w:tc>
        <w:tc>
          <w:tcPr>
            <w:tcW w:w="726" w:type="dxa"/>
          </w:tcPr>
          <w:p w14:paraId="0016455C" w14:textId="77777777" w:rsidR="001A2A8B" w:rsidRDefault="00000000">
            <w:r>
              <w:rPr>
                <w:rFonts w:ascii="ＭＳ Ｐ明朝" w:eastAsia="ＭＳ Ｐ明朝" w:hAnsi="ＭＳ Ｐ明朝" w:hint="eastAsia"/>
                <w:sz w:val="56"/>
              </w:rPr>
              <w:t>8</w:t>
            </w:r>
          </w:p>
        </w:tc>
        <w:tc>
          <w:tcPr>
            <w:tcW w:w="726" w:type="dxa"/>
          </w:tcPr>
          <w:p w14:paraId="716F9636" w14:textId="77777777" w:rsidR="001A2A8B" w:rsidRDefault="00000000">
            <w:r>
              <w:rPr>
                <w:rFonts w:ascii="ＭＳ Ｐ明朝" w:eastAsia="ＭＳ Ｐ明朝" w:hAnsi="ＭＳ Ｐ明朝" w:hint="eastAsia"/>
                <w:sz w:val="56"/>
              </w:rPr>
              <w:t>9</w:t>
            </w:r>
          </w:p>
        </w:tc>
      </w:tr>
    </w:tbl>
    <w:p w14:paraId="6F4FBC08" w14:textId="77777777" w:rsidR="001A2A8B" w:rsidRDefault="00000000">
      <w:pPr>
        <w:jc w:val="left"/>
        <w:rPr>
          <w:rFonts w:ascii="ＭＳ 明朝" w:eastAsia="ＭＳ 明朝" w:hAnsi="ＭＳ 明朝"/>
          <w:spacing w:val="2"/>
        </w:rPr>
      </w:pPr>
      <w:r>
        <w:rPr>
          <w:rFonts w:ascii="ＭＳ 明朝" w:eastAsia="ＭＳ 明朝" w:hAnsi="ＭＳ 明朝" w:hint="eastAsia"/>
          <w:color w:val="000000"/>
          <w:sz w:val="24"/>
        </w:rPr>
        <w:t xml:space="preserve">　　　　　　　　　　　　</w:t>
      </w:r>
      <w:r>
        <w:rPr>
          <w:rFonts w:ascii="ＭＳ 明朝" w:eastAsia="ＭＳ 明朝" w:hAnsi="ＭＳ 明朝" w:hint="eastAsia"/>
          <w:color w:val="000000"/>
          <w:spacing w:val="2"/>
          <w:sz w:val="40"/>
        </w:rPr>
        <w:t>入　　札　　書</w:t>
      </w:r>
    </w:p>
    <w:p w14:paraId="60ED7FEE" w14:textId="77777777" w:rsidR="001A2A8B" w:rsidRDefault="001A2A8B">
      <w:pPr>
        <w:jc w:val="left"/>
        <w:rPr>
          <w:rFonts w:ascii="ＭＳ 明朝" w:eastAsia="ＭＳ 明朝" w:hAnsi="ＭＳ 明朝"/>
          <w:spacing w:val="2"/>
        </w:rPr>
      </w:pPr>
    </w:p>
    <w:p w14:paraId="1251C593" w14:textId="1935AB4E" w:rsidR="001A2A8B" w:rsidRDefault="00000000">
      <w:pPr>
        <w:jc w:val="left"/>
        <w:rPr>
          <w:rFonts w:ascii="ＭＳ 明朝" w:eastAsia="ＭＳ 明朝" w:hAnsi="ＭＳ 明朝"/>
          <w:spacing w:val="2"/>
        </w:rPr>
      </w:pPr>
      <w:r>
        <w:rPr>
          <w:rFonts w:ascii="ＭＳ 明朝" w:eastAsia="ＭＳ 明朝" w:hAnsi="ＭＳ 明朝" w:hint="eastAsia"/>
          <w:color w:val="000000"/>
          <w:sz w:val="24"/>
        </w:rPr>
        <w:t xml:space="preserve">入札業務　　　</w:t>
      </w:r>
      <w:r w:rsidR="00CC2CAD">
        <w:rPr>
          <w:rFonts w:ascii="ＭＳ 明朝" w:eastAsia="ＭＳ 明朝" w:hAnsi="ＭＳ 明朝" w:hint="eastAsia"/>
          <w:color w:val="000000"/>
          <w:sz w:val="24"/>
        </w:rPr>
        <w:t>徳島県災害</w:t>
      </w:r>
      <w:r w:rsidR="006C2C6A">
        <w:rPr>
          <w:rFonts w:ascii="ＭＳ 明朝" w:eastAsia="ＭＳ 明朝" w:hAnsi="ＭＳ 明朝" w:hint="eastAsia"/>
          <w:color w:val="000000"/>
          <w:sz w:val="24"/>
        </w:rPr>
        <w:t>時</w:t>
      </w:r>
      <w:r w:rsidR="00CC2CAD">
        <w:rPr>
          <w:rFonts w:ascii="ＭＳ 明朝" w:eastAsia="ＭＳ 明朝" w:hAnsi="ＭＳ 明朝" w:hint="eastAsia"/>
          <w:color w:val="000000"/>
          <w:sz w:val="24"/>
        </w:rPr>
        <w:t>情報共有システム構築・運用保守業務</w:t>
      </w:r>
    </w:p>
    <w:p w14:paraId="66155265" w14:textId="77777777" w:rsidR="001A2A8B" w:rsidRDefault="001A2A8B">
      <w:pPr>
        <w:jc w:val="left"/>
        <w:rPr>
          <w:rFonts w:ascii="ＭＳ 明朝" w:eastAsia="ＭＳ 明朝" w:hAnsi="ＭＳ 明朝"/>
          <w:spacing w:val="2"/>
        </w:rPr>
      </w:pPr>
    </w:p>
    <w:p w14:paraId="5B06DD28" w14:textId="77777777" w:rsidR="001A2A8B" w:rsidRDefault="00000000">
      <w:pPr>
        <w:jc w:val="left"/>
        <w:rPr>
          <w:rFonts w:ascii="ＭＳ 明朝" w:eastAsia="ＭＳ 明朝" w:hAnsi="ＭＳ 明朝"/>
          <w:spacing w:val="2"/>
        </w:rPr>
      </w:pPr>
      <w:r>
        <w:rPr>
          <w:rFonts w:ascii="ＭＳ 明朝" w:eastAsia="ＭＳ 明朝" w:hAnsi="ＭＳ 明朝" w:hint="eastAsia"/>
          <w:color w:val="000000"/>
          <w:sz w:val="24"/>
        </w:rPr>
        <w:t>入札保証金　　免除</w:t>
      </w:r>
    </w:p>
    <w:p w14:paraId="315F3A06" w14:textId="77777777" w:rsidR="001A2A8B" w:rsidRDefault="001A2A8B">
      <w:pPr>
        <w:jc w:val="left"/>
        <w:rPr>
          <w:rFonts w:ascii="ＭＳ 明朝" w:eastAsia="ＭＳ 明朝" w:hAnsi="ＭＳ 明朝"/>
          <w:spacing w:val="2"/>
        </w:rPr>
      </w:pPr>
    </w:p>
    <w:p w14:paraId="2D41C0A3" w14:textId="77777777" w:rsidR="001A2A8B" w:rsidRDefault="00000000">
      <w:pPr>
        <w:jc w:val="left"/>
        <w:rPr>
          <w:rFonts w:ascii="ＭＳ 明朝" w:eastAsia="ＭＳ 明朝" w:hAnsi="ＭＳ 明朝"/>
          <w:spacing w:val="2"/>
        </w:rPr>
      </w:pPr>
      <w:r>
        <w:rPr>
          <w:rFonts w:ascii="ＭＳ 明朝" w:eastAsia="ＭＳ 明朝" w:hAnsi="ＭＳ 明朝" w:hint="eastAsia"/>
          <w:color w:val="000000"/>
          <w:sz w:val="24"/>
        </w:rPr>
        <w:t xml:space="preserve">　上記の金額で供給したいので、徳島県契約事務規則(昭和39年徳島県規則第39号)により入札します。</w:t>
      </w:r>
    </w:p>
    <w:p w14:paraId="4E87F97E" w14:textId="77777777" w:rsidR="001A2A8B" w:rsidRDefault="001A2A8B">
      <w:pPr>
        <w:jc w:val="left"/>
        <w:rPr>
          <w:rFonts w:ascii="ＭＳ 明朝" w:eastAsia="ＭＳ 明朝" w:hAnsi="ＭＳ 明朝"/>
          <w:spacing w:val="2"/>
        </w:rPr>
      </w:pPr>
    </w:p>
    <w:p w14:paraId="517B2D2A" w14:textId="5F0AD4B8" w:rsidR="001A2A8B" w:rsidRDefault="00000000">
      <w:pPr>
        <w:jc w:val="left"/>
        <w:rPr>
          <w:rFonts w:ascii="ＭＳ 明朝" w:eastAsia="ＭＳ 明朝" w:hAnsi="ＭＳ 明朝"/>
          <w:spacing w:val="2"/>
        </w:rPr>
      </w:pPr>
      <w:r>
        <w:rPr>
          <w:rFonts w:ascii="ＭＳ 明朝" w:eastAsia="ＭＳ 明朝" w:hAnsi="ＭＳ 明朝" w:hint="eastAsia"/>
          <w:color w:val="000000"/>
          <w:sz w:val="24"/>
        </w:rPr>
        <w:t xml:space="preserve">　令和</w:t>
      </w:r>
      <w:r w:rsidR="004E525A">
        <w:rPr>
          <w:rFonts w:ascii="ＭＳ 明朝" w:eastAsia="ＭＳ 明朝" w:hAnsi="ＭＳ 明朝" w:hint="eastAsia"/>
          <w:color w:val="000000"/>
          <w:sz w:val="24"/>
        </w:rPr>
        <w:t xml:space="preserve">　　</w:t>
      </w:r>
      <w:r>
        <w:rPr>
          <w:rFonts w:ascii="ＭＳ 明朝" w:eastAsia="ＭＳ 明朝" w:hAnsi="ＭＳ 明朝" w:hint="eastAsia"/>
          <w:color w:val="000000"/>
          <w:sz w:val="24"/>
        </w:rPr>
        <w:t>年</w:t>
      </w:r>
      <w:r w:rsidR="004E525A">
        <w:rPr>
          <w:rFonts w:ascii="ＭＳ 明朝" w:eastAsia="ＭＳ 明朝" w:hAnsi="ＭＳ 明朝" w:hint="eastAsia"/>
          <w:color w:val="000000"/>
          <w:sz w:val="24"/>
        </w:rPr>
        <w:t xml:space="preserve">　　</w:t>
      </w:r>
      <w:r>
        <w:rPr>
          <w:rFonts w:ascii="ＭＳ 明朝" w:eastAsia="ＭＳ 明朝" w:hAnsi="ＭＳ 明朝" w:hint="eastAsia"/>
          <w:color w:val="000000"/>
          <w:sz w:val="24"/>
        </w:rPr>
        <w:t>月</w:t>
      </w:r>
      <w:r w:rsidR="004E525A">
        <w:rPr>
          <w:rFonts w:ascii="ＭＳ 明朝" w:eastAsia="ＭＳ 明朝" w:hAnsi="ＭＳ 明朝" w:hint="eastAsia"/>
          <w:color w:val="000000"/>
          <w:sz w:val="24"/>
        </w:rPr>
        <w:t xml:space="preserve">　　</w:t>
      </w:r>
      <w:r>
        <w:rPr>
          <w:rFonts w:ascii="ＭＳ 明朝" w:eastAsia="ＭＳ 明朝" w:hAnsi="ＭＳ 明朝" w:hint="eastAsia"/>
          <w:color w:val="000000"/>
          <w:sz w:val="24"/>
        </w:rPr>
        <w:t>日</w:t>
      </w:r>
    </w:p>
    <w:p w14:paraId="7D808EA7" w14:textId="77777777" w:rsidR="001A2A8B" w:rsidRDefault="00000000">
      <w:pPr>
        <w:jc w:val="left"/>
        <w:rPr>
          <w:rFonts w:ascii="ＭＳ 明朝" w:eastAsia="ＭＳ 明朝" w:hAnsi="ＭＳ 明朝"/>
          <w:spacing w:val="2"/>
        </w:rPr>
      </w:pPr>
      <w:r>
        <w:rPr>
          <w:rFonts w:hint="eastAsia"/>
          <w:noProof/>
        </w:rPr>
        <mc:AlternateContent>
          <mc:Choice Requires="wps">
            <w:drawing>
              <wp:anchor distT="0" distB="0" distL="203200" distR="203200" simplePos="0" relativeHeight="121" behindDoc="0" locked="0" layoutInCell="1" hidden="0" allowOverlap="1" wp14:anchorId="6DD91BDE" wp14:editId="3D0F0F95">
                <wp:simplePos x="0" y="0"/>
                <wp:positionH relativeFrom="column">
                  <wp:posOffset>-9525</wp:posOffset>
                </wp:positionH>
                <wp:positionV relativeFrom="paragraph">
                  <wp:posOffset>125095</wp:posOffset>
                </wp:positionV>
                <wp:extent cx="1846580" cy="1129030"/>
                <wp:effectExtent l="635" t="635" r="697230" b="10795"/>
                <wp:wrapNone/>
                <wp:docPr id="1033" name="オブジェクト 0"/>
                <wp:cNvGraphicFramePr/>
                <a:graphic xmlns:a="http://schemas.openxmlformats.org/drawingml/2006/main">
                  <a:graphicData uri="http://schemas.microsoft.com/office/word/2010/wordprocessingShape">
                    <wps:wsp>
                      <wps:cNvSpPr/>
                      <wps:spPr>
                        <a:xfrm>
                          <a:off x="0" y="0"/>
                          <a:ext cx="1846580" cy="1129030"/>
                        </a:xfrm>
                        <a:prstGeom prst="wedgeRectCallout">
                          <a:avLst>
                            <a:gd name="adj1" fmla="val 86138"/>
                            <a:gd name="adj2" fmla="val 39813"/>
                          </a:avLst>
                        </a:prstGeom>
                      </wps:spPr>
                      <wps:style>
                        <a:lnRef idx="2">
                          <a:schemeClr val="accent1"/>
                        </a:lnRef>
                        <a:fillRef idx="1">
                          <a:schemeClr val="lt1"/>
                        </a:fillRef>
                        <a:effectRef idx="0">
                          <a:schemeClr val="accent1"/>
                        </a:effectRef>
                        <a:fontRef idx="none">
                          <a:schemeClr val="dk1"/>
                        </a:fontRef>
                      </wps:style>
                      <wps:txbx>
                        <w:txbxContent>
                          <w:p w14:paraId="7ACCEF4B" w14:textId="77777777" w:rsidR="001A2A8B" w:rsidRDefault="00000000">
                            <w:pPr>
                              <w:jc w:val="left"/>
                            </w:pPr>
                            <w:r>
                              <w:rPr>
                                <w:rFonts w:hint="eastAsia"/>
                              </w:rPr>
                              <w:t>役職名の記載が無い場合又は入札参加資格確認申請書時の役職名と異なる場合は無効</w:t>
                            </w:r>
                          </w:p>
                        </w:txbxContent>
                      </wps:txbx>
                      <wps:bodyPr vertOverflow="overflow" horzOverflow="overflow" anchor="ctr"/>
                    </wps:wsp>
                  </a:graphicData>
                </a:graphic>
              </wp:anchor>
            </w:drawing>
          </mc:Choice>
          <mc:Fallback>
            <w:pict>
              <v:shape w14:anchorId="6DD91BDE" id="_x0000_s1031" type="#_x0000_t61" style="position:absolute;margin-left:-.75pt;margin-top:9.85pt;width:145.4pt;height:88.9pt;z-index:121;visibility:visible;mso-wrap-style:square;mso-wrap-distance-left:16pt;mso-wrap-distance-top:0;mso-wrap-distance-right:16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" adj="29406,19400" fillcolor="white [3201]" strokecolor="#4f81bd [3204]" strokeweight="2pt">
                <v:textbox>
                  <w:txbxContent>
                    <w:p w14:paraId="7ACCEF4B" w14:textId="77777777" w:rsidR="001A2A8B" w:rsidRDefault="00000000">
                      <w:pPr>
                        <w:jc w:val="left"/>
                      </w:pPr>
                      <w:r>
                        <w:rPr>
                          <w:rFonts w:hint="eastAsia"/>
                        </w:rPr>
                        <w:t>役職名の記載が無い場合又は入札参加資格確認申請書時の役職名と異なる場合は無効</w:t>
                      </w:r>
                    </w:p>
                  </w:txbxContent>
                </v:textbox>
              </v:shape>
            </w:pict>
          </mc:Fallback>
        </mc:AlternateContent>
      </w:r>
    </w:p>
    <w:p w14:paraId="47ED9A2C" w14:textId="77777777" w:rsidR="001A2A8B" w:rsidRDefault="00000000">
      <w:pPr>
        <w:jc w:val="left"/>
        <w:rPr>
          <w:rFonts w:ascii="ＭＳ 明朝" w:eastAsia="ＭＳ 明朝" w:hAnsi="ＭＳ 明朝"/>
          <w:spacing w:val="2"/>
        </w:rPr>
      </w:pPr>
      <w:r>
        <w:rPr>
          <w:rFonts w:ascii="ＭＳ 明朝" w:eastAsia="ＭＳ 明朝" w:hAnsi="ＭＳ 明朝" w:hint="eastAsia"/>
          <w:color w:val="000000"/>
          <w:sz w:val="24"/>
        </w:rPr>
        <w:t xml:space="preserve">　　　　　　　　　　　　　　　所 　在 　地　徳島県徳島市万代町１－１</w:t>
      </w:r>
    </w:p>
    <w:p w14:paraId="01406D6B" w14:textId="77777777" w:rsidR="001A2A8B" w:rsidRDefault="001A2A8B">
      <w:pPr>
        <w:jc w:val="left"/>
        <w:rPr>
          <w:rFonts w:ascii="ＭＳ 明朝" w:eastAsia="ＭＳ 明朝" w:hAnsi="ＭＳ 明朝"/>
          <w:spacing w:val="2"/>
        </w:rPr>
      </w:pPr>
    </w:p>
    <w:p w14:paraId="1FB256C6" w14:textId="77777777" w:rsidR="001A2A8B" w:rsidRDefault="00000000">
      <w:pPr>
        <w:jc w:val="left"/>
        <w:rPr>
          <w:rFonts w:ascii="ＭＳ 明朝" w:eastAsia="ＭＳ 明朝" w:hAnsi="ＭＳ 明朝"/>
          <w:spacing w:val="2"/>
        </w:rPr>
      </w:pPr>
      <w:r>
        <w:rPr>
          <w:rFonts w:ascii="ＭＳ 明朝" w:eastAsia="ＭＳ 明朝" w:hAnsi="ＭＳ 明朝" w:hint="eastAsia"/>
          <w:color w:val="000000"/>
          <w:sz w:val="24"/>
        </w:rPr>
        <w:t xml:space="preserve">　　　　　　　　　　　　　　　商号又は名称　徳島県庁株式会社</w:t>
      </w:r>
    </w:p>
    <w:p w14:paraId="17B7A68D" w14:textId="77777777" w:rsidR="001A2A8B" w:rsidRDefault="001A2A8B">
      <w:pPr>
        <w:jc w:val="left"/>
        <w:rPr>
          <w:rFonts w:ascii="ＭＳ 明朝" w:eastAsia="ＭＳ 明朝" w:hAnsi="ＭＳ 明朝"/>
          <w:spacing w:val="2"/>
        </w:rPr>
      </w:pPr>
    </w:p>
    <w:p w14:paraId="7B7D2C2C" w14:textId="77777777" w:rsidR="001A2A8B" w:rsidRDefault="00000000">
      <w:pPr>
        <w:jc w:val="left"/>
        <w:rPr>
          <w:rFonts w:ascii="ＭＳ 明朝" w:eastAsia="ＭＳ 明朝" w:hAnsi="ＭＳ 明朝"/>
          <w:spacing w:val="2"/>
        </w:rPr>
      </w:pPr>
      <w:r>
        <w:rPr>
          <w:rFonts w:ascii="ＭＳ 明朝" w:eastAsia="ＭＳ 明朝" w:hAnsi="ＭＳ 明朝" w:hint="eastAsia"/>
          <w:color w:val="000000"/>
          <w:sz w:val="24"/>
        </w:rPr>
        <w:t xml:space="preserve">　　　　　　　　　　　　　　　代表者職氏名　代表取締役　徳島　太郎</w:t>
      </w:r>
    </w:p>
    <w:p w14:paraId="0C149E58" w14:textId="77777777" w:rsidR="001A2A8B" w:rsidRDefault="001A2A8B">
      <w:pPr>
        <w:jc w:val="left"/>
        <w:rPr>
          <w:rFonts w:ascii="ＭＳ 明朝" w:eastAsia="ＭＳ 明朝" w:hAnsi="ＭＳ 明朝"/>
          <w:spacing w:val="2"/>
        </w:rPr>
      </w:pPr>
    </w:p>
    <w:p w14:paraId="0E0B45B4" w14:textId="77777777" w:rsidR="001A2A8B" w:rsidRDefault="00000000" w:rsidP="3D4EBF5F">
      <w:pPr>
        <w:jc w:val="left"/>
        <w:rPr>
          <w:rFonts w:ascii="ＭＳ 明朝" w:eastAsia="ＭＳ 明朝" w:hAnsi="ＭＳ 明朝"/>
          <w:spacing w:val="2"/>
          <w:sz w:val="24"/>
          <w:szCs w:val="24"/>
        </w:rPr>
      </w:pPr>
      <w:r>
        <w:rPr>
          <w:rFonts w:hint="eastAsia"/>
          <w:noProof/>
        </w:rPr>
        <mc:AlternateContent>
          <mc:Choice Requires="wps">
            <w:drawing>
              <wp:anchor distT="0" distB="0" distL="203200" distR="203200" simplePos="0" relativeHeight="10" behindDoc="0" locked="0" layoutInCell="1" hidden="0" allowOverlap="1" wp14:anchorId="0437E716" wp14:editId="501C87C7">
                <wp:simplePos x="0" y="0"/>
                <wp:positionH relativeFrom="column">
                  <wp:posOffset>443865</wp:posOffset>
                </wp:positionH>
                <wp:positionV relativeFrom="paragraph">
                  <wp:posOffset>42545</wp:posOffset>
                </wp:positionV>
                <wp:extent cx="1517015" cy="535305"/>
                <wp:effectExtent l="0" t="0" r="673735" b="17145"/>
                <wp:wrapNone/>
                <wp:docPr id="1035" name="オブジェクト 0"/>
                <wp:cNvGraphicFramePr/>
                <a:graphic xmlns:a="http://schemas.openxmlformats.org/drawingml/2006/main">
                  <a:graphicData uri="http://schemas.microsoft.com/office/word/2010/wordprocessingShape">
                    <wps:wsp>
                      <wps:cNvSpPr/>
                      <wps:spPr>
                        <a:xfrm>
                          <a:off x="0" y="0"/>
                          <a:ext cx="1517015" cy="535305"/>
                        </a:xfrm>
                        <a:prstGeom prst="wedgeRectCallout">
                          <a:avLst>
                            <a:gd name="adj1" fmla="val 92240"/>
                            <a:gd name="adj2" fmla="val -34933"/>
                          </a:avLst>
                        </a:prstGeom>
                      </wps:spPr>
                      <wps:style>
                        <a:lnRef idx="2">
                          <a:schemeClr val="accent1"/>
                        </a:lnRef>
                        <a:fillRef idx="1">
                          <a:schemeClr val="lt1"/>
                        </a:fillRef>
                        <a:effectRef idx="0">
                          <a:schemeClr val="accent1"/>
                        </a:effectRef>
                        <a:fontRef idx="none">
                          <a:schemeClr val="dk1"/>
                        </a:fontRef>
                      </wps:style>
                      <wps:txbx>
                        <w:txbxContent>
                          <w:p w14:paraId="12E7CDE0" w14:textId="77777777" w:rsidR="001A2A8B" w:rsidRDefault="00000000">
                            <w:pPr>
                              <w:jc w:val="center"/>
                            </w:pPr>
                            <w:r>
                              <w:rPr>
                                <w:rFonts w:hint="eastAsia"/>
                              </w:rPr>
                              <w:t>「代理人」と記入</w:t>
                            </w:r>
                          </w:p>
                          <w:p w14:paraId="61D1D60D" w14:textId="77777777" w:rsidR="001A2A8B" w:rsidRDefault="00000000">
                            <w:pPr>
                              <w:jc w:val="center"/>
                            </w:pPr>
                            <w:r>
                              <w:rPr>
                                <w:rFonts w:hint="eastAsia"/>
                              </w:rPr>
                              <w:t>（無い場合は無効）</w:t>
                            </w:r>
                          </w:p>
                        </w:txbxContent>
                      </wps:txbx>
                      <wps:bodyPr vertOverflow="overflow" horzOverflow="overflow" wrap="square" anchor="ctr">
                        <a:noAutofit/>
                      </wps:bodyPr>
                    </wps:wsp>
                  </a:graphicData>
                </a:graphic>
              </wp:anchor>
            </w:drawing>
          </mc:Choice>
          <mc:Fallback>
            <w:pict>
              <v:shape w14:anchorId="0437E716" id="_x0000_s1032" type="#_x0000_t61" style="position:absolute;margin-left:34.95pt;margin-top:3.35pt;width:119.45pt;height:42.15pt;z-index:10;visibility:visible;mso-wrap-style:square;mso-wrap-distance-left:16pt;mso-wrap-distance-top:0;mso-wrap-distance-right:16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" adj="30724,3254" fillcolor="white [3201]" strokecolor="#4f81bd [3204]" strokeweight="2pt">
                <v:textbox>
                  <w:txbxContent>
                    <w:p w14:paraId="12E7CDE0" w14:textId="77777777" w:rsidR="001A2A8B" w:rsidRDefault="00000000">
                      <w:pPr>
                        <w:jc w:val="center"/>
                      </w:pPr>
                      <w:r>
                        <w:rPr>
                          <w:rFonts w:hint="eastAsia"/>
                        </w:rPr>
                        <w:t>「代理人」と記入</w:t>
                      </w:r>
                    </w:p>
                    <w:p w14:paraId="61D1D60D" w14:textId="77777777" w:rsidR="001A2A8B" w:rsidRDefault="00000000">
                      <w:pPr>
                        <w:jc w:val="center"/>
                      </w:pPr>
                      <w:r>
                        <w:rPr>
                          <w:rFonts w:hint="eastAsia"/>
                        </w:rPr>
                        <w:t>（無い場合は無効）</w:t>
                      </w:r>
                    </w:p>
                  </w:txbxContent>
                </v:textbox>
              </v:shape>
            </w:pict>
          </mc:Fallback>
        </mc:AlternateContent>
      </w:r>
      <w:r w:rsidRPr="3D4EBF5F">
        <w:rPr>
          <w:rFonts w:ascii="ＭＳ 明朝" w:eastAsia="ＭＳ 明朝" w:hAnsi="ＭＳ 明朝"/>
          <w:spacing w:val="2"/>
          <w:sz w:val="24"/>
          <w:szCs w:val="24"/>
        </w:rPr>
        <w:t xml:space="preserve">　　　　　　　　　　　　　　　　　代理人　住所　徳島市万代町２－２</w:t>
      </w:r>
    </w:p>
    <w:p w14:paraId="617DB28D" w14:textId="1224AB57" w:rsidR="001A2A8B" w:rsidRDefault="00000000" w:rsidP="3D4EBF5F">
      <w:pPr>
        <w:jc w:val="left"/>
        <w:rPr>
          <w:rFonts w:ascii="ＭＳ 明朝" w:eastAsia="ＭＳ 明朝" w:hAnsi="ＭＳ 明朝"/>
          <w:spacing w:val="2"/>
          <w:sz w:val="24"/>
          <w:szCs w:val="24"/>
        </w:rPr>
      </w:pPr>
      <w:r w:rsidRPr="3D4EBF5F">
        <w:rPr>
          <w:rFonts w:ascii="ＭＳ 明朝" w:eastAsia="ＭＳ 明朝" w:hAnsi="ＭＳ 明朝"/>
          <w:spacing w:val="2"/>
          <w:sz w:val="24"/>
          <w:szCs w:val="24"/>
        </w:rPr>
        <w:t xml:space="preserve">　　　　　　　　　　　　　　　　　　　　　氏名　万代　次郎</w:t>
      </w:r>
    </w:p>
    <w:p w14:paraId="2E37B2DA" w14:textId="1A0D06F0" w:rsidR="001A2A8B" w:rsidRDefault="001A2A8B">
      <w:pPr>
        <w:jc w:val="left"/>
        <w:rPr>
          <w:rFonts w:ascii="ＭＳ 明朝" w:eastAsia="ＭＳ 明朝" w:hAnsi="ＭＳ 明朝"/>
          <w:spacing w:val="2"/>
        </w:rPr>
      </w:pPr>
    </w:p>
    <w:p w14:paraId="29D510B1" w14:textId="35E14D85" w:rsidR="001A2A8B" w:rsidRDefault="001244AE">
      <w:pPr>
        <w:jc w:val="left"/>
        <w:rPr>
          <w:rFonts w:ascii="ＭＳ 明朝" w:eastAsia="ＭＳ 明朝" w:hAnsi="ＭＳ 明朝"/>
          <w:spacing w:val="2"/>
        </w:rPr>
      </w:pPr>
      <w:r>
        <w:rPr>
          <w:rFonts w:hint="eastAsia"/>
          <w:noProof/>
        </w:rPr>
        <mc:AlternateContent>
          <mc:Choice Requires="wps">
            <w:drawing>
              <wp:anchor distT="0" distB="0" distL="203200" distR="203200" simplePos="0" relativeHeight="251658240" behindDoc="0" locked="0" layoutInCell="1" hidden="0" allowOverlap="1" wp14:anchorId="1D456430" wp14:editId="6947717C">
                <wp:simplePos x="0" y="0"/>
                <wp:positionH relativeFrom="column">
                  <wp:posOffset>1751965</wp:posOffset>
                </wp:positionH>
                <wp:positionV relativeFrom="paragraph">
                  <wp:posOffset>125095</wp:posOffset>
                </wp:positionV>
                <wp:extent cx="3575050" cy="1447800"/>
                <wp:effectExtent l="0" t="323850" r="25400" b="19050"/>
                <wp:wrapNone/>
                <wp:docPr id="1037" name="オブジェクト 0"/>
                <wp:cNvGraphicFramePr/>
                <a:graphic xmlns:a="http://schemas.openxmlformats.org/drawingml/2006/main">
                  <a:graphicData uri="http://schemas.microsoft.com/office/word/2010/wordprocessingShape">
                    <wps:wsp>
                      <wps:cNvSpPr/>
                      <wps:spPr>
                        <a:xfrm>
                          <a:off x="0" y="0"/>
                          <a:ext cx="3575050" cy="1447800"/>
                        </a:xfrm>
                        <a:prstGeom prst="wedgeRectCallout">
                          <a:avLst>
                            <a:gd name="adj1" fmla="val 3957"/>
                            <a:gd name="adj2" fmla="val -71618"/>
                          </a:avLst>
                        </a:prstGeom>
                      </wps:spPr>
                      <wps:style>
                        <a:lnRef idx="2">
                          <a:schemeClr val="accent1"/>
                        </a:lnRef>
                        <a:fillRef idx="1">
                          <a:schemeClr val="lt1"/>
                        </a:fillRef>
                        <a:effectRef idx="0">
                          <a:schemeClr val="accent1"/>
                        </a:effectRef>
                        <a:fontRef idx="none">
                          <a:schemeClr val="dk1"/>
                        </a:fontRef>
                      </wps:style>
                      <wps:txbx>
                        <w:txbxContent>
                          <w:p w14:paraId="3B48875B" w14:textId="77777777" w:rsidR="001244AE" w:rsidRDefault="001244AE" w:rsidP="001244AE">
                            <w:r>
                              <w:rPr>
                                <w:rFonts w:hint="eastAsia"/>
                              </w:rPr>
                              <w:t>・住所は代理人の自宅住所を記載</w:t>
                            </w:r>
                          </w:p>
                          <w:p w14:paraId="73AF722F" w14:textId="13FE8CA8" w:rsidR="00273F47" w:rsidRPr="00273F47" w:rsidRDefault="00273F47" w:rsidP="001244AE">
                            <w:r>
                              <w:rPr>
                                <w:rFonts w:hint="eastAsia"/>
                              </w:rPr>
                              <w:t>・代理人の住所、氏名は委任状と同じ内容を記載</w:t>
                            </w:r>
                          </w:p>
                          <w:p w14:paraId="0197025D" w14:textId="37A573DC" w:rsidR="001244AE" w:rsidRPr="001244AE" w:rsidRDefault="001244AE" w:rsidP="001244AE">
                            <w:r>
                              <w:rPr>
                                <w:rFonts w:hint="eastAsia"/>
                              </w:rPr>
                              <w:t>・上記会社の社員の場合は、会社住所、会社名（支社・支店名等）、氏名を記載することでも可</w:t>
                            </w:r>
                          </w:p>
                          <w:p w14:paraId="10A83EC2" w14:textId="770AFE81" w:rsidR="003F0724" w:rsidRDefault="001244AE" w:rsidP="00273F47">
                            <w:r>
                              <w:rPr>
                                <w:rFonts w:hint="eastAsia"/>
                              </w:rPr>
                              <w:t>・顔写真付きの身分証明書で住所氏名を確認します。</w:t>
                            </w:r>
                          </w:p>
                        </w:txbxContent>
                      </wps:txbx>
                      <wps:bodyPr vertOverflow="overflow" horzOverflow="overflow" wrap="square" anchor="ctr">
                        <a:noAutofit/>
                      </wps:bodyPr>
                    </wps:wsp>
                  </a:graphicData>
                </a:graphic>
                <wp14:sizeRelH relativeFrom="margin">
                  <wp14:pctWidth>0</wp14:pctWidth>
                </wp14:sizeRelH>
                <wp14:sizeRelV relativeFrom="margin">
                  <wp14:pctHeight>0</wp14:pctHeight>
                </wp14:sizeRelV>
              </wp:anchor>
            </w:drawing>
          </mc:Choice>
          <mc:Fallback>
            <w:pict>
              <v:shape w14:anchorId="1D456430" id="_x0000_s1033" type="#_x0000_t61" style="position:absolute;margin-left:137.95pt;margin-top:9.85pt;width:281.5pt;height:114pt;z-index:251658240;visibility:visible;mso-wrap-style:square;mso-width-percent:0;mso-height-percent:0;mso-wrap-distance-left:16pt;mso-wrap-distance-top:0;mso-wrap-distance-right:16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" adj="11655,-4669" fillcolor="white [3201]" strokecolor="#4f81bd [3204]" strokeweight="2pt">
                <v:textbox>
                  <w:txbxContent>
                    <w:p w14:paraId="3B48875B" w14:textId="77777777" w:rsidR="001244AE" w:rsidRDefault="001244AE" w:rsidP="001244AE">
                      <w:r>
                        <w:rPr>
                          <w:rFonts w:hint="eastAsia"/>
                        </w:rPr>
                        <w:t>・住所は代理人の自宅住所を記載</w:t>
                      </w:r>
                    </w:p>
                    <w:p w14:paraId="73AF722F" w14:textId="13FE8CA8" w:rsidR="00273F47" w:rsidRPr="00273F47" w:rsidRDefault="00273F47" w:rsidP="001244AE">
                      <w:r>
                        <w:rPr>
                          <w:rFonts w:hint="eastAsia"/>
                        </w:rPr>
                        <w:t>・代理人の住所、氏名は委任状と同じ内容を記載</w:t>
                      </w:r>
                    </w:p>
                    <w:p w14:paraId="0197025D" w14:textId="37A573DC" w:rsidR="001244AE" w:rsidRPr="001244AE" w:rsidRDefault="001244AE" w:rsidP="001244AE">
                      <w:r>
                        <w:rPr>
                          <w:rFonts w:hint="eastAsia"/>
                        </w:rPr>
                        <w:t>・上記会社の社員の場合は、会社住所、会社名（支社・支店名等）、氏名を記載することでも可</w:t>
                      </w:r>
                    </w:p>
                    <w:p w14:paraId="10A83EC2" w14:textId="770AFE81" w:rsidR="003F0724" w:rsidRDefault="001244AE" w:rsidP="00273F47">
                      <w:r>
                        <w:rPr>
                          <w:rFonts w:hint="eastAsia"/>
                        </w:rPr>
                        <w:t>・顔写真付きの身分証明書で住所氏名を確認します。</w:t>
                      </w:r>
                    </w:p>
                  </w:txbxContent>
                </v:textbox>
              </v:shape>
            </w:pict>
          </mc:Fallback>
        </mc:AlternateContent>
      </w:r>
    </w:p>
    <w:p w14:paraId="6DEE1251" w14:textId="7882A630" w:rsidR="001A2A8B" w:rsidRDefault="00000000">
      <w:pPr>
        <w:jc w:val="left"/>
        <w:rPr>
          <w:rFonts w:ascii="ＭＳ 明朝" w:eastAsia="ＭＳ 明朝" w:hAnsi="ＭＳ 明朝"/>
          <w:spacing w:val="2"/>
        </w:rPr>
      </w:pPr>
      <w:r>
        <w:rPr>
          <w:rFonts w:ascii="ＭＳ 明朝" w:eastAsia="ＭＳ 明朝" w:hAnsi="ＭＳ 明朝" w:hint="eastAsia"/>
          <w:color w:val="000000"/>
          <w:sz w:val="24"/>
        </w:rPr>
        <w:t xml:space="preserve">　徳島県知事　殿</w:t>
      </w:r>
    </w:p>
    <w:p w14:paraId="61419A38" w14:textId="77777777" w:rsidR="001A2A8B" w:rsidRDefault="001A2A8B">
      <w:pPr>
        <w:jc w:val="left"/>
        <w:rPr>
          <w:rFonts w:ascii="ＭＳ 明朝" w:eastAsia="ＭＳ 明朝" w:hAnsi="ＭＳ 明朝"/>
          <w:spacing w:val="2"/>
        </w:rPr>
      </w:pPr>
    </w:p>
    <w:p w14:paraId="2CC64CA8" w14:textId="23CDE021" w:rsidR="001A2A8B" w:rsidRDefault="001A2A8B">
      <w:pPr>
        <w:jc w:val="left"/>
        <w:rPr>
          <w:rFonts w:ascii="ＭＳ 明朝" w:eastAsia="ＭＳ 明朝" w:hAnsi="ＭＳ 明朝"/>
        </w:rPr>
      </w:pPr>
    </w:p>
    <w:p w14:paraId="4E779B9A" w14:textId="77777777" w:rsidR="001A2A8B" w:rsidRDefault="001A2A8B">
      <w:pPr>
        <w:jc w:val="left"/>
        <w:rPr>
          <w:rFonts w:ascii="ＭＳ 明朝" w:eastAsia="ＭＳ 明朝" w:hAnsi="ＭＳ 明朝"/>
          <w:spacing w:val="2"/>
        </w:rPr>
      </w:pPr>
    </w:p>
    <w:p w14:paraId="5D99433A" w14:textId="2C1C1C52" w:rsidR="001A2A8B" w:rsidRDefault="001A2A8B">
      <w:pPr>
        <w:jc w:val="left"/>
        <w:rPr>
          <w:rFonts w:ascii="ＭＳ 明朝" w:eastAsia="ＭＳ 明朝" w:hAnsi="ＭＳ 明朝"/>
        </w:rPr>
      </w:pPr>
    </w:p>
    <w:sectPr w:rsidR="001A2A8B">
      <w:pgSz w:w="11906" w:h="16838"/>
      <w:pgMar w:top="1985" w:right="1701" w:bottom="1701" w:left="1701"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E482E2" w14:textId="77777777" w:rsidR="00FE2D4A" w:rsidRDefault="00FE2D4A">
      <w:r>
        <w:separator/>
      </w:r>
    </w:p>
  </w:endnote>
  <w:endnote w:type="continuationSeparator" w:id="0">
    <w:p w14:paraId="345EE2C3" w14:textId="77777777" w:rsidR="00FE2D4A" w:rsidRDefault="00FE2D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F0A094" w14:textId="77777777" w:rsidR="00FE2D4A" w:rsidRDefault="00FE2D4A">
      <w:r>
        <w:separator/>
      </w:r>
    </w:p>
  </w:footnote>
  <w:footnote w:type="continuationSeparator" w:id="0">
    <w:p w14:paraId="63ED19E6" w14:textId="77777777" w:rsidR="00FE2D4A" w:rsidRDefault="00FE2D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defaultTabStop w:val="840"/>
  <w:hyphenationZone w:val="0"/>
  <w:defaultTableStyle w:val="1"/>
  <w:drawingGridHorizontalSpacing w:val="2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Setting w:name="useWord2013TrackBottomHyphenation" w:uri="http://schemas.microsoft.com/office/word" w:val="1"/>
  </w:compat>
  <w:rsids>
    <w:rsidRoot w:val="001A2A8B"/>
    <w:rsid w:val="001244AE"/>
    <w:rsid w:val="001A2A8B"/>
    <w:rsid w:val="00273F47"/>
    <w:rsid w:val="002B518E"/>
    <w:rsid w:val="0034369B"/>
    <w:rsid w:val="003565EE"/>
    <w:rsid w:val="00376358"/>
    <w:rsid w:val="003F0724"/>
    <w:rsid w:val="00425397"/>
    <w:rsid w:val="004862D5"/>
    <w:rsid w:val="004E525A"/>
    <w:rsid w:val="00623DCA"/>
    <w:rsid w:val="006C2C6A"/>
    <w:rsid w:val="00830354"/>
    <w:rsid w:val="00AF4D96"/>
    <w:rsid w:val="00B27FF0"/>
    <w:rsid w:val="00B576B5"/>
    <w:rsid w:val="00B95A2A"/>
    <w:rsid w:val="00C129D2"/>
    <w:rsid w:val="00CA1475"/>
    <w:rsid w:val="00CC2CAD"/>
    <w:rsid w:val="00CC6408"/>
    <w:rsid w:val="00CD634C"/>
    <w:rsid w:val="00CE70CA"/>
    <w:rsid w:val="00DA66C1"/>
    <w:rsid w:val="00E52F9A"/>
    <w:rsid w:val="00EA1436"/>
    <w:rsid w:val="00EE1C3F"/>
    <w:rsid w:val="00F3033C"/>
    <w:rsid w:val="00F50D9F"/>
    <w:rsid w:val="00FE2D4A"/>
    <w:rsid w:val="08FA2679"/>
    <w:rsid w:val="359A7FA3"/>
    <w:rsid w:val="3D4EBF5F"/>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BB4246B"/>
  <w15:docId w15:val="{58FDFD3C-33D9-455A-9E2C-792AEDA418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table" w:customStyle="1" w:styleId="1">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CC2CAD"/>
    <w:pPr>
      <w:tabs>
        <w:tab w:val="center" w:pos="4252"/>
        <w:tab w:val="right" w:pos="8504"/>
      </w:tabs>
      <w:snapToGrid w:val="0"/>
    </w:pPr>
  </w:style>
  <w:style w:type="character" w:customStyle="1" w:styleId="a6">
    <w:name w:val="ヘッダー (文字)"/>
    <w:basedOn w:val="a0"/>
    <w:link w:val="a5"/>
    <w:uiPriority w:val="99"/>
    <w:rsid w:val="00CC2CAD"/>
  </w:style>
  <w:style w:type="paragraph" w:styleId="a7">
    <w:name w:val="footer"/>
    <w:basedOn w:val="a"/>
    <w:link w:val="a8"/>
    <w:uiPriority w:val="99"/>
    <w:unhideWhenUsed/>
    <w:rsid w:val="00CC2CAD"/>
    <w:pPr>
      <w:tabs>
        <w:tab w:val="center" w:pos="4252"/>
        <w:tab w:val="right" w:pos="8504"/>
      </w:tabs>
      <w:snapToGrid w:val="0"/>
    </w:pPr>
  </w:style>
  <w:style w:type="character" w:customStyle="1" w:styleId="a8">
    <w:name w:val="フッター (文字)"/>
    <w:basedOn w:val="a0"/>
    <w:link w:val="a7"/>
    <w:uiPriority w:val="99"/>
    <w:rsid w:val="00CC2CAD"/>
  </w:style>
  <w:style w:type="paragraph" w:styleId="a9">
    <w:name w:val="Revision"/>
    <w:hidden/>
    <w:uiPriority w:val="99"/>
    <w:semiHidden/>
    <w:rsid w:val="00CC2CAD"/>
  </w:style>
  <w:style w:type="character" w:styleId="aa">
    <w:name w:val="annotation reference"/>
    <w:basedOn w:val="a0"/>
    <w:uiPriority w:val="99"/>
    <w:semiHidden/>
    <w:unhideWhenUsed/>
    <w:rsid w:val="004862D5"/>
    <w:rPr>
      <w:sz w:val="18"/>
      <w:szCs w:val="18"/>
    </w:rPr>
  </w:style>
  <w:style w:type="paragraph" w:styleId="ab">
    <w:name w:val="annotation text"/>
    <w:basedOn w:val="a"/>
    <w:link w:val="ac"/>
    <w:uiPriority w:val="99"/>
    <w:unhideWhenUsed/>
    <w:rsid w:val="004862D5"/>
    <w:pPr>
      <w:jc w:val="left"/>
    </w:pPr>
  </w:style>
  <w:style w:type="character" w:customStyle="1" w:styleId="ac">
    <w:name w:val="コメント文字列 (文字)"/>
    <w:basedOn w:val="a0"/>
    <w:link w:val="ab"/>
    <w:uiPriority w:val="99"/>
    <w:rsid w:val="004862D5"/>
  </w:style>
  <w:style w:type="paragraph" w:styleId="ad">
    <w:name w:val="annotation subject"/>
    <w:basedOn w:val="ab"/>
    <w:next w:val="ab"/>
    <w:link w:val="ae"/>
    <w:uiPriority w:val="99"/>
    <w:semiHidden/>
    <w:unhideWhenUsed/>
    <w:rsid w:val="004862D5"/>
    <w:rPr>
      <w:b/>
      <w:bCs/>
    </w:rPr>
  </w:style>
  <w:style w:type="character" w:customStyle="1" w:styleId="ae">
    <w:name w:val="コメント内容 (文字)"/>
    <w:basedOn w:val="ac"/>
    <w:link w:val="ad"/>
    <w:uiPriority w:val="99"/>
    <w:semiHidden/>
    <w:rsid w:val="004862D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Note">
  <a:themeElements>
    <a:clrScheme name="Not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Not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Not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184</Words>
  <Characters>1050</Characters>
  <Application>Microsoft Office Word</Application>
  <DocSecurity>0</DocSecurity>
  <Lines>8</Lines>
  <Paragraphs>2</Paragraphs>
  <ScaleCrop>false</ScaleCrop>
  <Company>徳島県</Company>
  <LinksUpToDate>false</LinksUpToDate>
  <CharactersWithSpaces>1232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Sakamoto Kouji</dc:creator>
  <cp:lastModifiedBy>takeichi mizuki</cp:lastModifiedBy>
  <cp:revision>20</cp:revision>
  <cp:lastPrinted>2026-01-04T12:59:00Z</cp:lastPrinted>
  <dcterms:created xsi:type="dcterms:W3CDTF">2019-06-06T05:11:00Z</dcterms:created>
  <dcterms:modified xsi:type="dcterms:W3CDTF">2026-01-09T00:59:00Z</dcterms:modified>
</cp:coreProperties>
</file>