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B842" w14:textId="32260119" w:rsidR="003B5BF6" w:rsidRDefault="001009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EB6C4" wp14:editId="6CF29AB5">
                <wp:simplePos x="0" y="0"/>
                <wp:positionH relativeFrom="column">
                  <wp:posOffset>5161915</wp:posOffset>
                </wp:positionH>
                <wp:positionV relativeFrom="paragraph">
                  <wp:posOffset>-386715</wp:posOffset>
                </wp:positionV>
                <wp:extent cx="739140" cy="370840"/>
                <wp:effectExtent l="5080" t="9525" r="825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335C" w14:textId="77777777" w:rsidR="00155205" w:rsidRPr="000C3BA4" w:rsidRDefault="00155205" w:rsidP="0015520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0C3BA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EB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45pt;margin-top:-30.45pt;width:58.2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" strokecolor="red">
                <v:textbox inset="5.85pt,.7pt,5.85pt,.7pt">
                  <w:txbxContent>
                    <w:p w14:paraId="24E7335C" w14:textId="77777777" w:rsidR="00155205" w:rsidRPr="000C3BA4" w:rsidRDefault="00155205" w:rsidP="00155205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4"/>
                        </w:rPr>
                      </w:pPr>
                      <w:r w:rsidRPr="000C3BA4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513ED">
        <w:rPr>
          <w:rFonts w:hint="eastAsia"/>
        </w:rPr>
        <w:t>様式第８号（第１</w:t>
      </w:r>
      <w:r w:rsidR="0024247A">
        <w:rPr>
          <w:rFonts w:hint="eastAsia"/>
        </w:rPr>
        <w:t>０</w:t>
      </w:r>
      <w:r w:rsidR="009513ED">
        <w:rPr>
          <w:rFonts w:hint="eastAsia"/>
        </w:rPr>
        <w:t>条関係）</w:t>
      </w:r>
    </w:p>
    <w:p w14:paraId="6A1B9237" w14:textId="68E018F9" w:rsidR="003B5BF6" w:rsidRDefault="009513ED">
      <w:pPr>
        <w:ind w:right="3"/>
        <w:jc w:val="right"/>
      </w:pPr>
      <w:r>
        <w:rPr>
          <w:rFonts w:hint="eastAsia"/>
        </w:rPr>
        <w:t>令和</w:t>
      </w:r>
      <w:r w:rsidR="00155205" w:rsidRPr="00F81E02">
        <w:rPr>
          <w:rFonts w:ascii="ＭＳ 明朝" w:hAnsi="ＭＳ 明朝" w:hint="eastAsia"/>
          <w:color w:val="FF0000"/>
        </w:rPr>
        <w:t>○</w:t>
      </w:r>
      <w:r>
        <w:t>年</w:t>
      </w:r>
      <w:r w:rsidR="00155205" w:rsidRPr="00F81E02">
        <w:rPr>
          <w:rFonts w:ascii="ＭＳ 明朝" w:hAnsi="ＭＳ 明朝" w:hint="eastAsia"/>
          <w:color w:val="FF0000"/>
        </w:rPr>
        <w:t>○</w:t>
      </w:r>
      <w:r>
        <w:t>月</w:t>
      </w:r>
      <w:r w:rsidR="00155205" w:rsidRPr="00F81E02">
        <w:rPr>
          <w:rFonts w:ascii="ＭＳ 明朝" w:hAnsi="ＭＳ 明朝" w:hint="eastAsia"/>
          <w:color w:val="FF0000"/>
        </w:rPr>
        <w:t>○</w:t>
      </w:r>
      <w:r>
        <w:t>日</w:t>
      </w:r>
    </w:p>
    <w:p w14:paraId="3EC54ACE" w14:textId="77777777" w:rsidR="003B5BF6" w:rsidRDefault="003B5BF6"/>
    <w:p w14:paraId="31D3A039" w14:textId="334E3D3B" w:rsidR="003B5BF6" w:rsidRDefault="001009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4EC30" wp14:editId="06B044DB">
                <wp:simplePos x="0" y="0"/>
                <wp:positionH relativeFrom="column">
                  <wp:posOffset>2656205</wp:posOffset>
                </wp:positionH>
                <wp:positionV relativeFrom="paragraph">
                  <wp:posOffset>40005</wp:posOffset>
                </wp:positionV>
                <wp:extent cx="2837180" cy="647700"/>
                <wp:effectExtent l="13970" t="238125" r="6350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180" cy="647700"/>
                        </a:xfrm>
                        <a:prstGeom prst="wedgeRectCallout">
                          <a:avLst>
                            <a:gd name="adj1" fmla="val 35968"/>
                            <a:gd name="adj2" fmla="val -839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898B1" w14:textId="41EA05E2" w:rsidR="00155205" w:rsidRDefault="00155205" w:rsidP="0015520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補助事業が完了した日から起算して３０日を経過した日、又は令和８年１月３０日のいずれか早い期日までに提出してください。</w:t>
                            </w:r>
                          </w:p>
                          <w:p w14:paraId="50A6960B" w14:textId="77777777" w:rsidR="00155205" w:rsidRDefault="00155205" w:rsidP="0015520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4EC3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209.15pt;margin-top:3.15pt;width:223.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" adj="18569,-7327">
                <v:textbox inset="5.85pt,.7pt,5.85pt,.7pt">
                  <w:txbxContent>
                    <w:p w14:paraId="3E1898B1" w14:textId="41EA05E2" w:rsidR="00155205" w:rsidRDefault="00155205" w:rsidP="0015520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補助事業が完了した日から起算して３０日を経過した日、又は令和８年１月３０日のいずれか早い期日までに提出してください。</w:t>
                      </w:r>
                    </w:p>
                    <w:p w14:paraId="50A6960B" w14:textId="77777777" w:rsidR="00155205" w:rsidRDefault="00155205" w:rsidP="00155205"/>
                  </w:txbxContent>
                </v:textbox>
              </v:shape>
            </w:pict>
          </mc:Fallback>
        </mc:AlternateContent>
      </w:r>
    </w:p>
    <w:p w14:paraId="1EB666F4" w14:textId="77777777" w:rsidR="003B5BF6" w:rsidRDefault="009513ED">
      <w:pPr>
        <w:ind w:firstLineChars="100" w:firstLine="210"/>
      </w:pPr>
      <w:r>
        <w:rPr>
          <w:rFonts w:hint="eastAsia"/>
        </w:rPr>
        <w:t>徳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 w14:paraId="5698539D" w14:textId="3C7571C2" w:rsidR="003B5BF6" w:rsidRDefault="003B5BF6"/>
    <w:p w14:paraId="2CCC97FC" w14:textId="77777777" w:rsidR="003B5BF6" w:rsidRDefault="003B5BF6"/>
    <w:p w14:paraId="3FEF723E" w14:textId="4C4A827C" w:rsidR="003B5BF6" w:rsidRDefault="009513ED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  <w:r w:rsidR="007A7999" w:rsidRPr="00F81E02">
        <w:rPr>
          <w:rFonts w:ascii="ＭＳ 明朝" w:hAnsi="ＭＳ 明朝" w:hint="eastAsia"/>
          <w:color w:val="FF0000"/>
        </w:rPr>
        <w:t>徳島県徳島市○○○○</w:t>
      </w:r>
    </w:p>
    <w:p w14:paraId="5FFE8A3D" w14:textId="03FCC741" w:rsidR="003B5BF6" w:rsidRDefault="009513ED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  <w:r>
        <w:rPr>
          <w:rFonts w:hint="eastAsia"/>
        </w:rPr>
        <w:t xml:space="preserve">　</w:t>
      </w:r>
      <w:r w:rsidR="007A7999" w:rsidRPr="00F81E02">
        <w:rPr>
          <w:rFonts w:ascii="ＭＳ 明朝" w:hAnsi="ＭＳ 明朝" w:hint="eastAsia"/>
          <w:color w:val="FF0000"/>
        </w:rPr>
        <w:t>株式会社○○</w:t>
      </w:r>
    </w:p>
    <w:p w14:paraId="430A3E92" w14:textId="2152D97D" w:rsidR="003B5BF6" w:rsidRDefault="00B809ED">
      <w:pPr>
        <w:ind w:firstLineChars="2500" w:firstLine="5250"/>
      </w:pPr>
      <w:r>
        <w:rPr>
          <w:rFonts w:hint="eastAsia"/>
          <w:kern w:val="0"/>
        </w:rPr>
        <w:t>代表者</w:t>
      </w:r>
      <w:r w:rsidRPr="000F5E93">
        <w:rPr>
          <w:rFonts w:hint="eastAsia"/>
          <w:kern w:val="0"/>
        </w:rPr>
        <w:t>職</w:t>
      </w:r>
      <w:r>
        <w:rPr>
          <w:rFonts w:hint="eastAsia"/>
          <w:kern w:val="0"/>
        </w:rPr>
        <w:t>・名</w:t>
      </w:r>
      <w:r w:rsidR="009513ED">
        <w:rPr>
          <w:rFonts w:hint="eastAsia"/>
        </w:rPr>
        <w:t xml:space="preserve">　</w:t>
      </w:r>
      <w:r w:rsidR="007A7999">
        <w:rPr>
          <w:rFonts w:ascii="ＭＳ 明朝" w:hAnsi="ＭＳ 明朝" w:hint="eastAsia"/>
          <w:color w:val="FF0000"/>
        </w:rPr>
        <w:t>徳島　太郎</w:t>
      </w:r>
      <w:r w:rsidR="009513ED">
        <w:rPr>
          <w:rFonts w:hint="eastAsia"/>
        </w:rPr>
        <w:t xml:space="preserve">　　　　　　　　　　　</w:t>
      </w:r>
    </w:p>
    <w:p w14:paraId="7B0F3CE7" w14:textId="77777777" w:rsidR="003B5BF6" w:rsidRDefault="003B5BF6"/>
    <w:p w14:paraId="12A07044" w14:textId="77777777" w:rsidR="003B5BF6" w:rsidRDefault="003B5BF6"/>
    <w:p w14:paraId="2FFFAE68" w14:textId="77777777" w:rsidR="003B5BF6" w:rsidRDefault="009513ED">
      <w:pPr>
        <w:ind w:firstLineChars="100" w:firstLine="210"/>
        <w:jc w:val="center"/>
      </w:pPr>
      <w:r>
        <w:rPr>
          <w:rFonts w:hint="eastAsia"/>
        </w:rPr>
        <w:t>実　　績　　報　　告　　書</w:t>
      </w:r>
    </w:p>
    <w:p w14:paraId="7ED28D1D" w14:textId="77777777" w:rsidR="003B5BF6" w:rsidRDefault="003B5BF6"/>
    <w:p w14:paraId="6E7CA0B8" w14:textId="77777777" w:rsidR="003B5BF6" w:rsidRDefault="009513ED">
      <w:pPr>
        <w:ind w:firstLineChars="100" w:firstLine="210"/>
      </w:pPr>
      <w:r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3E2EB78B" w14:textId="77777777" w:rsidR="003B5BF6" w:rsidRDefault="003B5BF6"/>
    <w:p w14:paraId="47FEF0B4" w14:textId="77777777" w:rsidR="009E6A96" w:rsidRDefault="009E6A96"/>
    <w:p w14:paraId="21441D59" w14:textId="5EEB842E" w:rsidR="003B5BF6" w:rsidRDefault="0010099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4EC30" wp14:editId="4AF61E0C">
                <wp:simplePos x="0" y="0"/>
                <wp:positionH relativeFrom="column">
                  <wp:posOffset>3575050</wp:posOffset>
                </wp:positionH>
                <wp:positionV relativeFrom="paragraph">
                  <wp:posOffset>683895</wp:posOffset>
                </wp:positionV>
                <wp:extent cx="2781300" cy="880745"/>
                <wp:effectExtent l="342265" t="5715" r="1016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880745"/>
                        </a:xfrm>
                        <a:prstGeom prst="wedgeRectCallout">
                          <a:avLst>
                            <a:gd name="adj1" fmla="val -61440"/>
                            <a:gd name="adj2" fmla="val -128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0CEE2" w14:textId="5535BCFA" w:rsidR="00EF45A1" w:rsidRDefault="00EF45A1" w:rsidP="00EF45A1">
                            <w:r>
                              <w:rPr>
                                <w:rFonts w:hint="eastAsia"/>
                              </w:rPr>
                              <w:t>令和７年３月６日に通知された、交付決定通知書の指令番号を記入ください。</w:t>
                            </w:r>
                          </w:p>
                          <w:p w14:paraId="522D938F" w14:textId="77777777" w:rsidR="00EF45A1" w:rsidRDefault="00EF45A1" w:rsidP="00EF45A1">
                            <w:r>
                              <w:rPr>
                                <w:rFonts w:hint="eastAsia"/>
                              </w:rPr>
                              <w:t>※補助事業変更承認申請を行った場合は、変更交付の指令番号も記入してください。</w:t>
                            </w:r>
                          </w:p>
                          <w:p w14:paraId="3982BE86" w14:textId="77777777" w:rsidR="00EF45A1" w:rsidRPr="00B23102" w:rsidRDefault="00EF45A1" w:rsidP="00EF45A1"/>
                          <w:p w14:paraId="67D3F1E5" w14:textId="77777777" w:rsidR="00EF45A1" w:rsidRDefault="00EF45A1" w:rsidP="00EF45A1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EC30" id="AutoShape 4" o:spid="_x0000_s1028" type="#_x0000_t61" style="position:absolute;left:0;text-align:left;margin-left:281.5pt;margin-top:53.85pt;width:219pt;height: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" adj="-2471,8020">
                <v:textbox inset="5.85pt,.7pt,5.85pt,.7pt">
                  <w:txbxContent>
                    <w:p w14:paraId="36A0CEE2" w14:textId="5535BCFA" w:rsidR="00EF45A1" w:rsidRDefault="00EF45A1" w:rsidP="00EF45A1">
                      <w:r>
                        <w:rPr>
                          <w:rFonts w:hint="eastAsia"/>
                        </w:rPr>
                        <w:t>令和７年３月６日に通知された、交付決定通知書の指令番号を記入ください。</w:t>
                      </w:r>
                    </w:p>
                    <w:p w14:paraId="522D938F" w14:textId="77777777" w:rsidR="00EF45A1" w:rsidRDefault="00EF45A1" w:rsidP="00EF45A1">
                      <w:r>
                        <w:rPr>
                          <w:rFonts w:hint="eastAsia"/>
                        </w:rPr>
                        <w:t>※補助事業変更承認申請を行った場合は、変更交付の指令番号も記入してください。</w:t>
                      </w:r>
                    </w:p>
                    <w:p w14:paraId="3982BE86" w14:textId="77777777" w:rsidR="00EF45A1" w:rsidRPr="00B23102" w:rsidRDefault="00EF45A1" w:rsidP="00EF45A1"/>
                    <w:p w14:paraId="67D3F1E5" w14:textId="77777777" w:rsidR="00EF45A1" w:rsidRDefault="00EF45A1" w:rsidP="00EF45A1"/>
                  </w:txbxContent>
                </v:textbox>
              </v:shape>
            </w:pict>
          </mc:Fallback>
        </mc:AlternateContent>
      </w:r>
      <w:r w:rsidR="009513ED">
        <w:rPr>
          <w:rFonts w:hint="eastAsia"/>
        </w:rPr>
        <w:t>１　補助事業名</w:t>
      </w:r>
    </w:p>
    <w:p w14:paraId="4D26AE9B" w14:textId="5DE6C916" w:rsidR="003B5BF6" w:rsidRPr="00C474D0" w:rsidRDefault="00CA43A5">
      <w:r>
        <w:rPr>
          <w:rFonts w:hint="eastAsia"/>
        </w:rPr>
        <w:t xml:space="preserve">　　令和</w:t>
      </w:r>
      <w:r w:rsidR="0055343C">
        <w:rPr>
          <w:rFonts w:hint="eastAsia"/>
        </w:rPr>
        <w:t>６</w:t>
      </w:r>
      <w:r w:rsidR="009513ED">
        <w:rPr>
          <w:rFonts w:hint="eastAsia"/>
        </w:rPr>
        <w:t xml:space="preserve">年度　</w:t>
      </w:r>
      <w:r w:rsidR="0055343C" w:rsidRPr="00C474D0">
        <w:rPr>
          <w:rFonts w:hint="eastAsia"/>
          <w:kern w:val="0"/>
        </w:rPr>
        <w:t>賃上げ応援！生産性向上投資促進事業費補助事業</w:t>
      </w:r>
    </w:p>
    <w:p w14:paraId="600550E4" w14:textId="7ECABC8E" w:rsidR="00A13553" w:rsidRPr="009E6A96" w:rsidRDefault="00A13553"/>
    <w:p w14:paraId="2482C782" w14:textId="25964A44" w:rsidR="003B5BF6" w:rsidRDefault="009E6A96">
      <w:r>
        <w:rPr>
          <w:rFonts w:hint="eastAsia"/>
        </w:rPr>
        <w:t>２</w:t>
      </w:r>
      <w:r w:rsidR="009513ED">
        <w:rPr>
          <w:rFonts w:hint="eastAsia"/>
        </w:rPr>
        <w:t xml:space="preserve">　補助金の交付の指令番号</w:t>
      </w:r>
    </w:p>
    <w:p w14:paraId="482C87A4" w14:textId="0556B48D" w:rsidR="003B5BF6" w:rsidRDefault="009513ED">
      <w:r>
        <w:rPr>
          <w:rFonts w:hint="eastAsia"/>
        </w:rPr>
        <w:t xml:space="preserve">　　令和</w:t>
      </w:r>
      <w:r w:rsidR="00EF45A1" w:rsidRPr="00EF45A1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EF45A1" w:rsidRPr="00EF45A1">
        <w:rPr>
          <w:rFonts w:hint="eastAsia"/>
          <w:color w:val="FF0000"/>
        </w:rPr>
        <w:t>３</w:t>
      </w:r>
      <w:r>
        <w:rPr>
          <w:rFonts w:hint="eastAsia"/>
        </w:rPr>
        <w:t>月</w:t>
      </w:r>
      <w:r w:rsidR="00EF45A1" w:rsidRPr="00EF45A1">
        <w:rPr>
          <w:rFonts w:hint="eastAsia"/>
          <w:color w:val="FF0000"/>
        </w:rPr>
        <w:t>６</w:t>
      </w:r>
      <w:r>
        <w:rPr>
          <w:rFonts w:hint="eastAsia"/>
        </w:rPr>
        <w:t>日付け徳島県指令</w:t>
      </w:r>
      <w:r w:rsidR="00577808">
        <w:rPr>
          <w:rFonts w:ascii="ＭＳ 明朝" w:hAnsi="ＭＳ 明朝" w:hint="eastAsia"/>
          <w:kern w:val="0"/>
        </w:rPr>
        <w:t>経</w:t>
      </w:r>
      <w:r>
        <w:rPr>
          <w:rFonts w:hint="eastAsia"/>
        </w:rPr>
        <w:t>第</w:t>
      </w:r>
      <w:r w:rsidR="00EF45A1" w:rsidRPr="00EF45A1">
        <w:rPr>
          <w:rFonts w:hint="eastAsia"/>
          <w:color w:val="FF0000"/>
        </w:rPr>
        <w:t>１０３４</w:t>
      </w:r>
      <w:r>
        <w:rPr>
          <w:rFonts w:hint="eastAsia"/>
        </w:rPr>
        <w:t>号</w:t>
      </w:r>
    </w:p>
    <w:p w14:paraId="0DC3B97B" w14:textId="67E082BA" w:rsidR="00EF45A1" w:rsidRPr="00EF45A1" w:rsidRDefault="00EF45A1" w:rsidP="00EF45A1">
      <w:pPr>
        <w:ind w:firstLineChars="200" w:firstLine="420"/>
        <w:rPr>
          <w:color w:val="FF0000"/>
        </w:rPr>
      </w:pPr>
      <w:r w:rsidRPr="00EF45A1">
        <w:rPr>
          <w:rFonts w:hint="eastAsia"/>
          <w:color w:val="FF0000"/>
        </w:rPr>
        <w:t>※</w:t>
      </w:r>
      <w:r w:rsidRPr="00EF45A1">
        <w:rPr>
          <w:rFonts w:ascii="ＭＳ 明朝" w:hAnsi="ＭＳ 明朝" w:hint="eastAsia"/>
          <w:color w:val="FF0000"/>
        </w:rPr>
        <w:t>令和○年○月○日付け徳島県指令経第○</w:t>
      </w:r>
      <w:r w:rsidRPr="00EF45A1">
        <w:rPr>
          <w:rFonts w:hint="eastAsia"/>
          <w:color w:val="FF0000"/>
        </w:rPr>
        <w:t>号</w:t>
      </w:r>
    </w:p>
    <w:p w14:paraId="3832BE85" w14:textId="77777777" w:rsidR="00EF45A1" w:rsidRPr="00EF45A1" w:rsidRDefault="00EF45A1"/>
    <w:p w14:paraId="6F5C6801" w14:textId="77777777" w:rsidR="003B5BF6" w:rsidRDefault="003B5BF6"/>
    <w:p w14:paraId="470EEEDD" w14:textId="25BD2E30" w:rsidR="00783DDB" w:rsidRDefault="009E6A96">
      <w:r>
        <w:rPr>
          <w:rFonts w:hint="eastAsia"/>
        </w:rPr>
        <w:t>３</w:t>
      </w:r>
      <w:r w:rsidR="00783DDB">
        <w:rPr>
          <w:rFonts w:hint="eastAsia"/>
        </w:rPr>
        <w:t xml:space="preserve">　補助金の交付決定額</w:t>
      </w:r>
    </w:p>
    <w:p w14:paraId="22EE81E8" w14:textId="20A57525" w:rsidR="00783DDB" w:rsidRDefault="00783DDB">
      <w:r>
        <w:rPr>
          <w:rFonts w:hint="eastAsia"/>
        </w:rPr>
        <w:t xml:space="preserve">　　　金　</w:t>
      </w:r>
      <w:r w:rsidR="00EF45A1" w:rsidRPr="00EF45A1">
        <w:rPr>
          <w:rFonts w:hint="eastAsia"/>
          <w:color w:val="FF0000"/>
        </w:rPr>
        <w:t>５，７００，０００</w:t>
      </w:r>
      <w:r>
        <w:rPr>
          <w:rFonts w:hint="eastAsia"/>
        </w:rPr>
        <w:t>円</w:t>
      </w:r>
    </w:p>
    <w:p w14:paraId="32FA7128" w14:textId="6B727889" w:rsidR="00783DDB" w:rsidRDefault="0010099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4EC30" wp14:editId="124B3D11">
                <wp:simplePos x="0" y="0"/>
                <wp:positionH relativeFrom="column">
                  <wp:posOffset>3550285</wp:posOffset>
                </wp:positionH>
                <wp:positionV relativeFrom="paragraph">
                  <wp:posOffset>82550</wp:posOffset>
                </wp:positionV>
                <wp:extent cx="2810510" cy="711200"/>
                <wp:effectExtent l="1431925" t="182245" r="5715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0510" cy="711200"/>
                        </a:xfrm>
                        <a:prstGeom prst="wedgeRectCallout">
                          <a:avLst>
                            <a:gd name="adj1" fmla="val -97852"/>
                            <a:gd name="adj2" fmla="val -72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0CF14" w14:textId="77777777" w:rsidR="00EF45A1" w:rsidRDefault="00EF45A1" w:rsidP="00EF45A1">
                            <w:r>
                              <w:rPr>
                                <w:rFonts w:hint="eastAsia"/>
                              </w:rPr>
                              <w:t>交付決定通知書の金額を記入ください。</w:t>
                            </w:r>
                          </w:p>
                          <w:p w14:paraId="2EF4F806" w14:textId="77777777" w:rsidR="00EF45A1" w:rsidRDefault="00EF45A1" w:rsidP="00EF45A1">
                            <w:r w:rsidRPr="00B139EF">
                              <w:rPr>
                                <w:rFonts w:hint="eastAsia"/>
                              </w:rPr>
                              <w:t>※補助事業変更承認申請を行った場合は、</w:t>
                            </w:r>
                            <w:r>
                              <w:rPr>
                                <w:rFonts w:hint="eastAsia"/>
                              </w:rPr>
                              <w:t>変更交付決定額</w:t>
                            </w:r>
                            <w:r w:rsidRPr="00B139EF">
                              <w:rPr>
                                <w:rFonts w:hint="eastAsia"/>
                              </w:rPr>
                              <w:t>の金額を記入してください。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EC30" id="AutoShape 5" o:spid="_x0000_s1029" type="#_x0000_t61" style="position:absolute;left:0;text-align:left;margin-left:279.55pt;margin-top:6.5pt;width:221.3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" adj="-10336,-4764">
                <v:textbox inset="5.85pt,.7pt,5.85pt,.7pt">
                  <w:txbxContent>
                    <w:p w14:paraId="3A60CF14" w14:textId="77777777" w:rsidR="00EF45A1" w:rsidRDefault="00EF45A1" w:rsidP="00EF45A1">
                      <w:r>
                        <w:rPr>
                          <w:rFonts w:hint="eastAsia"/>
                        </w:rPr>
                        <w:t>交付決定通知書の金額を記入ください。</w:t>
                      </w:r>
                    </w:p>
                    <w:p w14:paraId="2EF4F806" w14:textId="77777777" w:rsidR="00EF45A1" w:rsidRDefault="00EF45A1" w:rsidP="00EF45A1">
                      <w:r w:rsidRPr="00B139EF">
                        <w:rPr>
                          <w:rFonts w:hint="eastAsia"/>
                        </w:rPr>
                        <w:t>※補助事業変更承認申請を行った場合は、</w:t>
                      </w:r>
                      <w:r>
                        <w:rPr>
                          <w:rFonts w:hint="eastAsia"/>
                        </w:rPr>
                        <w:t>変更交付決定額</w:t>
                      </w:r>
                      <w:r w:rsidRPr="00B139EF">
                        <w:rPr>
                          <w:rFonts w:hint="eastAsia"/>
                        </w:rPr>
                        <w:t>の金額を記入してください。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D3D722" w14:textId="5EF683A5" w:rsidR="00322E65" w:rsidRDefault="009E6A96">
      <w:r>
        <w:rPr>
          <w:rFonts w:hint="eastAsia"/>
        </w:rPr>
        <w:t>４</w:t>
      </w:r>
      <w:r w:rsidR="00322E65">
        <w:rPr>
          <w:rFonts w:hint="eastAsia"/>
        </w:rPr>
        <w:t xml:space="preserve">　補助金実績額</w:t>
      </w:r>
    </w:p>
    <w:p w14:paraId="75F117C1" w14:textId="14E24FB4" w:rsidR="00322E65" w:rsidRDefault="00322E65">
      <w:r>
        <w:rPr>
          <w:rFonts w:hint="eastAsia"/>
        </w:rPr>
        <w:t xml:space="preserve">　　　金　</w:t>
      </w:r>
      <w:r w:rsidR="00EF45A1" w:rsidRPr="00EF45A1">
        <w:rPr>
          <w:rFonts w:hint="eastAsia"/>
          <w:color w:val="FF0000"/>
        </w:rPr>
        <w:t>５，７００，０００</w:t>
      </w:r>
      <w:r>
        <w:rPr>
          <w:rFonts w:hint="eastAsia"/>
        </w:rPr>
        <w:t>円</w:t>
      </w:r>
    </w:p>
    <w:p w14:paraId="3D29303D" w14:textId="2AC0D4F2" w:rsidR="00322E65" w:rsidRDefault="0010099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4EC30" wp14:editId="702DDE94">
                <wp:simplePos x="0" y="0"/>
                <wp:positionH relativeFrom="column">
                  <wp:posOffset>3521075</wp:posOffset>
                </wp:positionH>
                <wp:positionV relativeFrom="paragraph">
                  <wp:posOffset>853440</wp:posOffset>
                </wp:positionV>
                <wp:extent cx="2797810" cy="280670"/>
                <wp:effectExtent l="1421765" t="907415" r="952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80670"/>
                        </a:xfrm>
                        <a:prstGeom prst="wedgeRectCallout">
                          <a:avLst>
                            <a:gd name="adj1" fmla="val -100454"/>
                            <a:gd name="adj2" fmla="val -359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CE7CA" w14:textId="77777777" w:rsidR="00EF45A1" w:rsidRDefault="00EF45A1" w:rsidP="00EF45A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｢３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補助金の交付決定額｣と一致します。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EC30" id="AutoShape 6" o:spid="_x0000_s1030" type="#_x0000_t61" style="position:absolute;left:0;text-align:left;margin-left:277.25pt;margin-top:67.2pt;width:220.3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" adj="-10898,-66852">
                <v:textbox inset="5.85pt,.7pt,5.85pt,.7pt">
                  <w:txbxContent>
                    <w:p w14:paraId="34CCE7CA" w14:textId="77777777" w:rsidR="00EF45A1" w:rsidRDefault="00EF45A1" w:rsidP="00EF45A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｢３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補助金の交付決定額｣と一致します。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2C6801" w14:textId="19CF81BC" w:rsidR="003B5BF6" w:rsidRDefault="009E6A96">
      <w:r w:rsidRPr="00B34BD8">
        <w:rPr>
          <w:rFonts w:hint="eastAsia"/>
        </w:rPr>
        <w:t>５</w:t>
      </w:r>
      <w:r w:rsidR="002F3F0F" w:rsidRPr="002F3F0F">
        <w:rPr>
          <w:rFonts w:hint="eastAsia"/>
          <w:color w:val="FF0000"/>
        </w:rPr>
        <w:t xml:space="preserve">　</w:t>
      </w:r>
      <w:r w:rsidR="009513ED">
        <w:rPr>
          <w:rFonts w:hint="eastAsia"/>
        </w:rPr>
        <w:t>関係書類</w:t>
      </w:r>
    </w:p>
    <w:p w14:paraId="729ED204" w14:textId="77777777" w:rsidR="003B5BF6" w:rsidRDefault="009513ED">
      <w:r>
        <w:rPr>
          <w:rFonts w:hint="eastAsia"/>
        </w:rPr>
        <w:t>（１）補助事業実績書（別紙１）</w:t>
      </w:r>
    </w:p>
    <w:p w14:paraId="606BAAC8" w14:textId="50D1A249" w:rsidR="00537B86" w:rsidRPr="007053E8" w:rsidRDefault="009513ED" w:rsidP="00537B86">
      <w:r w:rsidRPr="007053E8">
        <w:rPr>
          <w:rFonts w:hint="eastAsia"/>
        </w:rPr>
        <w:t>（２）</w:t>
      </w:r>
      <w:r w:rsidR="0025641F" w:rsidRPr="007053E8">
        <w:rPr>
          <w:rFonts w:hint="eastAsia"/>
        </w:rPr>
        <w:t>経費明細表及び資金調達内訳表</w:t>
      </w:r>
      <w:r w:rsidR="00537B86" w:rsidRPr="007053E8">
        <w:rPr>
          <w:rFonts w:hint="eastAsia"/>
        </w:rPr>
        <w:t>（別紙２）</w:t>
      </w:r>
    </w:p>
    <w:p w14:paraId="5F281132" w14:textId="3F566A06" w:rsidR="003B5BF6" w:rsidRPr="007053E8" w:rsidRDefault="00537B86">
      <w:pPr>
        <w:rPr>
          <w:sz w:val="18"/>
        </w:rPr>
      </w:pPr>
      <w:r w:rsidRPr="007053E8">
        <w:rPr>
          <w:rFonts w:hint="eastAsia"/>
        </w:rPr>
        <w:t>（３）</w:t>
      </w:r>
      <w:r w:rsidR="009513ED" w:rsidRPr="007053E8">
        <w:rPr>
          <w:rFonts w:hint="eastAsia"/>
        </w:rPr>
        <w:t>その他附属資料</w:t>
      </w:r>
    </w:p>
    <w:p w14:paraId="1F2882D5" w14:textId="77777777" w:rsidR="003B5BF6" w:rsidRDefault="003B5BF6"/>
    <w:p w14:paraId="2FBB45CC" w14:textId="77777777" w:rsidR="009E6A96" w:rsidRPr="00247BA5" w:rsidRDefault="009E6A96"/>
    <w:p w14:paraId="212F9AD5" w14:textId="77777777" w:rsidR="009E6A96" w:rsidRDefault="009E6A96"/>
    <w:p w14:paraId="36C5C6BE" w14:textId="77777777" w:rsidR="009E6A96" w:rsidRDefault="009E6A96"/>
    <w:p w14:paraId="145DCB92" w14:textId="77777777" w:rsidR="009E6A96" w:rsidRDefault="009E6A96"/>
    <w:p w14:paraId="799BB8D4" w14:textId="1EAA1DDE" w:rsidR="003B5BF6" w:rsidRDefault="009513ED">
      <w:r>
        <w:rPr>
          <w:rFonts w:hint="eastAsia"/>
        </w:rPr>
        <w:t xml:space="preserve">担当者名　</w:t>
      </w:r>
      <w:r w:rsidR="00EF45A1">
        <w:rPr>
          <w:rFonts w:ascii="ＭＳ 明朝" w:hAnsi="ＭＳ 明朝" w:hint="eastAsia"/>
          <w:color w:val="FF0000"/>
        </w:rPr>
        <w:t>徳島</w:t>
      </w:r>
      <w:r w:rsidR="00EF45A1" w:rsidRPr="00F5060A">
        <w:rPr>
          <w:rFonts w:ascii="ＭＳ 明朝" w:hAnsi="ＭＳ 明朝" w:hint="eastAsia"/>
          <w:color w:val="FF0000"/>
        </w:rPr>
        <w:t xml:space="preserve">　</w:t>
      </w:r>
      <w:r w:rsidR="00EF45A1">
        <w:rPr>
          <w:rFonts w:ascii="ＭＳ 明朝" w:hAnsi="ＭＳ 明朝" w:hint="eastAsia"/>
          <w:color w:val="FF0000"/>
        </w:rPr>
        <w:t>次郎</w:t>
      </w:r>
      <w:r>
        <w:rPr>
          <w:rFonts w:hint="eastAsia"/>
        </w:rPr>
        <w:t xml:space="preserve">　　　　　　</w:t>
      </w:r>
      <w:r w:rsidR="009E6A96">
        <w:rPr>
          <w:rFonts w:hint="eastAsia"/>
        </w:rPr>
        <w:t xml:space="preserve">　</w:t>
      </w:r>
      <w:r>
        <w:rPr>
          <w:rFonts w:hint="eastAsia"/>
        </w:rPr>
        <w:t xml:space="preserve">（連絡先　</w:t>
      </w:r>
      <w:r w:rsidR="009E6A96">
        <w:rPr>
          <w:rFonts w:hint="eastAsia"/>
        </w:rPr>
        <w:t xml:space="preserve">　</w:t>
      </w:r>
      <w:r w:rsidR="00EF45A1" w:rsidRPr="00F5060A">
        <w:rPr>
          <w:rFonts w:ascii="ＭＳ 明朝" w:hAnsi="ＭＳ 明朝" w:hint="eastAsia"/>
          <w:color w:val="FF0000"/>
        </w:rPr>
        <w:t>○○○-○○○-○○○○</w:t>
      </w:r>
      <w:r>
        <w:rPr>
          <w:rFonts w:hint="eastAsia"/>
        </w:rPr>
        <w:t>）</w:t>
      </w:r>
    </w:p>
    <w:p w14:paraId="660E86BD" w14:textId="77777777" w:rsidR="003B5BF6" w:rsidRDefault="003B5BF6"/>
    <w:p w14:paraId="5653E5E3" w14:textId="77777777" w:rsidR="003B5BF6" w:rsidRDefault="009513ED">
      <w:pPr>
        <w:rPr>
          <w:sz w:val="20"/>
        </w:rPr>
      </w:pPr>
      <w:r>
        <w:rPr>
          <w:rFonts w:hint="eastAsia"/>
          <w:sz w:val="20"/>
        </w:rPr>
        <w:t>（注）実績報告書に、次の算式を明記すること。</w:t>
      </w:r>
    </w:p>
    <w:p w14:paraId="6BA71E83" w14:textId="77777777" w:rsidR="003B5BF6" w:rsidRDefault="009513ED">
      <w:pPr>
        <w:rPr>
          <w:sz w:val="20"/>
        </w:rPr>
      </w:pPr>
      <w:r>
        <w:rPr>
          <w:rFonts w:hint="eastAsia"/>
          <w:sz w:val="20"/>
        </w:rPr>
        <w:t xml:space="preserve">　　　補助金所要金額　－　消費税仕入控除税額　＝　補助金</w:t>
      </w:r>
      <w:r w:rsidR="00322E65">
        <w:rPr>
          <w:rFonts w:hint="eastAsia"/>
          <w:sz w:val="20"/>
        </w:rPr>
        <w:t>実績</w:t>
      </w:r>
      <w:r>
        <w:rPr>
          <w:rFonts w:hint="eastAsia"/>
          <w:sz w:val="20"/>
        </w:rPr>
        <w:t>額</w:t>
      </w:r>
    </w:p>
    <w:p w14:paraId="054A7AC2" w14:textId="2B4092FD" w:rsidR="003B5BF6" w:rsidRDefault="009513ED">
      <w:pPr>
        <w:rPr>
          <w:sz w:val="20"/>
        </w:rPr>
      </w:pPr>
      <w:r>
        <w:rPr>
          <w:rFonts w:hint="eastAsia"/>
          <w:sz w:val="20"/>
        </w:rPr>
        <w:t xml:space="preserve">　　　（</w:t>
      </w:r>
      <w:r w:rsidR="00EF45A1" w:rsidRPr="00EF45A1">
        <w:rPr>
          <w:rFonts w:hint="eastAsia"/>
          <w:color w:val="FF0000"/>
        </w:rPr>
        <w:t>５，７００，０００</w:t>
      </w:r>
      <w:r>
        <w:rPr>
          <w:rFonts w:hint="eastAsia"/>
          <w:sz w:val="20"/>
        </w:rPr>
        <w:t>円）－（</w:t>
      </w:r>
      <w:r w:rsidR="00EF45A1" w:rsidRPr="00EF45A1">
        <w:rPr>
          <w:rFonts w:hint="eastAsia"/>
          <w:color w:val="FF0000"/>
        </w:rPr>
        <w:t>０</w:t>
      </w:r>
      <w:r>
        <w:rPr>
          <w:rFonts w:hint="eastAsia"/>
          <w:sz w:val="20"/>
        </w:rPr>
        <w:t>円）＝（</w:t>
      </w:r>
      <w:r w:rsidR="00EF45A1" w:rsidRPr="00EF45A1">
        <w:rPr>
          <w:rFonts w:hint="eastAsia"/>
          <w:color w:val="FF0000"/>
        </w:rPr>
        <w:t>５，７００，０００</w:t>
      </w:r>
      <w:r>
        <w:rPr>
          <w:rFonts w:hint="eastAsia"/>
          <w:sz w:val="20"/>
        </w:rPr>
        <w:t>円）</w:t>
      </w:r>
    </w:p>
    <w:sectPr w:rsidR="003B5BF6" w:rsidSect="00A13553">
      <w:footerReference w:type="default" r:id="rId6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16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1D97" w14:textId="77777777" w:rsidR="00CF4A5F" w:rsidRDefault="009513ED">
      <w:r>
        <w:separator/>
      </w:r>
    </w:p>
  </w:endnote>
  <w:endnote w:type="continuationSeparator" w:id="0">
    <w:p w14:paraId="27E22D98" w14:textId="77777777" w:rsidR="00CF4A5F" w:rsidRDefault="0095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15E0" w14:textId="77777777" w:rsidR="003B5BF6" w:rsidRDefault="003B5BF6">
    <w:pPr>
      <w:pStyle w:val="a5"/>
      <w:jc w:val="center"/>
    </w:pPr>
  </w:p>
  <w:p w14:paraId="0397FB82" w14:textId="77777777" w:rsidR="003B5BF6" w:rsidRDefault="003B5BF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1F00" w14:textId="77777777" w:rsidR="00CF4A5F" w:rsidRDefault="009513ED">
      <w:r>
        <w:separator/>
      </w:r>
    </w:p>
  </w:footnote>
  <w:footnote w:type="continuationSeparator" w:id="0">
    <w:p w14:paraId="4B71612D" w14:textId="77777777" w:rsidR="00CF4A5F" w:rsidRDefault="0095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F6"/>
    <w:rsid w:val="000F5E93"/>
    <w:rsid w:val="00100997"/>
    <w:rsid w:val="00155205"/>
    <w:rsid w:val="0024247A"/>
    <w:rsid w:val="00247BA5"/>
    <w:rsid w:val="002530DE"/>
    <w:rsid w:val="0025641F"/>
    <w:rsid w:val="002F3F0F"/>
    <w:rsid w:val="00322E65"/>
    <w:rsid w:val="003B5BF6"/>
    <w:rsid w:val="00537B86"/>
    <w:rsid w:val="0055343C"/>
    <w:rsid w:val="00577808"/>
    <w:rsid w:val="005A3924"/>
    <w:rsid w:val="007053E8"/>
    <w:rsid w:val="00783DDB"/>
    <w:rsid w:val="007A7999"/>
    <w:rsid w:val="007D481E"/>
    <w:rsid w:val="009513ED"/>
    <w:rsid w:val="0099457F"/>
    <w:rsid w:val="009E6A96"/>
    <w:rsid w:val="00A13553"/>
    <w:rsid w:val="00B34BD8"/>
    <w:rsid w:val="00B701D2"/>
    <w:rsid w:val="00B809ED"/>
    <w:rsid w:val="00C474D0"/>
    <w:rsid w:val="00CA43A5"/>
    <w:rsid w:val="00CF4A5F"/>
    <w:rsid w:val="00EF45A1"/>
    <w:rsid w:val="00F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3"/>
        <o:r id="V:Rule4" type="callout" idref="#_x0000_s2054"/>
      </o:rules>
    </o:shapelayout>
  </w:shapeDefaults>
  <w:decimalSymbol w:val="."/>
  <w:listSeparator w:val=","/>
  <w14:docId w14:val="40AA8D0E"/>
  <w15:chartTrackingRefBased/>
  <w15:docId w15:val="{758C5ABA-DB5D-4676-912A-3AE6F9C0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徳島県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fujikawa junko</cp:lastModifiedBy>
  <cp:revision>2</cp:revision>
  <cp:lastPrinted>2025-08-20T05:24:00Z</cp:lastPrinted>
  <dcterms:created xsi:type="dcterms:W3CDTF">2025-09-30T01:06:00Z</dcterms:created>
  <dcterms:modified xsi:type="dcterms:W3CDTF">2025-09-30T01:06:00Z</dcterms:modified>
</cp:coreProperties>
</file>