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1B66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1EE9962C" wp14:editId="0232EA5C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4F7FF7D0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291F8EA1" w14:textId="77777777" w:rsidR="00FC0435" w:rsidRDefault="00BD4FAE" w:rsidP="00FC0435">
      <w:pPr>
        <w:pStyle w:val="ab"/>
        <w:jc w:val="center"/>
        <w:rPr>
          <w:rFonts w:ascii="HG創英角ﾎﾟｯﾌﾟ体" w:eastAsia="HG創英角ﾎﾟｯﾌﾟ体" w:hAnsi="HG創英角ﾎﾟｯﾌﾟ体"/>
          <w:color w:val="000000" w:themeColor="text1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DF78CE">
        <w:rPr>
          <w:rFonts w:ascii="HG創英角ﾎﾟｯﾌﾟ体" w:eastAsia="HG創英角ﾎﾟｯﾌﾟ体" w:hAnsi="HG創英角ﾎﾟｯﾌﾟ体" w:hint="eastAsia"/>
          <w:color w:val="0000FF"/>
          <w:sz w:val="37"/>
        </w:rPr>
        <w:t>徳島県認知症施策推進計画（素案）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</w:t>
      </w:r>
    </w:p>
    <w:p w14:paraId="3175380A" w14:textId="519A579A" w:rsidR="00B4102B" w:rsidRPr="00FC0435" w:rsidRDefault="00BD4FAE" w:rsidP="00FC0435">
      <w:pPr>
        <w:pStyle w:val="ab"/>
        <w:jc w:val="center"/>
        <w:rPr>
          <w:rFonts w:ascii="HG創英角ﾎﾟｯﾌﾟ体" w:eastAsia="HG創英角ﾎﾟｯﾌﾟ体" w:hAnsi="HG創英角ﾎﾟｯﾌﾟ体"/>
          <w:color w:val="0000FF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意見提出用紙</w:t>
      </w:r>
    </w:p>
    <w:p w14:paraId="78F39D17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00F7E0E7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34DE63CE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2A7B7C4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0741C38E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C499D0A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07BA7E1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2E431C9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756E986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39F06441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7F1A368F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2BAC196A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0457CEF4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37AB1925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A49332B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5642D3D9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5CC61B8C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371BC36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F23C4FF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11CFF611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53CCBDE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4865D5EB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05CC8326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21F928F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69EF6853" w14:textId="77777777" w:rsidTr="00DF78CE">
        <w:trPr>
          <w:trHeight w:val="6086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4046747B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20822999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3C828635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28EA0499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76637EDC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DF78C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長寿いきがい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6206B56E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366B3260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DF78C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保健福祉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DF78C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長寿いきがい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DF78C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生涯健康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4978588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DF78CE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21</w:t>
            </w:r>
            <w:r w:rsidR="00DF78C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73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DF78C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2840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DF78CE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DF78CE" w:rsidRPr="00DF78CE">
              <w:rPr>
                <w:rFonts w:asciiTheme="majorEastAsia" w:eastAsiaTheme="majorEastAsia" w:hAnsiTheme="majorEastAsia" w:cs="Arial"/>
                <w:color w:val="000000"/>
                <w:sz w:val="19"/>
                <w:szCs w:val="19"/>
                <w:shd w:val="clear" w:color="auto" w:fill="FFFFFF"/>
              </w:rPr>
              <w:t>choujuikigaika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7ECAE2EC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34BF2039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2343FEDB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0294CA5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21240B1C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48707FF4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417F" w14:textId="77777777" w:rsidR="003A25EC" w:rsidRDefault="00BD4FAE">
      <w:r>
        <w:separator/>
      </w:r>
    </w:p>
  </w:endnote>
  <w:endnote w:type="continuationSeparator" w:id="0">
    <w:p w14:paraId="06AAC4FB" w14:textId="77777777" w:rsidR="003A25EC" w:rsidRDefault="00B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6CC3" w14:textId="77777777" w:rsidR="003A25EC" w:rsidRDefault="00BD4FAE">
      <w:r>
        <w:separator/>
      </w:r>
    </w:p>
  </w:footnote>
  <w:footnote w:type="continuationSeparator" w:id="0">
    <w:p w14:paraId="4AAEFAFF" w14:textId="77777777" w:rsidR="003A25EC" w:rsidRDefault="00BD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7EE2"/>
    <w:rsid w:val="0047628C"/>
    <w:rsid w:val="00B4102B"/>
    <w:rsid w:val="00BD4FAE"/>
    <w:rsid w:val="00C06066"/>
    <w:rsid w:val="00DF78CE"/>
    <w:rsid w:val="00F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2FF6C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kasahara karin</cp:lastModifiedBy>
  <cp:revision>5</cp:revision>
  <cp:lastPrinted>2014-11-27T05:27:00Z</cp:lastPrinted>
  <dcterms:created xsi:type="dcterms:W3CDTF">2025-05-27T23:42:00Z</dcterms:created>
  <dcterms:modified xsi:type="dcterms:W3CDTF">2025-09-29T00:44:00Z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