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EC10A" w14:textId="79EC3C52" w:rsidR="00432B31" w:rsidRDefault="0058278E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  <w:sz w:val="24"/>
        </w:rPr>
        <w:t>（様式第</w:t>
      </w:r>
      <w:r w:rsidR="005D7AAC">
        <w:rPr>
          <w:rFonts w:ascii="ＭＳ 明朝" w:eastAsia="ＭＳ 明朝" w:hAnsi="ＭＳ 明朝" w:hint="eastAsia"/>
          <w:color w:val="auto"/>
          <w:sz w:val="24"/>
        </w:rPr>
        <w:t>４</w:t>
      </w:r>
      <w:r>
        <w:rPr>
          <w:rFonts w:ascii="ＭＳ 明朝" w:eastAsia="ＭＳ 明朝" w:hAnsi="ＭＳ 明朝" w:hint="eastAsia"/>
          <w:color w:val="auto"/>
          <w:sz w:val="24"/>
        </w:rPr>
        <w:t>号）</w:t>
      </w:r>
    </w:p>
    <w:p w14:paraId="0EA062FE" w14:textId="40EEFDC4" w:rsidR="00432B31" w:rsidRDefault="0058278E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　　　　　　　　　　　　　　　　　　　　　　　　　　　　</w:t>
      </w:r>
      <w:r w:rsidR="009A2D84">
        <w:rPr>
          <w:rFonts w:ascii="ＭＳ 明朝" w:eastAsia="ＭＳ 明朝" w:hAnsi="ＭＳ 明朝" w:hint="eastAsia"/>
          <w:color w:val="auto"/>
        </w:rPr>
        <w:t xml:space="preserve">　</w:t>
      </w:r>
      <w:r>
        <w:rPr>
          <w:rFonts w:ascii="ＭＳ 明朝" w:eastAsia="ＭＳ 明朝" w:hAnsi="ＭＳ 明朝" w:hint="eastAsia"/>
          <w:color w:val="auto"/>
        </w:rPr>
        <w:t>令和</w:t>
      </w:r>
      <w:r w:rsidR="009A2D84">
        <w:rPr>
          <w:rFonts w:ascii="ＭＳ 明朝" w:eastAsia="ＭＳ 明朝" w:hAnsi="ＭＳ 明朝" w:hint="eastAsia"/>
          <w:color w:val="auto"/>
        </w:rPr>
        <w:t>７</w:t>
      </w:r>
      <w:r>
        <w:rPr>
          <w:rFonts w:ascii="ＭＳ 明朝" w:eastAsia="ＭＳ 明朝" w:hAnsi="ＭＳ 明朝" w:hint="eastAsia"/>
          <w:color w:val="auto"/>
        </w:rPr>
        <w:t>年　　月　　日</w:t>
      </w:r>
    </w:p>
    <w:p w14:paraId="3A027341" w14:textId="77777777" w:rsidR="00432B31" w:rsidRDefault="00432B31">
      <w:pPr>
        <w:rPr>
          <w:rFonts w:ascii="ＭＳ 明朝" w:eastAsia="ＭＳ 明朝" w:hAnsi="ＭＳ 明朝"/>
          <w:color w:val="auto"/>
        </w:rPr>
      </w:pPr>
    </w:p>
    <w:p w14:paraId="0B0C5B4F" w14:textId="77777777" w:rsidR="00432B31" w:rsidRDefault="0058278E">
      <w:pPr>
        <w:spacing w:line="383" w:lineRule="exact"/>
        <w:jc w:val="center"/>
        <w:rPr>
          <w:rFonts w:ascii="ＭＳ 明朝" w:eastAsia="ＭＳ 明朝" w:hAnsi="ＭＳ 明朝"/>
          <w:color w:val="auto"/>
          <w:sz w:val="28"/>
        </w:rPr>
      </w:pPr>
      <w:r>
        <w:rPr>
          <w:rFonts w:ascii="ＭＳ 明朝" w:eastAsia="ＭＳ 明朝" w:hAnsi="ＭＳ 明朝" w:hint="eastAsia"/>
          <w:color w:val="auto"/>
          <w:sz w:val="28"/>
        </w:rPr>
        <w:t>応</w:t>
      </w:r>
      <w:r>
        <w:rPr>
          <w:rFonts w:ascii="ＭＳ 明朝" w:eastAsia="ＭＳ 明朝" w:hAnsi="ＭＳ 明朝" w:hint="eastAsia"/>
          <w:color w:val="auto"/>
          <w:spacing w:val="-5"/>
          <w:sz w:val="28"/>
        </w:rPr>
        <w:t xml:space="preserve"> </w:t>
      </w:r>
      <w:r>
        <w:rPr>
          <w:rFonts w:ascii="ＭＳ 明朝" w:eastAsia="ＭＳ 明朝" w:hAnsi="ＭＳ 明朝" w:hint="eastAsia"/>
          <w:color w:val="auto"/>
          <w:sz w:val="28"/>
        </w:rPr>
        <w:t>募</w:t>
      </w:r>
      <w:r>
        <w:rPr>
          <w:rFonts w:ascii="ＭＳ 明朝" w:eastAsia="ＭＳ 明朝" w:hAnsi="ＭＳ 明朝" w:hint="eastAsia"/>
          <w:color w:val="auto"/>
          <w:spacing w:val="-5"/>
          <w:sz w:val="28"/>
        </w:rPr>
        <w:t xml:space="preserve"> </w:t>
      </w:r>
      <w:r>
        <w:rPr>
          <w:rFonts w:ascii="ＭＳ 明朝" w:eastAsia="ＭＳ 明朝" w:hAnsi="ＭＳ 明朝" w:hint="eastAsia"/>
          <w:color w:val="auto"/>
          <w:sz w:val="28"/>
        </w:rPr>
        <w:t>辞</w:t>
      </w:r>
      <w:r>
        <w:rPr>
          <w:rFonts w:ascii="ＭＳ 明朝" w:eastAsia="ＭＳ 明朝" w:hAnsi="ＭＳ 明朝" w:hint="eastAsia"/>
          <w:color w:val="auto"/>
          <w:spacing w:val="-5"/>
          <w:sz w:val="28"/>
        </w:rPr>
        <w:t xml:space="preserve"> </w:t>
      </w:r>
      <w:r>
        <w:rPr>
          <w:rFonts w:ascii="ＭＳ 明朝" w:eastAsia="ＭＳ 明朝" w:hAnsi="ＭＳ 明朝" w:hint="eastAsia"/>
          <w:color w:val="auto"/>
          <w:sz w:val="28"/>
        </w:rPr>
        <w:t>退</w:t>
      </w:r>
      <w:r>
        <w:rPr>
          <w:rFonts w:ascii="ＭＳ 明朝" w:eastAsia="ＭＳ 明朝" w:hAnsi="ＭＳ 明朝" w:hint="eastAsia"/>
          <w:color w:val="auto"/>
          <w:spacing w:val="-5"/>
          <w:sz w:val="28"/>
        </w:rPr>
        <w:t xml:space="preserve"> </w:t>
      </w:r>
      <w:r>
        <w:rPr>
          <w:rFonts w:ascii="ＭＳ 明朝" w:eastAsia="ＭＳ 明朝" w:hAnsi="ＭＳ 明朝" w:hint="eastAsia"/>
          <w:color w:val="auto"/>
          <w:sz w:val="28"/>
        </w:rPr>
        <w:t>届</w:t>
      </w:r>
    </w:p>
    <w:p w14:paraId="74179F3E" w14:textId="77777777" w:rsidR="00432B31" w:rsidRDefault="00432B31">
      <w:pPr>
        <w:rPr>
          <w:rFonts w:ascii="ＭＳ 明朝" w:eastAsia="ＭＳ 明朝" w:hAnsi="ＭＳ 明朝"/>
          <w:color w:val="auto"/>
        </w:rPr>
      </w:pPr>
    </w:p>
    <w:p w14:paraId="4944FA8B" w14:textId="77777777" w:rsidR="00432B31" w:rsidRDefault="0058278E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徳島県知事　殿</w:t>
      </w:r>
    </w:p>
    <w:p w14:paraId="764C8B6C" w14:textId="77777777" w:rsidR="00432B31" w:rsidRDefault="00432B31">
      <w:pPr>
        <w:rPr>
          <w:rFonts w:ascii="ＭＳ 明朝" w:eastAsia="ＭＳ 明朝" w:hAnsi="ＭＳ 明朝"/>
          <w:color w:val="auto"/>
        </w:rPr>
      </w:pPr>
    </w:p>
    <w:p w14:paraId="718DA1C5" w14:textId="77777777" w:rsidR="00432B31" w:rsidRDefault="0058278E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　　　　　　　　　　　　　　　　　　所在地</w:t>
      </w:r>
    </w:p>
    <w:p w14:paraId="6184065D" w14:textId="77777777" w:rsidR="00432B31" w:rsidRDefault="0058278E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　　　　　　　　　　　　　　　　　　事業者名（代表団体）</w:t>
      </w:r>
    </w:p>
    <w:p w14:paraId="20F50B1C" w14:textId="77777777" w:rsidR="00432B31" w:rsidRDefault="0058278E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　　　　　　　　　　　　　　　　　　代表者職・氏名　　　　　　　　　　　　</w:t>
      </w:r>
    </w:p>
    <w:p w14:paraId="73B7E52B" w14:textId="77777777" w:rsidR="00432B31" w:rsidRDefault="00432B31">
      <w:pPr>
        <w:rPr>
          <w:rFonts w:ascii="ＭＳ 明朝" w:eastAsia="ＭＳ 明朝" w:hAnsi="ＭＳ 明朝"/>
          <w:color w:val="auto"/>
        </w:rPr>
      </w:pPr>
    </w:p>
    <w:p w14:paraId="70DFA512" w14:textId="24948275" w:rsidR="00432B31" w:rsidRDefault="0058278E" w:rsidP="009A2D84">
      <w:pPr>
        <w:ind w:firstLineChars="100" w:firstLine="2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auto"/>
        </w:rPr>
        <w:t>次の理由により、</w:t>
      </w:r>
      <w:r w:rsidR="009A2D84">
        <w:rPr>
          <w:rFonts w:ascii="ＭＳ 明朝" w:eastAsia="ＭＳ 明朝" w:hAnsi="ＭＳ 明朝" w:hint="eastAsia"/>
          <w:color w:val="auto"/>
        </w:rPr>
        <w:t>「</w:t>
      </w:r>
      <w:r w:rsidR="00122818" w:rsidRPr="00122818">
        <w:rPr>
          <w:rFonts w:ascii="ＭＳ 明朝" w:eastAsia="ＭＳ 明朝" w:hAnsi="ＭＳ 明朝" w:hint="eastAsia"/>
          <w:color w:val="auto"/>
        </w:rPr>
        <w:t>大阪・関西万博</w:t>
      </w:r>
      <w:r w:rsidR="009A2D84">
        <w:rPr>
          <w:rFonts w:ascii="ＭＳ 明朝" w:eastAsia="ＭＳ 明朝" w:hAnsi="ＭＳ 明朝" w:hint="eastAsia"/>
          <w:color w:val="auto"/>
        </w:rPr>
        <w:t>」</w:t>
      </w:r>
      <w:r w:rsidR="00122818" w:rsidRPr="00122818">
        <w:rPr>
          <w:rFonts w:ascii="ＭＳ 明朝" w:eastAsia="ＭＳ 明朝" w:hAnsi="ＭＳ 明朝" w:hint="eastAsia"/>
          <w:color w:val="auto"/>
        </w:rPr>
        <w:t>徳島</w:t>
      </w:r>
      <w:r w:rsidR="009A2D84">
        <w:rPr>
          <w:rFonts w:ascii="ＭＳ 明朝" w:eastAsia="ＭＳ 明朝" w:hAnsi="ＭＳ 明朝" w:hint="eastAsia"/>
          <w:color w:val="auto"/>
        </w:rPr>
        <w:t>県ブース解体撤去及びレガシー展示設営等</w:t>
      </w:r>
      <w:r w:rsidR="00122818" w:rsidRPr="00122818">
        <w:rPr>
          <w:rFonts w:ascii="ＭＳ 明朝" w:eastAsia="ＭＳ 明朝" w:hAnsi="ＭＳ 明朝" w:hint="eastAsia"/>
          <w:color w:val="auto"/>
        </w:rPr>
        <w:t>業務</w:t>
      </w:r>
      <w:r>
        <w:rPr>
          <w:rFonts w:ascii="ＭＳ 明朝" w:eastAsia="ＭＳ 明朝" w:hAnsi="ＭＳ 明朝" w:hint="eastAsia"/>
        </w:rPr>
        <w:t>への応募を辞退いたします。</w:t>
      </w:r>
    </w:p>
    <w:p w14:paraId="4ECC8685" w14:textId="77777777" w:rsidR="00432B31" w:rsidRPr="00122818" w:rsidRDefault="00432B31">
      <w:pPr>
        <w:rPr>
          <w:rFonts w:ascii="ＭＳ 明朝" w:eastAsia="ＭＳ 明朝" w:hAnsi="ＭＳ 明朝"/>
        </w:rPr>
      </w:pPr>
    </w:p>
    <w:p w14:paraId="17517436" w14:textId="77777777" w:rsidR="00432B31" w:rsidRDefault="005827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辞退理由</w:t>
      </w:r>
    </w:p>
    <w:p w14:paraId="2AE3F191" w14:textId="77777777" w:rsidR="00432B31" w:rsidRDefault="00432B31">
      <w:pPr>
        <w:rPr>
          <w:rFonts w:ascii="ＭＳ 明朝" w:eastAsia="ＭＳ 明朝" w:hAnsi="ＭＳ 明朝"/>
        </w:rPr>
      </w:pPr>
    </w:p>
    <w:p w14:paraId="05B71920" w14:textId="77777777" w:rsidR="00432B31" w:rsidRDefault="00432B31">
      <w:pPr>
        <w:rPr>
          <w:rFonts w:ascii="ＭＳ 明朝" w:eastAsia="ＭＳ 明朝" w:hAnsi="ＭＳ 明朝"/>
        </w:rPr>
      </w:pPr>
    </w:p>
    <w:sectPr w:rsidR="00432B31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DA6B0" w14:textId="77777777" w:rsidR="0058278E" w:rsidRDefault="0058278E">
      <w:r>
        <w:separator/>
      </w:r>
    </w:p>
  </w:endnote>
  <w:endnote w:type="continuationSeparator" w:id="0">
    <w:p w14:paraId="647201D8" w14:textId="77777777" w:rsidR="0058278E" w:rsidRDefault="0058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BA51C" w14:textId="77777777" w:rsidR="0058278E" w:rsidRDefault="0058278E">
      <w:r>
        <w:separator/>
      </w:r>
    </w:p>
  </w:footnote>
  <w:footnote w:type="continuationSeparator" w:id="0">
    <w:p w14:paraId="6358EC77" w14:textId="77777777" w:rsidR="0058278E" w:rsidRDefault="00582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isplayBackgroundShape/>
  <w:bordersDoNotSurroundHeader/>
  <w:bordersDoNotSurroundFooter/>
  <w:doNotTrackMoves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32B31"/>
    <w:rsid w:val="00122818"/>
    <w:rsid w:val="00432B31"/>
    <w:rsid w:val="0058278E"/>
    <w:rsid w:val="005D7AAC"/>
    <w:rsid w:val="009A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FA3F8"/>
  <w15:chartTrackingRefBased/>
  <w15:docId w15:val="{4EFCDA6D-4A25-4017-84B4-CC931BB7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7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78E"/>
    <w:rPr>
      <w:rFonts w:eastAsia="ＭＳ ゴシック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82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78E"/>
    <w:rPr>
      <w:rFonts w:eastAsia="ＭＳ ゴシック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9933</TotalTime>
  <Pages>1</Pages>
  <Words>33</Words>
  <Characters>192</Characters>
  <Application>Microsoft Office Word</Application>
  <DocSecurity>0</DocSecurity>
  <Lines>1</Lines>
  <Paragraphs>1</Paragraphs>
  <ScaleCrop>false</ScaleCrop>
  <Company>徳島県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watanabe yoshie</cp:lastModifiedBy>
  <cp:revision>473</cp:revision>
  <cp:lastPrinted>2024-10-22T07:24:00Z</cp:lastPrinted>
  <dcterms:created xsi:type="dcterms:W3CDTF">2018-09-06T08:36:00Z</dcterms:created>
  <dcterms:modified xsi:type="dcterms:W3CDTF">2025-08-01T07:50:00Z</dcterms:modified>
</cp:coreProperties>
</file>